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77F62" w14:textId="77777777" w:rsidR="00B674E9" w:rsidRDefault="00405E53">
      <w:pPr>
        <w:pStyle w:val="ccshead2"/>
        <w:rPr>
          <w:i w:val="0"/>
          <w:iCs w:val="0"/>
          <w:sz w:val="52"/>
          <w:szCs w:val="52"/>
        </w:rPr>
      </w:pPr>
      <w:r>
        <w:rPr>
          <w:i w:val="0"/>
          <w:iCs w:val="0"/>
          <w:noProof/>
          <w:snapToGrid/>
          <w:sz w:val="52"/>
          <w:szCs w:val="52"/>
          <w:lang w:eastAsia="en-GB"/>
        </w:rPr>
        <mc:AlternateContent>
          <mc:Choice Requires="wps">
            <w:drawing>
              <wp:anchor distT="0" distB="0" distL="114300" distR="114300" simplePos="0" relativeHeight="251656704" behindDoc="0" locked="0" layoutInCell="1" allowOverlap="1" wp14:anchorId="09B780B7" wp14:editId="09B780B8">
                <wp:simplePos x="0" y="0"/>
                <wp:positionH relativeFrom="column">
                  <wp:posOffset>3789045</wp:posOffset>
                </wp:positionH>
                <wp:positionV relativeFrom="paragraph">
                  <wp:posOffset>-340360</wp:posOffset>
                </wp:positionV>
                <wp:extent cx="2569845" cy="106489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780D4" w14:textId="77777777" w:rsidR="00B674E9" w:rsidRDefault="00405E53">
                            <w:r>
                              <w:rPr>
                                <w:noProof/>
                                <w:lang w:eastAsia="en-GB"/>
                              </w:rPr>
                              <w:drawing>
                                <wp:inline distT="0" distB="0" distL="0" distR="0" wp14:anchorId="09B780D7" wp14:editId="09B780D8">
                                  <wp:extent cx="2381250" cy="971550"/>
                                  <wp:effectExtent l="0" t="0" r="0" b="0"/>
                                  <wp:docPr id="1" name="Picture 1" descr="RelationshipsScotland_CMYK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onshipsScotland_CMYKstr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780B7" id="_x0000_t202" coordsize="21600,21600" o:spt="202" path="m,l,21600r21600,l21600,xe">
                <v:stroke joinstyle="miter"/>
                <v:path gradientshapeok="t" o:connecttype="rect"/>
              </v:shapetype>
              <v:shape id="Text Box 5" o:spid="_x0000_s1026" type="#_x0000_t202" style="position:absolute;margin-left:298.35pt;margin-top:-26.8pt;width:202.35pt;height:8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" stroked="f">
                <v:textbox>
                  <w:txbxContent>
                    <w:p w14:paraId="09B780D4" w14:textId="77777777" w:rsidR="00B674E9" w:rsidRDefault="00405E53">
                      <w:r>
                        <w:rPr>
                          <w:noProof/>
                          <w:lang w:eastAsia="en-GB"/>
                        </w:rPr>
                        <w:drawing>
                          <wp:inline distT="0" distB="0" distL="0" distR="0" wp14:anchorId="09B780D7" wp14:editId="09B780D8">
                            <wp:extent cx="2381250" cy="971550"/>
                            <wp:effectExtent l="0" t="0" r="0" b="0"/>
                            <wp:docPr id="1" name="Picture 1" descr="RelationshipsScotland_CMYK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onshipsScotland_CMYKstr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inline>
                        </w:drawing>
                      </w:r>
                    </w:p>
                  </w:txbxContent>
                </v:textbox>
              </v:shape>
            </w:pict>
          </mc:Fallback>
        </mc:AlternateContent>
      </w:r>
    </w:p>
    <w:p w14:paraId="09B77F63" w14:textId="77777777" w:rsidR="00B674E9" w:rsidRDefault="00B674E9">
      <w:pPr>
        <w:pStyle w:val="ccshead2"/>
        <w:jc w:val="center"/>
        <w:rPr>
          <w:i w:val="0"/>
          <w:iCs w:val="0"/>
          <w:sz w:val="52"/>
          <w:szCs w:val="52"/>
        </w:rPr>
      </w:pPr>
    </w:p>
    <w:p w14:paraId="09B77F64" w14:textId="0841B9D0" w:rsidR="00B674E9" w:rsidRDefault="00B674E9">
      <w:pPr>
        <w:pStyle w:val="ccshead2"/>
        <w:rPr>
          <w:i w:val="0"/>
          <w:iCs w:val="0"/>
          <w:sz w:val="52"/>
          <w:szCs w:val="52"/>
        </w:rPr>
      </w:pPr>
    </w:p>
    <w:p w14:paraId="5C82153C" w14:textId="77777777" w:rsidR="00C735B1" w:rsidRDefault="00C735B1">
      <w:pPr>
        <w:pStyle w:val="ccshead2"/>
        <w:rPr>
          <w:i w:val="0"/>
          <w:iCs w:val="0"/>
          <w:sz w:val="52"/>
          <w:szCs w:val="52"/>
        </w:rPr>
      </w:pPr>
    </w:p>
    <w:p w14:paraId="09B77F65" w14:textId="77777777" w:rsidR="00B674E9" w:rsidRDefault="00405E53">
      <w:pPr>
        <w:pStyle w:val="ccshead2"/>
        <w:jc w:val="center"/>
        <w:rPr>
          <w:i w:val="0"/>
          <w:iCs w:val="0"/>
          <w:sz w:val="52"/>
          <w:szCs w:val="52"/>
        </w:rPr>
      </w:pPr>
      <w:r>
        <w:rPr>
          <w:noProof/>
          <w:sz w:val="20"/>
          <w:lang w:eastAsia="en-GB"/>
        </w:rPr>
        <mc:AlternateContent>
          <mc:Choice Requires="wps">
            <w:drawing>
              <wp:anchor distT="0" distB="0" distL="114300" distR="114300" simplePos="0" relativeHeight="251657728" behindDoc="0" locked="0" layoutInCell="1" allowOverlap="1" wp14:anchorId="09B780B9" wp14:editId="09B780BA">
                <wp:simplePos x="0" y="0"/>
                <wp:positionH relativeFrom="column">
                  <wp:posOffset>-97155</wp:posOffset>
                </wp:positionH>
                <wp:positionV relativeFrom="paragraph">
                  <wp:posOffset>320040</wp:posOffset>
                </wp:positionV>
                <wp:extent cx="1129665" cy="767715"/>
                <wp:effectExtent l="0" t="0" r="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767715"/>
                        </a:xfrm>
                        <a:prstGeom prst="rect">
                          <a:avLst/>
                        </a:prstGeom>
                        <a:solidFill>
                          <a:srgbClr val="FFFFFF"/>
                        </a:solidFill>
                        <a:ln w="9525">
                          <a:solidFill>
                            <a:srgbClr val="FFFFFF"/>
                          </a:solidFill>
                          <a:miter lim="800000"/>
                          <a:headEnd/>
                          <a:tailEnd/>
                        </a:ln>
                      </wps:spPr>
                      <wps:txbx>
                        <w:txbxContent>
                          <w:p w14:paraId="09B780D5" w14:textId="4A2BA3F2" w:rsidR="00B674E9" w:rsidRDefault="00481ADF">
                            <w:r>
                              <w:rPr>
                                <w:noProof/>
                              </w:rPr>
                              <w:drawing>
                                <wp:inline distT="0" distB="0" distL="0" distR="0" wp14:anchorId="09B780D9" wp14:editId="09F9AB41">
                                  <wp:extent cx="933450" cy="6667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780B9" id="Text Box 11" o:spid="_x0000_s1027" type="#_x0000_t202" style="position:absolute;left:0;text-align:left;margin-left:-7.65pt;margin-top:25.2pt;width:88.95pt;height:6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" strokecolor="white">
                <v:textbox>
                  <w:txbxContent>
                    <w:p w14:paraId="09B780D5" w14:textId="4A2BA3F2" w:rsidR="00B674E9" w:rsidRDefault="00481ADF">
                      <w:r>
                        <w:rPr>
                          <w:noProof/>
                        </w:rPr>
                        <w:drawing>
                          <wp:inline distT="0" distB="0" distL="0" distR="0" wp14:anchorId="09B780D9" wp14:editId="09F9AB41">
                            <wp:extent cx="933450" cy="6667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xbxContent>
                </v:textbox>
                <w10:wrap type="square"/>
              </v:shape>
            </w:pict>
          </mc:Fallback>
        </mc:AlternateContent>
      </w:r>
    </w:p>
    <w:p w14:paraId="09B77F66" w14:textId="77777777" w:rsidR="00B674E9" w:rsidRDefault="00B674E9">
      <w:pPr>
        <w:pStyle w:val="ccshead2"/>
        <w:spacing w:line="240" w:lineRule="auto"/>
        <w:ind w:right="1945"/>
        <w:rPr>
          <w:i w:val="0"/>
          <w:iCs w:val="0"/>
          <w:sz w:val="52"/>
          <w:szCs w:val="52"/>
        </w:rPr>
      </w:pPr>
    </w:p>
    <w:p w14:paraId="09B77F67" w14:textId="77777777" w:rsidR="00B674E9" w:rsidRDefault="00B674E9">
      <w:pPr>
        <w:pStyle w:val="ccshead2"/>
        <w:spacing w:line="240" w:lineRule="auto"/>
        <w:ind w:right="1945"/>
        <w:rPr>
          <w:i w:val="0"/>
          <w:iCs w:val="0"/>
          <w:sz w:val="56"/>
          <w:szCs w:val="56"/>
        </w:rPr>
      </w:pPr>
    </w:p>
    <w:p w14:paraId="79A2992B" w14:textId="77777777" w:rsidR="00855FAE" w:rsidRPr="00855FAE" w:rsidRDefault="00B674E9">
      <w:pPr>
        <w:pStyle w:val="ccshead2"/>
        <w:tabs>
          <w:tab w:val="clear" w:pos="1440"/>
          <w:tab w:val="left" w:pos="142"/>
          <w:tab w:val="left" w:pos="284"/>
          <w:tab w:val="left" w:pos="1701"/>
        </w:tabs>
        <w:spacing w:line="240" w:lineRule="auto"/>
        <w:ind w:right="1"/>
        <w:jc w:val="center"/>
        <w:rPr>
          <w:b w:val="0"/>
          <w:bCs w:val="0"/>
          <w:i w:val="0"/>
          <w:iCs w:val="0"/>
          <w:sz w:val="20"/>
          <w:szCs w:val="20"/>
        </w:rPr>
      </w:pPr>
      <w:r>
        <w:rPr>
          <w:i w:val="0"/>
          <w:iCs w:val="0"/>
          <w:sz w:val="52"/>
          <w:szCs w:val="52"/>
        </w:rPr>
        <w:t>Certificate in Couple Counselling</w:t>
      </w:r>
      <w:r>
        <w:rPr>
          <w:i w:val="0"/>
          <w:iCs w:val="0"/>
          <w:sz w:val="52"/>
          <w:szCs w:val="52"/>
        </w:rPr>
        <w:br/>
      </w:r>
    </w:p>
    <w:p w14:paraId="09B77F69" w14:textId="6984B25B" w:rsidR="00B674E9" w:rsidRDefault="004265A9">
      <w:pPr>
        <w:pStyle w:val="ccshead2"/>
        <w:tabs>
          <w:tab w:val="clear" w:pos="1440"/>
          <w:tab w:val="left" w:pos="142"/>
          <w:tab w:val="left" w:pos="284"/>
          <w:tab w:val="left" w:pos="1701"/>
        </w:tabs>
        <w:spacing w:line="240" w:lineRule="auto"/>
        <w:ind w:right="1"/>
        <w:jc w:val="center"/>
        <w:rPr>
          <w:b w:val="0"/>
          <w:bCs w:val="0"/>
          <w:i w:val="0"/>
          <w:iCs w:val="0"/>
          <w:sz w:val="36"/>
          <w:szCs w:val="36"/>
        </w:rPr>
      </w:pPr>
      <w:r>
        <w:rPr>
          <w:b w:val="0"/>
          <w:bCs w:val="0"/>
          <w:i w:val="0"/>
          <w:iCs w:val="0"/>
          <w:sz w:val="36"/>
          <w:szCs w:val="36"/>
        </w:rPr>
        <w:t>A course for Experienced C</w:t>
      </w:r>
      <w:r w:rsidR="00B674E9">
        <w:rPr>
          <w:b w:val="0"/>
          <w:bCs w:val="0"/>
          <w:i w:val="0"/>
          <w:iCs w:val="0"/>
          <w:sz w:val="36"/>
          <w:szCs w:val="36"/>
        </w:rPr>
        <w:t>ounsellors</w:t>
      </w:r>
    </w:p>
    <w:p w14:paraId="14AF23E0" w14:textId="77777777" w:rsidR="00635527" w:rsidRDefault="00635527">
      <w:pPr>
        <w:pStyle w:val="ccshead2"/>
        <w:rPr>
          <w:i w:val="0"/>
          <w:iCs w:val="0"/>
        </w:rPr>
      </w:pPr>
    </w:p>
    <w:p w14:paraId="47EB9E1D" w14:textId="4C615D3C" w:rsidR="00B674E9" w:rsidRDefault="00635527" w:rsidP="14456565">
      <w:pPr>
        <w:jc w:val="center"/>
        <w:rPr>
          <w:rFonts w:ascii="Arial" w:hAnsi="Arial" w:cs="Arial"/>
          <w:b/>
          <w:bCs/>
          <w:sz w:val="52"/>
          <w:szCs w:val="52"/>
        </w:rPr>
      </w:pPr>
      <w:r w:rsidRPr="14456565">
        <w:rPr>
          <w:rFonts w:ascii="Arial" w:hAnsi="Arial" w:cs="Arial"/>
          <w:b/>
          <w:bCs/>
          <w:sz w:val="52"/>
          <w:szCs w:val="52"/>
        </w:rPr>
        <w:t>Course Prospectus</w:t>
      </w:r>
    </w:p>
    <w:p w14:paraId="09B77F72" w14:textId="118AD6A0" w:rsidR="00B674E9" w:rsidRDefault="009507F3" w:rsidP="009507F3">
      <w:pPr>
        <w:jc w:val="center"/>
        <w:rPr>
          <w:rFonts w:ascii="Arial" w:hAnsi="Arial" w:cs="Arial"/>
          <w:b/>
          <w:bCs/>
          <w:sz w:val="52"/>
          <w:szCs w:val="52"/>
        </w:rPr>
      </w:pPr>
      <w:r>
        <w:rPr>
          <w:rFonts w:ascii="Arial" w:hAnsi="Arial" w:cs="Arial"/>
          <w:b/>
          <w:bCs/>
          <w:sz w:val="52"/>
          <w:szCs w:val="52"/>
        </w:rPr>
        <w:t xml:space="preserve">              </w:t>
      </w:r>
      <w:r w:rsidR="004265A9" w:rsidRPr="14456565">
        <w:rPr>
          <w:rFonts w:ascii="Arial" w:hAnsi="Arial" w:cs="Arial"/>
          <w:b/>
          <w:bCs/>
          <w:sz w:val="52"/>
          <w:szCs w:val="52"/>
        </w:rPr>
        <w:t>20</w:t>
      </w:r>
      <w:r w:rsidR="00A379AE" w:rsidRPr="14456565">
        <w:rPr>
          <w:rFonts w:ascii="Arial" w:hAnsi="Arial" w:cs="Arial"/>
          <w:b/>
          <w:bCs/>
          <w:sz w:val="52"/>
          <w:szCs w:val="52"/>
        </w:rPr>
        <w:t>2</w:t>
      </w:r>
      <w:r w:rsidR="00437E7E" w:rsidRPr="14456565">
        <w:rPr>
          <w:rFonts w:ascii="Arial" w:hAnsi="Arial" w:cs="Arial"/>
          <w:b/>
          <w:bCs/>
          <w:sz w:val="52"/>
          <w:szCs w:val="52"/>
        </w:rPr>
        <w:t>1</w:t>
      </w:r>
      <w:r w:rsidR="00405E53">
        <w:rPr>
          <w:i/>
          <w:iCs/>
          <w:noProof/>
          <w:lang w:eastAsia="en-GB"/>
        </w:rPr>
        <mc:AlternateContent>
          <mc:Choice Requires="wps">
            <w:drawing>
              <wp:anchor distT="0" distB="0" distL="114300" distR="114300" simplePos="0" relativeHeight="251658752" behindDoc="0" locked="0" layoutInCell="1" allowOverlap="1" wp14:anchorId="09B780BB" wp14:editId="09B780BC">
                <wp:simplePos x="0" y="0"/>
                <wp:positionH relativeFrom="column">
                  <wp:posOffset>4932045</wp:posOffset>
                </wp:positionH>
                <wp:positionV relativeFrom="paragraph">
                  <wp:posOffset>236220</wp:posOffset>
                </wp:positionV>
                <wp:extent cx="1129665" cy="767715"/>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767715"/>
                        </a:xfrm>
                        <a:prstGeom prst="rect">
                          <a:avLst/>
                        </a:prstGeom>
                        <a:solidFill>
                          <a:srgbClr val="FFFFFF"/>
                        </a:solidFill>
                        <a:ln w="9525">
                          <a:solidFill>
                            <a:srgbClr val="FFFFFF"/>
                          </a:solidFill>
                          <a:miter lim="800000"/>
                          <a:headEnd/>
                          <a:tailEnd/>
                        </a:ln>
                      </wps:spPr>
                      <wps:txbx>
                        <w:txbxContent>
                          <w:p w14:paraId="09B780D6" w14:textId="698C1D76" w:rsidR="00B674E9" w:rsidRDefault="00481ADF">
                            <w:r>
                              <w:rPr>
                                <w:b/>
                                <w:bCs/>
                                <w:i/>
                                <w:iCs/>
                                <w:noProof/>
                              </w:rPr>
                              <w:drawing>
                                <wp:inline distT="0" distB="0" distL="0" distR="0" wp14:anchorId="09B780DA" wp14:editId="4FC8E87F">
                                  <wp:extent cx="809625" cy="75247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752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B780BB" id="Text Box 12" o:spid="_x0000_s1028" type="#_x0000_t202" style="position:absolute;left:0;text-align:left;margin-left:388.35pt;margin-top:18.6pt;width:88.95pt;height:60.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" strokecolor="white">
                <v:textbox style="mso-fit-shape-to-text:t">
                  <w:txbxContent>
                    <w:p w14:paraId="09B780D6" w14:textId="698C1D76" w:rsidR="00B674E9" w:rsidRDefault="00481ADF">
                      <w:r>
                        <w:rPr>
                          <w:b/>
                          <w:bCs/>
                          <w:i/>
                          <w:iCs/>
                          <w:noProof/>
                        </w:rPr>
                        <w:drawing>
                          <wp:inline distT="0" distB="0" distL="0" distR="0" wp14:anchorId="09B780DA" wp14:editId="4FC8E87F">
                            <wp:extent cx="809625" cy="75247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752475"/>
                                    </a:xfrm>
                                    <a:prstGeom prst="rect">
                                      <a:avLst/>
                                    </a:prstGeom>
                                    <a:noFill/>
                                    <a:ln>
                                      <a:noFill/>
                                    </a:ln>
                                  </pic:spPr>
                                </pic:pic>
                              </a:graphicData>
                            </a:graphic>
                          </wp:inline>
                        </w:drawing>
                      </w:r>
                    </w:p>
                  </w:txbxContent>
                </v:textbox>
                <w10:wrap type="square"/>
              </v:shape>
            </w:pict>
          </mc:Fallback>
        </mc:AlternateContent>
      </w:r>
      <w:r w:rsidR="00750FE8" w:rsidRPr="14456565">
        <w:rPr>
          <w:rFonts w:ascii="Arial" w:hAnsi="Arial" w:cs="Arial"/>
          <w:b/>
          <w:bCs/>
          <w:sz w:val="52"/>
          <w:szCs w:val="52"/>
        </w:rPr>
        <w:t>-2022</w:t>
      </w:r>
    </w:p>
    <w:p w14:paraId="09B25FB7" w14:textId="77777777" w:rsidR="00635527" w:rsidRDefault="00635527">
      <w:pPr>
        <w:pStyle w:val="ccstext"/>
        <w:spacing w:before="160" w:line="320" w:lineRule="atLeast"/>
        <w:ind w:right="1000"/>
      </w:pPr>
    </w:p>
    <w:p w14:paraId="09B77F73" w14:textId="093AF783" w:rsidR="00B674E9" w:rsidRDefault="00B674E9">
      <w:pPr>
        <w:pStyle w:val="ccstext"/>
        <w:spacing w:before="160" w:line="320" w:lineRule="atLeast"/>
        <w:ind w:right="1000"/>
      </w:pPr>
    </w:p>
    <w:p w14:paraId="3636092C" w14:textId="77777777" w:rsidR="00855FAE" w:rsidRDefault="00855FAE">
      <w:pPr>
        <w:pStyle w:val="ccstext"/>
        <w:spacing w:before="160" w:line="320" w:lineRule="atLeast"/>
        <w:ind w:right="1000"/>
      </w:pPr>
    </w:p>
    <w:p w14:paraId="2CB3E671" w14:textId="77777777" w:rsidR="00C735B1" w:rsidRDefault="00C735B1">
      <w:pPr>
        <w:pStyle w:val="ccstext"/>
        <w:spacing w:before="160" w:line="320" w:lineRule="atLeast"/>
        <w:ind w:right="1000"/>
        <w:rPr>
          <w:rFonts w:ascii="Arial" w:hAnsi="Arial" w:cs="Arial"/>
          <w:b/>
          <w:sz w:val="40"/>
          <w:szCs w:val="40"/>
        </w:rPr>
      </w:pPr>
    </w:p>
    <w:p w14:paraId="6179C022" w14:textId="77777777" w:rsidR="00C735B1" w:rsidRDefault="00C735B1">
      <w:pPr>
        <w:pStyle w:val="ccstext"/>
        <w:spacing w:before="160" w:line="320" w:lineRule="atLeast"/>
        <w:ind w:right="1000"/>
        <w:rPr>
          <w:rFonts w:ascii="Arial" w:hAnsi="Arial" w:cs="Arial"/>
          <w:b/>
          <w:sz w:val="40"/>
          <w:szCs w:val="40"/>
        </w:rPr>
      </w:pPr>
    </w:p>
    <w:p w14:paraId="0618B559" w14:textId="77777777" w:rsidR="00C735B1" w:rsidRDefault="00C735B1">
      <w:pPr>
        <w:pStyle w:val="ccstext"/>
        <w:spacing w:before="160" w:line="320" w:lineRule="atLeast"/>
        <w:ind w:right="1000"/>
        <w:rPr>
          <w:rFonts w:ascii="Arial" w:hAnsi="Arial" w:cs="Arial"/>
          <w:b/>
          <w:sz w:val="40"/>
          <w:szCs w:val="40"/>
        </w:rPr>
      </w:pPr>
    </w:p>
    <w:p w14:paraId="29D168E3" w14:textId="77777777" w:rsidR="00C735B1" w:rsidRDefault="00C735B1">
      <w:pPr>
        <w:pStyle w:val="ccstext"/>
        <w:spacing w:before="160" w:line="320" w:lineRule="atLeast"/>
        <w:ind w:right="1000"/>
        <w:rPr>
          <w:rFonts w:ascii="Arial" w:hAnsi="Arial" w:cs="Arial"/>
          <w:b/>
          <w:sz w:val="40"/>
          <w:szCs w:val="40"/>
        </w:rPr>
      </w:pPr>
    </w:p>
    <w:p w14:paraId="09B77F74" w14:textId="654BD904" w:rsidR="00B674E9" w:rsidRDefault="00B674E9">
      <w:pPr>
        <w:pStyle w:val="ccstext"/>
        <w:spacing w:before="160" w:line="320" w:lineRule="atLeast"/>
        <w:ind w:right="1000"/>
      </w:pPr>
      <w:r>
        <w:rPr>
          <w:rFonts w:ascii="Arial" w:hAnsi="Arial" w:cs="Arial"/>
          <w:b/>
          <w:sz w:val="40"/>
          <w:szCs w:val="40"/>
        </w:rPr>
        <w:t>Validated by COSCA</w:t>
      </w:r>
    </w:p>
    <w:p w14:paraId="09B77F75" w14:textId="77777777" w:rsidR="00B674E9" w:rsidRDefault="00B674E9">
      <w:pPr>
        <w:pStyle w:val="ccstext"/>
        <w:spacing w:before="160" w:line="320" w:lineRule="atLeast"/>
        <w:ind w:right="1000"/>
        <w:rPr>
          <w:rFonts w:ascii="Arial" w:hAnsi="Arial" w:cs="Arial"/>
          <w:sz w:val="26"/>
        </w:rPr>
        <w:sectPr w:rsidR="00B674E9">
          <w:headerReference w:type="default" r:id="rId13"/>
          <w:footerReference w:type="default" r:id="rId14"/>
          <w:headerReference w:type="first" r:id="rId15"/>
          <w:pgSz w:w="11908" w:h="16833" w:code="9"/>
          <w:pgMar w:top="1622" w:right="1134" w:bottom="1418" w:left="1134" w:header="567" w:footer="28" w:gutter="0"/>
          <w:paperSrc w:first="1" w:other="1"/>
          <w:pgNumType w:start="1"/>
          <w:cols w:space="720"/>
          <w:noEndnote/>
          <w:titlePg/>
        </w:sectPr>
      </w:pPr>
    </w:p>
    <w:p w14:paraId="09B77F77" w14:textId="77777777" w:rsidR="00B674E9" w:rsidRDefault="00B674E9">
      <w:pPr>
        <w:pStyle w:val="Title"/>
        <w:spacing w:before="0" w:after="159" w:line="320" w:lineRule="atLeast"/>
        <w:ind w:left="0" w:right="0" w:firstLine="0"/>
        <w:jc w:val="left"/>
        <w:rPr>
          <w:sz w:val="32"/>
          <w:szCs w:val="24"/>
          <w:lang w:val="en-GB"/>
        </w:rPr>
      </w:pPr>
    </w:p>
    <w:p w14:paraId="09B77F78" w14:textId="77777777" w:rsidR="00B674E9" w:rsidRDefault="00B674E9">
      <w:pPr>
        <w:pStyle w:val="Title"/>
        <w:spacing w:before="0" w:after="159" w:line="320" w:lineRule="atLeast"/>
        <w:ind w:left="0" w:right="0" w:firstLine="0"/>
        <w:jc w:val="left"/>
        <w:rPr>
          <w:sz w:val="32"/>
          <w:lang w:val="en-GB"/>
        </w:rPr>
      </w:pPr>
      <w:r>
        <w:rPr>
          <w:sz w:val="32"/>
          <w:szCs w:val="24"/>
          <w:lang w:val="en-GB"/>
        </w:rPr>
        <w:t>Certificate in Couple Counselling</w:t>
      </w:r>
    </w:p>
    <w:p w14:paraId="09B77F79" w14:textId="7A02D466" w:rsidR="00B674E9" w:rsidRPr="00E446E1" w:rsidRDefault="00B674E9">
      <w:pPr>
        <w:pStyle w:val="TOC3"/>
        <w:rPr>
          <w:sz w:val="24"/>
          <w:szCs w:val="24"/>
        </w:rPr>
      </w:pPr>
      <w:r w:rsidRPr="00E446E1">
        <w:rPr>
          <w:sz w:val="24"/>
          <w:szCs w:val="24"/>
        </w:rPr>
        <w:t>Relationships Scotland</w:t>
      </w:r>
      <w:r w:rsidR="1C97FCB3" w:rsidRPr="00E446E1">
        <w:rPr>
          <w:sz w:val="24"/>
          <w:szCs w:val="24"/>
        </w:rPr>
        <w:t xml:space="preserve"> </w:t>
      </w:r>
      <w:r w:rsidRPr="00E446E1">
        <w:rPr>
          <w:sz w:val="24"/>
          <w:szCs w:val="24"/>
        </w:rPr>
        <w:tab/>
        <w:t>1</w:t>
      </w:r>
    </w:p>
    <w:p w14:paraId="09B77F7A" w14:textId="28A71A02" w:rsidR="00B674E9" w:rsidRPr="00E446E1" w:rsidRDefault="00B674E9">
      <w:pPr>
        <w:pStyle w:val="TOC3"/>
        <w:rPr>
          <w:sz w:val="24"/>
          <w:szCs w:val="24"/>
        </w:rPr>
      </w:pPr>
      <w:r w:rsidRPr="00E446E1">
        <w:rPr>
          <w:sz w:val="24"/>
          <w:szCs w:val="24"/>
        </w:rPr>
        <w:t>What is the Certificate in Couple Counselling?</w:t>
      </w:r>
      <w:r w:rsidR="05953778" w:rsidRPr="00E446E1">
        <w:rPr>
          <w:sz w:val="24"/>
          <w:szCs w:val="24"/>
        </w:rPr>
        <w:t xml:space="preserve"> </w:t>
      </w:r>
      <w:r w:rsidRPr="00E446E1">
        <w:rPr>
          <w:sz w:val="24"/>
          <w:szCs w:val="24"/>
        </w:rPr>
        <w:tab/>
        <w:t>1</w:t>
      </w:r>
    </w:p>
    <w:p w14:paraId="5AD820EA" w14:textId="0AFE1D78" w:rsidR="00B674E9" w:rsidRPr="00E446E1" w:rsidRDefault="00B674E9" w:rsidP="684CAB73">
      <w:pPr>
        <w:pStyle w:val="TOC3"/>
        <w:rPr>
          <w:sz w:val="24"/>
          <w:szCs w:val="24"/>
        </w:rPr>
      </w:pPr>
      <w:r w:rsidRPr="00E446E1">
        <w:rPr>
          <w:sz w:val="24"/>
          <w:szCs w:val="24"/>
        </w:rPr>
        <w:t>Course entry requirements</w:t>
      </w:r>
      <w:r w:rsidR="74B084CB" w:rsidRPr="00E446E1">
        <w:rPr>
          <w:sz w:val="24"/>
          <w:szCs w:val="24"/>
        </w:rPr>
        <w:t xml:space="preserve"> </w:t>
      </w:r>
      <w:r w:rsidRPr="00E446E1">
        <w:rPr>
          <w:sz w:val="24"/>
          <w:szCs w:val="24"/>
        </w:rPr>
        <w:tab/>
      </w:r>
      <w:r w:rsidR="00EC0EA6">
        <w:rPr>
          <w:sz w:val="24"/>
          <w:szCs w:val="24"/>
        </w:rPr>
        <w:t>3</w:t>
      </w:r>
    </w:p>
    <w:p w14:paraId="09B77F7C" w14:textId="0AFE1D78" w:rsidR="00B674E9" w:rsidRPr="00E446E1" w:rsidRDefault="00B674E9">
      <w:pPr>
        <w:pStyle w:val="TOC3"/>
        <w:rPr>
          <w:sz w:val="24"/>
          <w:szCs w:val="24"/>
        </w:rPr>
      </w:pPr>
      <w:r w:rsidRPr="00E446E1">
        <w:rPr>
          <w:sz w:val="24"/>
          <w:szCs w:val="24"/>
        </w:rPr>
        <w:t>Application and selection for training</w:t>
      </w:r>
      <w:r w:rsidR="3590794C" w:rsidRPr="00E446E1">
        <w:rPr>
          <w:sz w:val="24"/>
          <w:szCs w:val="24"/>
        </w:rPr>
        <w:t xml:space="preserve"> </w:t>
      </w:r>
      <w:r w:rsidRPr="00E446E1">
        <w:rPr>
          <w:sz w:val="24"/>
          <w:szCs w:val="24"/>
        </w:rPr>
        <w:tab/>
        <w:t>3</w:t>
      </w:r>
    </w:p>
    <w:p w14:paraId="09B77F7D" w14:textId="24A5AE3B" w:rsidR="00B674E9" w:rsidRPr="00E446E1" w:rsidRDefault="00B674E9">
      <w:pPr>
        <w:pStyle w:val="TOC3"/>
        <w:rPr>
          <w:sz w:val="24"/>
          <w:szCs w:val="24"/>
        </w:rPr>
      </w:pPr>
      <w:r w:rsidRPr="00E446E1">
        <w:rPr>
          <w:sz w:val="24"/>
          <w:szCs w:val="24"/>
        </w:rPr>
        <w:t>What does the course involve?</w:t>
      </w:r>
      <w:r w:rsidR="146F4F00" w:rsidRPr="00E446E1">
        <w:rPr>
          <w:sz w:val="24"/>
          <w:szCs w:val="24"/>
        </w:rPr>
        <w:t xml:space="preserve"> </w:t>
      </w:r>
      <w:r w:rsidRPr="00E446E1">
        <w:rPr>
          <w:sz w:val="24"/>
          <w:szCs w:val="24"/>
        </w:rPr>
        <w:tab/>
      </w:r>
      <w:r w:rsidR="00E81CC3">
        <w:rPr>
          <w:sz w:val="24"/>
          <w:szCs w:val="24"/>
        </w:rPr>
        <w:t>5</w:t>
      </w:r>
    </w:p>
    <w:p w14:paraId="09B77F7E" w14:textId="4329D96B" w:rsidR="00B674E9" w:rsidRPr="00E446E1" w:rsidRDefault="00B674E9">
      <w:pPr>
        <w:pStyle w:val="TOC3"/>
        <w:rPr>
          <w:sz w:val="24"/>
          <w:szCs w:val="24"/>
        </w:rPr>
      </w:pPr>
      <w:r w:rsidRPr="00E446E1">
        <w:rPr>
          <w:sz w:val="24"/>
          <w:szCs w:val="24"/>
        </w:rPr>
        <w:t>Professional requirements</w:t>
      </w:r>
      <w:r w:rsidR="12E28A6C" w:rsidRPr="00E446E1">
        <w:rPr>
          <w:sz w:val="24"/>
          <w:szCs w:val="24"/>
        </w:rPr>
        <w:t xml:space="preserve"> </w:t>
      </w:r>
      <w:r w:rsidRPr="00E446E1">
        <w:rPr>
          <w:sz w:val="24"/>
          <w:szCs w:val="24"/>
        </w:rPr>
        <w:tab/>
        <w:t>5</w:t>
      </w:r>
    </w:p>
    <w:p w14:paraId="09B77F7F" w14:textId="17F59A23" w:rsidR="00B674E9" w:rsidRPr="00E446E1" w:rsidRDefault="00B674E9">
      <w:pPr>
        <w:pStyle w:val="TOC3"/>
        <w:rPr>
          <w:sz w:val="24"/>
          <w:szCs w:val="24"/>
        </w:rPr>
      </w:pPr>
      <w:r w:rsidRPr="00E446E1">
        <w:rPr>
          <w:sz w:val="24"/>
          <w:szCs w:val="24"/>
        </w:rPr>
        <w:t>Philosophy of the course</w:t>
      </w:r>
      <w:r w:rsidR="00651233" w:rsidRPr="00E446E1">
        <w:rPr>
          <w:sz w:val="24"/>
          <w:szCs w:val="24"/>
        </w:rPr>
        <w:t xml:space="preserve"> </w:t>
      </w:r>
      <w:r w:rsidRPr="00E446E1">
        <w:rPr>
          <w:sz w:val="24"/>
          <w:szCs w:val="24"/>
        </w:rPr>
        <w:tab/>
      </w:r>
      <w:r w:rsidR="00BB3034">
        <w:rPr>
          <w:sz w:val="24"/>
          <w:szCs w:val="24"/>
        </w:rPr>
        <w:t>5</w:t>
      </w:r>
    </w:p>
    <w:p w14:paraId="09B77F80" w14:textId="5A2C9F37" w:rsidR="00B674E9" w:rsidRPr="00E446E1" w:rsidRDefault="00B674E9">
      <w:pPr>
        <w:pStyle w:val="TOC3"/>
        <w:rPr>
          <w:sz w:val="24"/>
          <w:szCs w:val="24"/>
        </w:rPr>
      </w:pPr>
      <w:r w:rsidRPr="00E446E1">
        <w:rPr>
          <w:sz w:val="24"/>
          <w:szCs w:val="24"/>
        </w:rPr>
        <w:t>Aims of the course</w:t>
      </w:r>
      <w:r w:rsidR="7D8D1298" w:rsidRPr="00E446E1">
        <w:rPr>
          <w:sz w:val="24"/>
          <w:szCs w:val="24"/>
        </w:rPr>
        <w:t xml:space="preserve"> </w:t>
      </w:r>
      <w:r w:rsidRPr="00E446E1">
        <w:rPr>
          <w:sz w:val="24"/>
          <w:szCs w:val="24"/>
        </w:rPr>
        <w:tab/>
        <w:t>6</w:t>
      </w:r>
    </w:p>
    <w:p w14:paraId="09B77F81" w14:textId="069504E7" w:rsidR="00B674E9" w:rsidRPr="00E446E1" w:rsidRDefault="00B674E9">
      <w:pPr>
        <w:pStyle w:val="TOC3"/>
        <w:rPr>
          <w:sz w:val="24"/>
          <w:szCs w:val="24"/>
        </w:rPr>
      </w:pPr>
      <w:r w:rsidRPr="00E446E1">
        <w:rPr>
          <w:sz w:val="24"/>
          <w:szCs w:val="24"/>
        </w:rPr>
        <w:t>Course content</w:t>
      </w:r>
      <w:r w:rsidR="047C95BB" w:rsidRPr="00E446E1">
        <w:rPr>
          <w:sz w:val="24"/>
          <w:szCs w:val="24"/>
        </w:rPr>
        <w:t xml:space="preserve"> </w:t>
      </w:r>
      <w:r w:rsidRPr="00E446E1">
        <w:rPr>
          <w:sz w:val="24"/>
          <w:szCs w:val="24"/>
        </w:rPr>
        <w:tab/>
        <w:t>6</w:t>
      </w:r>
    </w:p>
    <w:p w14:paraId="09B77F82" w14:textId="48396AB7" w:rsidR="00B674E9" w:rsidRPr="00E446E1" w:rsidRDefault="00B674E9">
      <w:pPr>
        <w:pStyle w:val="TOC3"/>
        <w:rPr>
          <w:sz w:val="24"/>
          <w:szCs w:val="24"/>
        </w:rPr>
      </w:pPr>
      <w:r w:rsidRPr="00E446E1">
        <w:rPr>
          <w:sz w:val="24"/>
          <w:szCs w:val="24"/>
        </w:rPr>
        <w:t>Teaching methods</w:t>
      </w:r>
      <w:r w:rsidR="4817FE8F" w:rsidRPr="00E446E1">
        <w:rPr>
          <w:sz w:val="24"/>
          <w:szCs w:val="24"/>
        </w:rPr>
        <w:t xml:space="preserve"> </w:t>
      </w:r>
      <w:r w:rsidRPr="00E446E1">
        <w:rPr>
          <w:sz w:val="24"/>
          <w:szCs w:val="24"/>
        </w:rPr>
        <w:tab/>
        <w:t>7</w:t>
      </w:r>
    </w:p>
    <w:p w14:paraId="09B77F83" w14:textId="2B29741B" w:rsidR="00B674E9" w:rsidRPr="00E446E1" w:rsidRDefault="00B674E9">
      <w:pPr>
        <w:pStyle w:val="TOC3"/>
        <w:rPr>
          <w:sz w:val="24"/>
          <w:szCs w:val="24"/>
        </w:rPr>
      </w:pPr>
      <w:r w:rsidRPr="00E446E1">
        <w:rPr>
          <w:sz w:val="24"/>
          <w:szCs w:val="24"/>
        </w:rPr>
        <w:t>Course staff</w:t>
      </w:r>
      <w:r w:rsidR="3F2EC4D1" w:rsidRPr="00E446E1">
        <w:rPr>
          <w:sz w:val="24"/>
          <w:szCs w:val="24"/>
        </w:rPr>
        <w:t xml:space="preserve"> </w:t>
      </w:r>
      <w:r w:rsidRPr="00E446E1">
        <w:rPr>
          <w:sz w:val="24"/>
          <w:szCs w:val="24"/>
        </w:rPr>
        <w:tab/>
      </w:r>
      <w:r w:rsidRPr="00E446E1">
        <w:rPr>
          <w:sz w:val="24"/>
          <w:szCs w:val="24"/>
        </w:rPr>
        <w:tab/>
        <w:t>7</w:t>
      </w:r>
    </w:p>
    <w:p w14:paraId="09B77F84" w14:textId="5B424ABC" w:rsidR="00B674E9" w:rsidRPr="00E446E1" w:rsidRDefault="00B674E9">
      <w:pPr>
        <w:pStyle w:val="TOC3"/>
        <w:rPr>
          <w:sz w:val="24"/>
          <w:szCs w:val="24"/>
        </w:rPr>
      </w:pPr>
      <w:r w:rsidRPr="00E446E1">
        <w:rPr>
          <w:sz w:val="24"/>
          <w:szCs w:val="24"/>
        </w:rPr>
        <w:t>Assessment</w:t>
      </w:r>
      <w:r w:rsidR="1E2CAF24" w:rsidRPr="00E446E1">
        <w:rPr>
          <w:sz w:val="24"/>
          <w:szCs w:val="24"/>
        </w:rPr>
        <w:t xml:space="preserve"> </w:t>
      </w:r>
      <w:r w:rsidRPr="00E446E1">
        <w:rPr>
          <w:sz w:val="24"/>
          <w:szCs w:val="24"/>
        </w:rPr>
        <w:tab/>
      </w:r>
      <w:r w:rsidRPr="00E446E1">
        <w:rPr>
          <w:sz w:val="24"/>
          <w:szCs w:val="24"/>
        </w:rPr>
        <w:tab/>
      </w:r>
      <w:r w:rsidR="00BB3034">
        <w:rPr>
          <w:sz w:val="24"/>
          <w:szCs w:val="24"/>
        </w:rPr>
        <w:t>7</w:t>
      </w:r>
    </w:p>
    <w:p w14:paraId="09B77F85" w14:textId="00FAFFF1" w:rsidR="00B674E9" w:rsidRPr="00E446E1" w:rsidRDefault="00B674E9">
      <w:pPr>
        <w:pStyle w:val="TOC3"/>
        <w:rPr>
          <w:sz w:val="24"/>
          <w:szCs w:val="24"/>
        </w:rPr>
      </w:pPr>
      <w:r w:rsidRPr="00E446E1">
        <w:rPr>
          <w:sz w:val="24"/>
          <w:szCs w:val="24"/>
        </w:rPr>
        <w:t>Attendance</w:t>
      </w:r>
      <w:r w:rsidR="1742B6C6" w:rsidRPr="00E446E1">
        <w:rPr>
          <w:sz w:val="24"/>
          <w:szCs w:val="24"/>
        </w:rPr>
        <w:t xml:space="preserve"> </w:t>
      </w:r>
      <w:r w:rsidRPr="00E446E1">
        <w:rPr>
          <w:sz w:val="24"/>
          <w:szCs w:val="24"/>
        </w:rPr>
        <w:tab/>
      </w:r>
      <w:r w:rsidRPr="00E446E1">
        <w:rPr>
          <w:sz w:val="24"/>
          <w:szCs w:val="24"/>
        </w:rPr>
        <w:tab/>
      </w:r>
      <w:r w:rsidR="00A85C0F">
        <w:rPr>
          <w:sz w:val="24"/>
          <w:szCs w:val="24"/>
        </w:rPr>
        <w:t>8</w:t>
      </w:r>
    </w:p>
    <w:p w14:paraId="09B77F86" w14:textId="5E68D5C1" w:rsidR="00B674E9" w:rsidRPr="00E446E1" w:rsidRDefault="00B674E9">
      <w:pPr>
        <w:pStyle w:val="TOC3"/>
        <w:rPr>
          <w:sz w:val="24"/>
          <w:szCs w:val="24"/>
        </w:rPr>
      </w:pPr>
      <w:r w:rsidRPr="00E446E1">
        <w:rPr>
          <w:sz w:val="24"/>
          <w:szCs w:val="24"/>
        </w:rPr>
        <w:t>Cost</w:t>
      </w:r>
      <w:r w:rsidR="4E6466A6" w:rsidRPr="00E446E1">
        <w:rPr>
          <w:sz w:val="24"/>
          <w:szCs w:val="24"/>
        </w:rPr>
        <w:t xml:space="preserve"> </w:t>
      </w:r>
      <w:r w:rsidRPr="00E446E1">
        <w:rPr>
          <w:sz w:val="24"/>
          <w:szCs w:val="24"/>
        </w:rPr>
        <w:tab/>
      </w:r>
      <w:r w:rsidRPr="00E446E1">
        <w:rPr>
          <w:sz w:val="24"/>
          <w:szCs w:val="24"/>
        </w:rPr>
        <w:tab/>
      </w:r>
      <w:r w:rsidRPr="00E446E1">
        <w:rPr>
          <w:sz w:val="24"/>
          <w:szCs w:val="24"/>
        </w:rPr>
        <w:tab/>
      </w:r>
      <w:r w:rsidR="00A85C0F">
        <w:rPr>
          <w:sz w:val="24"/>
          <w:szCs w:val="24"/>
        </w:rPr>
        <w:t>8</w:t>
      </w:r>
    </w:p>
    <w:p w14:paraId="09B77F87" w14:textId="48A453D1" w:rsidR="00B674E9" w:rsidRPr="00E446E1" w:rsidRDefault="00B674E9">
      <w:pPr>
        <w:pStyle w:val="TOC3"/>
        <w:rPr>
          <w:sz w:val="24"/>
          <w:szCs w:val="24"/>
        </w:rPr>
      </w:pPr>
      <w:r w:rsidRPr="00E446E1">
        <w:rPr>
          <w:sz w:val="24"/>
          <w:szCs w:val="24"/>
        </w:rPr>
        <w:t>Course d</w:t>
      </w:r>
      <w:r w:rsidR="00081491">
        <w:rPr>
          <w:sz w:val="24"/>
          <w:szCs w:val="24"/>
        </w:rPr>
        <w:t xml:space="preserve">ates for </w:t>
      </w:r>
      <w:r w:rsidR="00081491" w:rsidRPr="00C83A15">
        <w:rPr>
          <w:sz w:val="24"/>
          <w:szCs w:val="24"/>
        </w:rPr>
        <w:t>20</w:t>
      </w:r>
      <w:r w:rsidR="00437E7E" w:rsidRPr="00C83A15">
        <w:rPr>
          <w:sz w:val="24"/>
          <w:szCs w:val="24"/>
        </w:rPr>
        <w:t>2</w:t>
      </w:r>
      <w:r w:rsidR="00327267" w:rsidRPr="00C83A15">
        <w:rPr>
          <w:sz w:val="24"/>
          <w:szCs w:val="24"/>
        </w:rPr>
        <w:t>1/22</w:t>
      </w:r>
      <w:r w:rsidR="4E68EE15" w:rsidRPr="00C83A15">
        <w:rPr>
          <w:sz w:val="24"/>
          <w:szCs w:val="24"/>
        </w:rPr>
        <w:t xml:space="preserve"> </w:t>
      </w:r>
      <w:r w:rsidRPr="00E446E1">
        <w:rPr>
          <w:sz w:val="24"/>
          <w:szCs w:val="24"/>
        </w:rPr>
        <w:tab/>
      </w:r>
      <w:r w:rsidR="00196574">
        <w:rPr>
          <w:sz w:val="24"/>
          <w:szCs w:val="24"/>
        </w:rPr>
        <w:t>9</w:t>
      </w:r>
    </w:p>
    <w:p w14:paraId="09B77F88" w14:textId="7D45BA0F" w:rsidR="00B674E9" w:rsidRPr="00E446E1" w:rsidRDefault="00B674E9">
      <w:pPr>
        <w:pStyle w:val="TOC3"/>
        <w:rPr>
          <w:sz w:val="24"/>
          <w:szCs w:val="24"/>
        </w:rPr>
      </w:pPr>
      <w:r w:rsidRPr="00E446E1">
        <w:rPr>
          <w:sz w:val="24"/>
          <w:szCs w:val="24"/>
        </w:rPr>
        <w:t>Equal opportunities</w:t>
      </w:r>
      <w:r w:rsidR="114210EE" w:rsidRPr="00E446E1">
        <w:rPr>
          <w:sz w:val="24"/>
          <w:szCs w:val="24"/>
        </w:rPr>
        <w:t xml:space="preserve"> </w:t>
      </w:r>
      <w:r w:rsidRPr="00E446E1">
        <w:rPr>
          <w:sz w:val="24"/>
          <w:szCs w:val="24"/>
        </w:rPr>
        <w:tab/>
      </w:r>
      <w:r w:rsidR="00081491">
        <w:rPr>
          <w:sz w:val="24"/>
          <w:szCs w:val="24"/>
        </w:rPr>
        <w:t>9</w:t>
      </w:r>
    </w:p>
    <w:p w14:paraId="09B77F89" w14:textId="7A4725C4" w:rsidR="00B674E9" w:rsidRPr="00E446E1" w:rsidRDefault="00B674E9">
      <w:pPr>
        <w:pStyle w:val="TOC3"/>
        <w:rPr>
          <w:sz w:val="24"/>
          <w:szCs w:val="24"/>
        </w:rPr>
      </w:pPr>
      <w:r w:rsidRPr="00E446E1">
        <w:rPr>
          <w:sz w:val="24"/>
          <w:szCs w:val="24"/>
        </w:rPr>
        <w:t xml:space="preserve">Further information </w:t>
      </w:r>
      <w:r w:rsidRPr="00E446E1">
        <w:rPr>
          <w:sz w:val="24"/>
          <w:szCs w:val="24"/>
        </w:rPr>
        <w:tab/>
      </w:r>
      <w:r w:rsidR="00C735B1">
        <w:rPr>
          <w:sz w:val="24"/>
          <w:szCs w:val="24"/>
        </w:rPr>
        <w:t>9</w:t>
      </w:r>
    </w:p>
    <w:p w14:paraId="09B77F8A" w14:textId="47BBD19D" w:rsidR="00B674E9" w:rsidRPr="00E446E1" w:rsidRDefault="00B674E9">
      <w:pPr>
        <w:pStyle w:val="TOC3"/>
        <w:rPr>
          <w:sz w:val="24"/>
          <w:szCs w:val="24"/>
        </w:rPr>
      </w:pPr>
      <w:r w:rsidRPr="00E446E1">
        <w:rPr>
          <w:sz w:val="24"/>
          <w:szCs w:val="24"/>
        </w:rPr>
        <w:t xml:space="preserve">Details of </w:t>
      </w:r>
      <w:r w:rsidR="00C56857">
        <w:rPr>
          <w:sz w:val="24"/>
          <w:szCs w:val="24"/>
        </w:rPr>
        <w:t>M</w:t>
      </w:r>
      <w:r w:rsidR="00E44D25">
        <w:rPr>
          <w:sz w:val="24"/>
          <w:szCs w:val="24"/>
        </w:rPr>
        <w:t>ember</w:t>
      </w:r>
      <w:r w:rsidRPr="00E446E1">
        <w:rPr>
          <w:sz w:val="24"/>
          <w:szCs w:val="24"/>
        </w:rPr>
        <w:t xml:space="preserve"> </w:t>
      </w:r>
      <w:r w:rsidR="00C56857">
        <w:rPr>
          <w:sz w:val="24"/>
          <w:szCs w:val="24"/>
        </w:rPr>
        <w:t>S</w:t>
      </w:r>
      <w:r w:rsidRPr="00E446E1">
        <w:rPr>
          <w:sz w:val="24"/>
          <w:szCs w:val="24"/>
        </w:rPr>
        <w:t>ervices</w:t>
      </w:r>
      <w:r w:rsidR="00C735B1">
        <w:rPr>
          <w:sz w:val="24"/>
          <w:szCs w:val="24"/>
        </w:rPr>
        <w:t xml:space="preserve"> </w:t>
      </w:r>
      <w:r w:rsidRPr="00E446E1">
        <w:rPr>
          <w:sz w:val="24"/>
          <w:szCs w:val="24"/>
        </w:rPr>
        <w:tab/>
      </w:r>
      <w:r w:rsidR="00C735B1">
        <w:rPr>
          <w:sz w:val="24"/>
          <w:szCs w:val="24"/>
        </w:rPr>
        <w:t>10</w:t>
      </w:r>
      <w:r w:rsidR="00196574">
        <w:rPr>
          <w:sz w:val="24"/>
          <w:szCs w:val="24"/>
        </w:rPr>
        <w:t>-12</w:t>
      </w:r>
    </w:p>
    <w:p w14:paraId="09B77F8B" w14:textId="77777777" w:rsidR="00B674E9" w:rsidRDefault="00B674E9">
      <w:pPr>
        <w:pStyle w:val="ccstext"/>
        <w:spacing w:before="160" w:line="320" w:lineRule="atLeast"/>
        <w:ind w:right="1000"/>
        <w:rPr>
          <w:rFonts w:ascii="Arial" w:hAnsi="Arial" w:cs="Arial"/>
          <w:snapToGrid/>
          <w:color w:val="auto"/>
          <w:szCs w:val="24"/>
        </w:rPr>
      </w:pPr>
    </w:p>
    <w:p w14:paraId="09B77F8C" w14:textId="77777777" w:rsidR="00B674E9" w:rsidRDefault="00B674E9">
      <w:pPr>
        <w:pStyle w:val="ccstext"/>
        <w:spacing w:before="160" w:line="320" w:lineRule="atLeast"/>
        <w:ind w:right="1000"/>
        <w:rPr>
          <w:rFonts w:ascii="Arial" w:hAnsi="Arial" w:cs="Arial"/>
          <w:sz w:val="22"/>
        </w:rPr>
        <w:sectPr w:rsidR="00B674E9">
          <w:headerReference w:type="default" r:id="rId16"/>
          <w:footerReference w:type="default" r:id="rId17"/>
          <w:headerReference w:type="first" r:id="rId18"/>
          <w:pgSz w:w="11908" w:h="16833"/>
          <w:pgMar w:top="1620" w:right="1134" w:bottom="1418" w:left="1134" w:header="567" w:footer="28" w:gutter="0"/>
          <w:pgNumType w:start="1"/>
          <w:cols w:space="720"/>
          <w:noEndnote/>
          <w:titlePg/>
        </w:sectPr>
      </w:pPr>
    </w:p>
    <w:p w14:paraId="09B77F8D" w14:textId="77777777" w:rsidR="00B674E9" w:rsidRDefault="00B674E9">
      <w:pPr>
        <w:pStyle w:val="heading2"/>
        <w:spacing w:line="360" w:lineRule="atLeast"/>
        <w:ind w:left="0" w:firstLine="0"/>
        <w:jc w:val="center"/>
        <w:rPr>
          <w:sz w:val="36"/>
          <w:lang w:val="en-GB"/>
        </w:rPr>
      </w:pPr>
      <w:r>
        <w:rPr>
          <w:b/>
          <w:bCs/>
          <w:i w:val="0"/>
          <w:iCs w:val="0"/>
          <w:sz w:val="36"/>
          <w:szCs w:val="32"/>
          <w:lang w:val="en-GB"/>
        </w:rPr>
        <w:lastRenderedPageBreak/>
        <w:t>Relationships Scotland</w:t>
      </w:r>
    </w:p>
    <w:p w14:paraId="119CEA8D" w14:textId="77777777" w:rsidR="00C735B1" w:rsidRDefault="00B674E9" w:rsidP="00C735B1">
      <w:pPr>
        <w:pStyle w:val="Text"/>
        <w:spacing w:before="0" w:after="0" w:line="320" w:lineRule="atLeast"/>
        <w:ind w:left="0" w:right="0" w:firstLine="0"/>
        <w:jc w:val="center"/>
        <w:rPr>
          <w:b/>
          <w:bCs/>
          <w:i/>
          <w:sz w:val="24"/>
          <w:szCs w:val="28"/>
          <w:lang w:val="en-GB"/>
        </w:rPr>
      </w:pPr>
      <w:r w:rsidRPr="001F6F52">
        <w:rPr>
          <w:b/>
          <w:bCs/>
          <w:i/>
          <w:sz w:val="24"/>
          <w:szCs w:val="28"/>
          <w:lang w:val="en-GB"/>
        </w:rPr>
        <w:t>Working with individuals, couples and families</w:t>
      </w:r>
      <w:r w:rsidR="00C735B1">
        <w:rPr>
          <w:b/>
          <w:bCs/>
          <w:i/>
          <w:sz w:val="24"/>
          <w:szCs w:val="28"/>
          <w:lang w:val="en-GB"/>
        </w:rPr>
        <w:t xml:space="preserve"> </w:t>
      </w:r>
    </w:p>
    <w:p w14:paraId="09B77F8F" w14:textId="0F7EE17B" w:rsidR="00B674E9" w:rsidRPr="001F6F52" w:rsidRDefault="00B674E9" w:rsidP="00C735B1">
      <w:pPr>
        <w:pStyle w:val="Text"/>
        <w:spacing w:before="0" w:after="0" w:line="320" w:lineRule="atLeast"/>
        <w:ind w:left="0" w:right="0" w:firstLine="0"/>
        <w:jc w:val="center"/>
        <w:rPr>
          <w:b/>
          <w:bCs/>
          <w:i/>
          <w:sz w:val="24"/>
          <w:szCs w:val="28"/>
          <w:lang w:val="en-GB"/>
        </w:rPr>
      </w:pPr>
      <w:r w:rsidRPr="001F6F52">
        <w:rPr>
          <w:b/>
          <w:bCs/>
          <w:i/>
          <w:sz w:val="24"/>
          <w:szCs w:val="28"/>
          <w:lang w:val="en-GB"/>
        </w:rPr>
        <w:t>to build strong and inclusive communities</w:t>
      </w:r>
      <w:r w:rsidR="004265A9" w:rsidRPr="001F6F52">
        <w:rPr>
          <w:b/>
          <w:bCs/>
          <w:i/>
          <w:sz w:val="24"/>
          <w:szCs w:val="28"/>
          <w:lang w:val="en-GB"/>
        </w:rPr>
        <w:t>.</w:t>
      </w:r>
    </w:p>
    <w:p w14:paraId="5D0F010B" w14:textId="77777777" w:rsidR="001F6F52" w:rsidRDefault="001F6F52" w:rsidP="00B21902">
      <w:pPr>
        <w:pStyle w:val="Text"/>
        <w:spacing w:before="0" w:after="0" w:line="360" w:lineRule="auto"/>
        <w:ind w:left="0" w:right="0" w:firstLine="0"/>
        <w:jc w:val="center"/>
        <w:rPr>
          <w:b/>
          <w:bCs/>
          <w:sz w:val="28"/>
          <w:szCs w:val="28"/>
          <w:lang w:val="en-GB"/>
        </w:rPr>
      </w:pPr>
    </w:p>
    <w:p w14:paraId="09B77F90" w14:textId="601D405D" w:rsidR="00B674E9" w:rsidRDefault="00B674E9" w:rsidP="00B21902">
      <w:pPr>
        <w:pStyle w:val="BodyText1"/>
        <w:spacing w:after="0" w:line="360" w:lineRule="auto"/>
        <w:jc w:val="both"/>
        <w:rPr>
          <w:sz w:val="22"/>
          <w:szCs w:val="22"/>
          <w:lang w:val="en-GB"/>
        </w:rPr>
      </w:pPr>
      <w:r w:rsidRPr="14456565">
        <w:rPr>
          <w:sz w:val="22"/>
          <w:szCs w:val="22"/>
          <w:lang w:val="en-GB"/>
        </w:rPr>
        <w:t>Relationships Scotland was formed from a merger between Relate Scotland and Family Mediation Scotl</w:t>
      </w:r>
      <w:r w:rsidR="00A379AE" w:rsidRPr="14456565">
        <w:rPr>
          <w:sz w:val="22"/>
          <w:szCs w:val="22"/>
          <w:lang w:val="en-GB"/>
        </w:rPr>
        <w:t>and in April 2008.  There are 21</w:t>
      </w:r>
      <w:r w:rsidR="00B4112F" w:rsidRPr="14456565">
        <w:rPr>
          <w:sz w:val="22"/>
          <w:szCs w:val="22"/>
          <w:lang w:val="en-GB"/>
        </w:rPr>
        <w:t xml:space="preserve"> </w:t>
      </w:r>
      <w:r w:rsidR="00B4112F" w:rsidRPr="14456565">
        <w:rPr>
          <w:color w:val="auto"/>
          <w:sz w:val="22"/>
          <w:szCs w:val="22"/>
          <w:lang w:val="en-GB"/>
        </w:rPr>
        <w:t>M</w:t>
      </w:r>
      <w:r w:rsidR="00C35EDF" w:rsidRPr="14456565">
        <w:rPr>
          <w:color w:val="auto"/>
          <w:sz w:val="22"/>
          <w:szCs w:val="22"/>
          <w:lang w:val="en-GB"/>
        </w:rPr>
        <w:t>ember</w:t>
      </w:r>
      <w:r w:rsidR="00B4112F" w:rsidRPr="14456565">
        <w:rPr>
          <w:color w:val="auto"/>
          <w:sz w:val="22"/>
          <w:szCs w:val="22"/>
          <w:lang w:val="en-GB"/>
        </w:rPr>
        <w:t xml:space="preserve"> S</w:t>
      </w:r>
      <w:r w:rsidRPr="14456565">
        <w:rPr>
          <w:color w:val="auto"/>
          <w:sz w:val="22"/>
          <w:szCs w:val="22"/>
          <w:lang w:val="en-GB"/>
        </w:rPr>
        <w:t xml:space="preserve">ervices </w:t>
      </w:r>
      <w:r w:rsidRPr="14456565">
        <w:rPr>
          <w:sz w:val="22"/>
          <w:szCs w:val="22"/>
          <w:lang w:val="en-GB"/>
        </w:rPr>
        <w:t>throughout Scotland, offering a range of counselling,</w:t>
      </w:r>
      <w:r w:rsidR="603C601A" w:rsidRPr="14456565">
        <w:rPr>
          <w:sz w:val="22"/>
          <w:szCs w:val="22"/>
          <w:lang w:val="en-GB"/>
        </w:rPr>
        <w:t xml:space="preserve"> sex therapy,</w:t>
      </w:r>
      <w:r w:rsidRPr="14456565">
        <w:rPr>
          <w:sz w:val="22"/>
          <w:szCs w:val="22"/>
          <w:lang w:val="en-GB"/>
        </w:rPr>
        <w:t xml:space="preserve"> mediation and child contact services.</w:t>
      </w:r>
    </w:p>
    <w:p w14:paraId="3024C60D" w14:textId="77777777" w:rsidR="00B21902" w:rsidRPr="008F323A" w:rsidRDefault="00B21902" w:rsidP="00B21902">
      <w:pPr>
        <w:pStyle w:val="BodyText1"/>
        <w:spacing w:after="0" w:line="360" w:lineRule="auto"/>
        <w:jc w:val="both"/>
        <w:rPr>
          <w:sz w:val="20"/>
          <w:lang w:val="en-GB"/>
        </w:rPr>
      </w:pPr>
    </w:p>
    <w:p w14:paraId="09B77F91" w14:textId="77777777" w:rsidR="00B674E9" w:rsidRDefault="00B674E9" w:rsidP="00B21902">
      <w:pPr>
        <w:pStyle w:val="BodyText1"/>
        <w:spacing w:after="0" w:line="360" w:lineRule="auto"/>
        <w:rPr>
          <w:b/>
          <w:sz w:val="24"/>
          <w:szCs w:val="24"/>
          <w:lang w:val="en-GB"/>
        </w:rPr>
      </w:pPr>
      <w:r>
        <w:rPr>
          <w:b/>
          <w:sz w:val="24"/>
          <w:szCs w:val="24"/>
          <w:lang w:val="en-GB"/>
        </w:rPr>
        <w:t>Why train with Relationships Scotland?</w:t>
      </w:r>
    </w:p>
    <w:p w14:paraId="09B77F92" w14:textId="49F56F4B" w:rsidR="00B674E9" w:rsidRPr="008846DD" w:rsidRDefault="00B674E9" w:rsidP="00B21902">
      <w:pPr>
        <w:pStyle w:val="BodyText1"/>
        <w:spacing w:after="0" w:line="360" w:lineRule="auto"/>
        <w:rPr>
          <w:sz w:val="22"/>
          <w:szCs w:val="22"/>
          <w:lang w:val="en-GB"/>
        </w:rPr>
      </w:pPr>
      <w:r w:rsidRPr="008846DD">
        <w:rPr>
          <w:sz w:val="22"/>
          <w:szCs w:val="22"/>
          <w:lang w:val="en-GB"/>
        </w:rPr>
        <w:t>We are the largest provider of couple and relationship counselling in Scotland.</w:t>
      </w:r>
    </w:p>
    <w:p w14:paraId="09B77F93" w14:textId="51118D21" w:rsidR="00B674E9" w:rsidRPr="008846DD" w:rsidRDefault="00B674E9" w:rsidP="008F296E">
      <w:pPr>
        <w:pStyle w:val="BodyText1"/>
        <w:numPr>
          <w:ilvl w:val="0"/>
          <w:numId w:val="3"/>
        </w:numPr>
        <w:spacing w:after="0" w:line="360" w:lineRule="auto"/>
        <w:jc w:val="both"/>
        <w:rPr>
          <w:sz w:val="22"/>
          <w:szCs w:val="22"/>
          <w:lang w:val="en-GB"/>
        </w:rPr>
      </w:pPr>
      <w:r w:rsidRPr="008846DD">
        <w:rPr>
          <w:sz w:val="22"/>
          <w:szCs w:val="22"/>
          <w:lang w:val="en-GB"/>
        </w:rPr>
        <w:t xml:space="preserve">We have </w:t>
      </w:r>
      <w:r w:rsidR="002A71A2">
        <w:rPr>
          <w:sz w:val="22"/>
          <w:szCs w:val="22"/>
          <w:lang w:val="en-GB"/>
        </w:rPr>
        <w:t>more than</w:t>
      </w:r>
      <w:r w:rsidRPr="008846DD">
        <w:rPr>
          <w:sz w:val="22"/>
          <w:szCs w:val="22"/>
          <w:lang w:val="en-GB"/>
        </w:rPr>
        <w:t xml:space="preserve"> 60 years</w:t>
      </w:r>
      <w:r w:rsidR="0017714A">
        <w:rPr>
          <w:sz w:val="22"/>
          <w:szCs w:val="22"/>
          <w:lang w:val="en-GB"/>
        </w:rPr>
        <w:t>’</w:t>
      </w:r>
      <w:r w:rsidRPr="008846DD">
        <w:rPr>
          <w:sz w:val="22"/>
          <w:szCs w:val="22"/>
          <w:lang w:val="en-GB"/>
        </w:rPr>
        <w:t xml:space="preserve"> experience of working with couples.</w:t>
      </w:r>
    </w:p>
    <w:p w14:paraId="09B77F94" w14:textId="77777777" w:rsidR="00B674E9" w:rsidRPr="008846DD" w:rsidRDefault="00B674E9" w:rsidP="008F296E">
      <w:pPr>
        <w:pStyle w:val="BodyText1"/>
        <w:numPr>
          <w:ilvl w:val="0"/>
          <w:numId w:val="3"/>
        </w:numPr>
        <w:spacing w:after="0" w:line="360" w:lineRule="auto"/>
        <w:jc w:val="both"/>
        <w:rPr>
          <w:sz w:val="22"/>
          <w:szCs w:val="22"/>
          <w:lang w:val="en-GB"/>
        </w:rPr>
      </w:pPr>
      <w:r w:rsidRPr="008846DD">
        <w:rPr>
          <w:sz w:val="22"/>
          <w:szCs w:val="22"/>
          <w:lang w:val="en-GB"/>
        </w:rPr>
        <w:t>We offer specialist training in couple work delivered by experienced couple counsellors.</w:t>
      </w:r>
    </w:p>
    <w:p w14:paraId="09B77F95" w14:textId="1536BC15" w:rsidR="00B674E9" w:rsidRPr="003478A8" w:rsidRDefault="00B674E9" w:rsidP="14456565">
      <w:pPr>
        <w:pStyle w:val="BodyText1"/>
        <w:numPr>
          <w:ilvl w:val="0"/>
          <w:numId w:val="3"/>
        </w:numPr>
        <w:spacing w:after="0" w:line="360" w:lineRule="auto"/>
        <w:jc w:val="both"/>
        <w:rPr>
          <w:color w:val="auto"/>
          <w:sz w:val="22"/>
          <w:szCs w:val="22"/>
          <w:lang w:val="en-GB"/>
        </w:rPr>
      </w:pPr>
      <w:r w:rsidRPr="003478A8">
        <w:rPr>
          <w:color w:val="auto"/>
          <w:sz w:val="22"/>
          <w:szCs w:val="22"/>
          <w:lang w:val="en-GB"/>
        </w:rPr>
        <w:t xml:space="preserve">We offer relationship and couple counselling through a network of </w:t>
      </w:r>
      <w:r w:rsidR="004F1B81" w:rsidRPr="003478A8">
        <w:rPr>
          <w:color w:val="auto"/>
          <w:sz w:val="22"/>
          <w:szCs w:val="22"/>
          <w:lang w:val="en-GB"/>
        </w:rPr>
        <w:t>M</w:t>
      </w:r>
      <w:r w:rsidR="00E44D25" w:rsidRPr="003478A8">
        <w:rPr>
          <w:color w:val="auto"/>
          <w:sz w:val="22"/>
          <w:szCs w:val="22"/>
          <w:lang w:val="en-GB"/>
        </w:rPr>
        <w:t>ember</w:t>
      </w:r>
      <w:r w:rsidRPr="003478A8">
        <w:rPr>
          <w:color w:val="auto"/>
          <w:sz w:val="22"/>
          <w:szCs w:val="22"/>
          <w:lang w:val="en-GB"/>
        </w:rPr>
        <w:t xml:space="preserve"> </w:t>
      </w:r>
      <w:r w:rsidR="004F1B81" w:rsidRPr="003478A8">
        <w:rPr>
          <w:color w:val="auto"/>
          <w:sz w:val="22"/>
          <w:szCs w:val="22"/>
          <w:lang w:val="en-GB"/>
        </w:rPr>
        <w:t>S</w:t>
      </w:r>
      <w:r w:rsidRPr="003478A8">
        <w:rPr>
          <w:color w:val="auto"/>
          <w:sz w:val="22"/>
          <w:szCs w:val="22"/>
          <w:lang w:val="en-GB"/>
        </w:rPr>
        <w:t>ervices covering Scotland – including the islands.</w:t>
      </w:r>
    </w:p>
    <w:p w14:paraId="3B218C61" w14:textId="77777777" w:rsidR="00B21902" w:rsidRPr="008F323A" w:rsidRDefault="00B21902" w:rsidP="001F6F52">
      <w:pPr>
        <w:pStyle w:val="BodyText1"/>
        <w:spacing w:after="0" w:line="360" w:lineRule="auto"/>
        <w:ind w:left="360"/>
        <w:jc w:val="both"/>
        <w:rPr>
          <w:sz w:val="20"/>
          <w:lang w:val="en-GB"/>
        </w:rPr>
      </w:pPr>
    </w:p>
    <w:p w14:paraId="09B77F96" w14:textId="77777777" w:rsidR="00B674E9" w:rsidRPr="001F6F52" w:rsidRDefault="00B674E9" w:rsidP="00B21902">
      <w:pPr>
        <w:pStyle w:val="BodyText1"/>
        <w:spacing w:after="0" w:line="360" w:lineRule="auto"/>
        <w:rPr>
          <w:b/>
          <w:sz w:val="24"/>
          <w:szCs w:val="24"/>
          <w:lang w:val="en-GB"/>
        </w:rPr>
      </w:pPr>
      <w:r w:rsidRPr="001F6F52">
        <w:rPr>
          <w:b/>
          <w:sz w:val="24"/>
          <w:szCs w:val="24"/>
          <w:lang w:val="en-GB"/>
        </w:rPr>
        <w:t>What is the Certificate in Couple Counselling?</w:t>
      </w:r>
    </w:p>
    <w:p w14:paraId="09B77F97" w14:textId="2543AA7A" w:rsidR="00B674E9" w:rsidRPr="008846DD" w:rsidRDefault="004265A9" w:rsidP="00B21902">
      <w:pPr>
        <w:pStyle w:val="BodyText1"/>
        <w:spacing w:after="0" w:line="360" w:lineRule="auto"/>
        <w:jc w:val="both"/>
        <w:rPr>
          <w:color w:val="auto"/>
          <w:sz w:val="22"/>
          <w:szCs w:val="22"/>
          <w:lang w:val="en-GB"/>
        </w:rPr>
      </w:pPr>
      <w:r>
        <w:rPr>
          <w:color w:val="auto"/>
          <w:sz w:val="22"/>
          <w:szCs w:val="22"/>
          <w:lang w:val="en-GB"/>
        </w:rPr>
        <w:t>This course was</w:t>
      </w:r>
      <w:r w:rsidR="00B674E9" w:rsidRPr="008846DD">
        <w:rPr>
          <w:color w:val="auto"/>
          <w:sz w:val="22"/>
          <w:szCs w:val="22"/>
          <w:lang w:val="en-GB"/>
        </w:rPr>
        <w:t xml:space="preserve"> developed specifically for counsellors who already hold a qualification in counselling.  The Certificate in Couple Counselling (C</w:t>
      </w:r>
      <w:r w:rsidR="00282D4A">
        <w:rPr>
          <w:color w:val="auto"/>
          <w:sz w:val="22"/>
          <w:szCs w:val="22"/>
          <w:lang w:val="en-GB"/>
        </w:rPr>
        <w:t>ert</w:t>
      </w:r>
      <w:r w:rsidR="005608C8">
        <w:rPr>
          <w:color w:val="auto"/>
          <w:sz w:val="22"/>
          <w:szCs w:val="22"/>
          <w:lang w:val="en-GB"/>
        </w:rPr>
        <w:t xml:space="preserve"> </w:t>
      </w:r>
      <w:r w:rsidR="00B674E9" w:rsidRPr="008846DD">
        <w:rPr>
          <w:color w:val="auto"/>
          <w:sz w:val="22"/>
          <w:szCs w:val="22"/>
          <w:lang w:val="en-GB"/>
        </w:rPr>
        <w:t xml:space="preserve">CC) provides additional specialised training in counselling adult couples and working with relationships. </w:t>
      </w:r>
    </w:p>
    <w:p w14:paraId="09B77F98" w14:textId="1811B988" w:rsidR="00B674E9" w:rsidRPr="000B4CC0" w:rsidRDefault="000B4CC0" w:rsidP="2DAE95F7">
      <w:pPr>
        <w:pStyle w:val="BodyText1"/>
        <w:spacing w:after="0" w:line="360" w:lineRule="auto"/>
        <w:jc w:val="both"/>
        <w:rPr>
          <w:i/>
          <w:iCs/>
          <w:color w:val="auto"/>
          <w:sz w:val="24"/>
          <w:szCs w:val="24"/>
          <w:lang w:val="en-GB"/>
        </w:rPr>
      </w:pPr>
      <w:r w:rsidRPr="2DAE95F7">
        <w:rPr>
          <w:color w:val="auto"/>
          <w:sz w:val="22"/>
          <w:szCs w:val="22"/>
          <w:lang w:val="en-GB"/>
        </w:rPr>
        <w:t>The course runs</w:t>
      </w:r>
      <w:r w:rsidR="00B674E9" w:rsidRPr="2DAE95F7">
        <w:rPr>
          <w:color w:val="auto"/>
          <w:sz w:val="22"/>
          <w:szCs w:val="22"/>
          <w:lang w:val="en-GB"/>
        </w:rPr>
        <w:t xml:space="preserve"> over </w:t>
      </w:r>
      <w:r w:rsidR="00282D4A" w:rsidRPr="2DAE95F7">
        <w:rPr>
          <w:color w:val="auto"/>
          <w:sz w:val="22"/>
          <w:szCs w:val="22"/>
          <w:lang w:val="en-GB"/>
        </w:rPr>
        <w:t xml:space="preserve">6 </w:t>
      </w:r>
      <w:r w:rsidRPr="2DAE95F7">
        <w:rPr>
          <w:color w:val="auto"/>
          <w:sz w:val="22"/>
          <w:szCs w:val="22"/>
          <w:lang w:val="en-GB"/>
        </w:rPr>
        <w:t xml:space="preserve">Modules comprising of </w:t>
      </w:r>
      <w:r w:rsidR="785302C9" w:rsidRPr="00C875A3">
        <w:rPr>
          <w:color w:val="auto"/>
          <w:sz w:val="22"/>
          <w:szCs w:val="22"/>
          <w:lang w:val="en-GB"/>
        </w:rPr>
        <w:t>seven</w:t>
      </w:r>
      <w:r w:rsidRPr="00C875A3">
        <w:rPr>
          <w:color w:val="auto"/>
          <w:sz w:val="22"/>
          <w:szCs w:val="22"/>
          <w:lang w:val="en-GB"/>
        </w:rPr>
        <w:t xml:space="preserve"> weekends and </w:t>
      </w:r>
      <w:r w:rsidR="4F6DBA1E" w:rsidRPr="00C875A3">
        <w:rPr>
          <w:color w:val="auto"/>
          <w:sz w:val="22"/>
          <w:szCs w:val="22"/>
          <w:lang w:val="en-GB"/>
        </w:rPr>
        <w:t>two</w:t>
      </w:r>
      <w:r w:rsidRPr="00C875A3">
        <w:rPr>
          <w:color w:val="auto"/>
          <w:sz w:val="22"/>
          <w:szCs w:val="22"/>
          <w:lang w:val="en-GB"/>
        </w:rPr>
        <w:t xml:space="preserve"> individual days</w:t>
      </w:r>
      <w:r w:rsidR="00AD23EC" w:rsidRPr="00C875A3">
        <w:rPr>
          <w:color w:val="auto"/>
          <w:sz w:val="22"/>
          <w:szCs w:val="22"/>
          <w:lang w:val="en-GB"/>
        </w:rPr>
        <w:t xml:space="preserve"> spaced </w:t>
      </w:r>
      <w:r w:rsidR="00507AEA" w:rsidRPr="2DAE95F7">
        <w:rPr>
          <w:color w:val="auto"/>
          <w:sz w:val="22"/>
          <w:szCs w:val="22"/>
          <w:lang w:val="en-GB"/>
        </w:rPr>
        <w:t>over a</w:t>
      </w:r>
      <w:r w:rsidR="00AD23EC" w:rsidRPr="2DAE95F7">
        <w:rPr>
          <w:color w:val="auto"/>
          <w:sz w:val="22"/>
          <w:szCs w:val="22"/>
          <w:lang w:val="en-GB"/>
        </w:rPr>
        <w:t xml:space="preserve"> year</w:t>
      </w:r>
      <w:r w:rsidRPr="2DAE95F7">
        <w:rPr>
          <w:color w:val="auto"/>
          <w:sz w:val="22"/>
          <w:szCs w:val="22"/>
          <w:lang w:val="en-GB"/>
        </w:rPr>
        <w:t>. The venue is</w:t>
      </w:r>
      <w:r w:rsidR="34BB85DB" w:rsidRPr="2DAE95F7">
        <w:rPr>
          <w:color w:val="auto"/>
          <w:sz w:val="22"/>
          <w:szCs w:val="22"/>
          <w:lang w:val="en-GB"/>
        </w:rPr>
        <w:t xml:space="preserve"> usually</w:t>
      </w:r>
      <w:r w:rsidR="00B674E9" w:rsidRPr="2DAE95F7">
        <w:rPr>
          <w:color w:val="auto"/>
          <w:sz w:val="22"/>
          <w:szCs w:val="22"/>
          <w:lang w:val="en-GB"/>
        </w:rPr>
        <w:t xml:space="preserve"> </w:t>
      </w:r>
      <w:r w:rsidR="00C735B1">
        <w:rPr>
          <w:color w:val="auto"/>
          <w:sz w:val="22"/>
          <w:szCs w:val="22"/>
          <w:lang w:val="en-GB"/>
        </w:rPr>
        <w:t>18 York Place</w:t>
      </w:r>
      <w:r w:rsidR="0017714A" w:rsidRPr="2DAE95F7">
        <w:rPr>
          <w:color w:val="auto"/>
          <w:sz w:val="22"/>
          <w:szCs w:val="22"/>
          <w:lang w:val="en-GB"/>
        </w:rPr>
        <w:t xml:space="preserve"> - </w:t>
      </w:r>
      <w:r w:rsidR="00B674E9" w:rsidRPr="2DAE95F7">
        <w:rPr>
          <w:color w:val="auto"/>
          <w:sz w:val="22"/>
          <w:szCs w:val="22"/>
          <w:lang w:val="en-GB"/>
        </w:rPr>
        <w:t>Relationships Scotland</w:t>
      </w:r>
      <w:r w:rsidRPr="2DAE95F7">
        <w:rPr>
          <w:color w:val="auto"/>
          <w:sz w:val="22"/>
          <w:szCs w:val="22"/>
          <w:lang w:val="en-GB"/>
        </w:rPr>
        <w:t>’s National Office</w:t>
      </w:r>
      <w:r w:rsidR="00B674E9" w:rsidRPr="2DAE95F7">
        <w:rPr>
          <w:color w:val="auto"/>
          <w:sz w:val="22"/>
          <w:szCs w:val="22"/>
          <w:lang w:val="en-GB"/>
        </w:rPr>
        <w:t xml:space="preserve"> </w:t>
      </w:r>
      <w:r w:rsidR="00B674E9" w:rsidRPr="007D6E36">
        <w:rPr>
          <w:color w:val="auto"/>
          <w:sz w:val="22"/>
          <w:szCs w:val="22"/>
          <w:lang w:val="en-GB"/>
        </w:rPr>
        <w:t>in</w:t>
      </w:r>
      <w:r w:rsidR="00B674E9" w:rsidRPr="2DAE95F7">
        <w:rPr>
          <w:color w:val="auto"/>
          <w:sz w:val="22"/>
          <w:szCs w:val="22"/>
          <w:lang w:val="en-GB"/>
        </w:rPr>
        <w:t xml:space="preserve"> Edinb</w:t>
      </w:r>
      <w:r w:rsidRPr="2DAE95F7">
        <w:rPr>
          <w:color w:val="auto"/>
          <w:sz w:val="22"/>
          <w:szCs w:val="22"/>
          <w:lang w:val="en-GB"/>
        </w:rPr>
        <w:t>urgh</w:t>
      </w:r>
      <w:r w:rsidR="00C735B1">
        <w:rPr>
          <w:color w:val="auto"/>
          <w:sz w:val="22"/>
          <w:szCs w:val="22"/>
          <w:lang w:val="en-GB"/>
        </w:rPr>
        <w:t xml:space="preserve"> </w:t>
      </w:r>
      <w:r w:rsidR="34B26FAF" w:rsidRPr="2DAE95F7">
        <w:rPr>
          <w:color w:val="auto"/>
          <w:sz w:val="22"/>
          <w:szCs w:val="22"/>
          <w:lang w:val="en-GB"/>
        </w:rPr>
        <w:t>-</w:t>
      </w:r>
      <w:r w:rsidR="00C735B1">
        <w:rPr>
          <w:color w:val="auto"/>
          <w:sz w:val="22"/>
          <w:szCs w:val="22"/>
          <w:lang w:val="en-GB"/>
        </w:rPr>
        <w:t xml:space="preserve"> but due to Covid-</w:t>
      </w:r>
      <w:r w:rsidR="76CA57D0" w:rsidRPr="2DAE95F7">
        <w:rPr>
          <w:color w:val="auto"/>
          <w:sz w:val="22"/>
          <w:szCs w:val="22"/>
          <w:lang w:val="en-GB"/>
        </w:rPr>
        <w:t xml:space="preserve">19 we are going </w:t>
      </w:r>
      <w:r w:rsidR="76CA57D0" w:rsidRPr="003478A8">
        <w:rPr>
          <w:color w:val="auto"/>
          <w:sz w:val="22"/>
          <w:szCs w:val="22"/>
          <w:lang w:val="en-GB"/>
        </w:rPr>
        <w:t xml:space="preserve">to </w:t>
      </w:r>
      <w:r w:rsidR="00502B62" w:rsidRPr="003478A8">
        <w:rPr>
          <w:color w:val="auto"/>
          <w:sz w:val="22"/>
          <w:szCs w:val="22"/>
          <w:lang w:val="en-GB"/>
        </w:rPr>
        <w:t>start to deliver</w:t>
      </w:r>
      <w:r w:rsidR="76CA57D0" w:rsidRPr="003478A8">
        <w:rPr>
          <w:color w:val="auto"/>
          <w:sz w:val="22"/>
          <w:szCs w:val="22"/>
          <w:lang w:val="en-GB"/>
        </w:rPr>
        <w:t xml:space="preserve"> this </w:t>
      </w:r>
      <w:r w:rsidR="47D0560A" w:rsidRPr="003478A8">
        <w:rPr>
          <w:color w:val="auto"/>
          <w:sz w:val="22"/>
          <w:szCs w:val="22"/>
          <w:lang w:val="en-GB"/>
        </w:rPr>
        <w:t>year's</w:t>
      </w:r>
      <w:r w:rsidR="76CA57D0" w:rsidRPr="003478A8">
        <w:rPr>
          <w:color w:val="auto"/>
          <w:sz w:val="22"/>
          <w:szCs w:val="22"/>
          <w:lang w:val="en-GB"/>
        </w:rPr>
        <w:t xml:space="preserve"> course </w:t>
      </w:r>
      <w:r w:rsidR="7CEBA9A0" w:rsidRPr="003478A8">
        <w:rPr>
          <w:color w:val="auto"/>
          <w:sz w:val="22"/>
          <w:szCs w:val="22"/>
          <w:lang w:val="en-GB"/>
        </w:rPr>
        <w:t>online</w:t>
      </w:r>
      <w:r w:rsidR="76CA57D0" w:rsidRPr="003478A8">
        <w:rPr>
          <w:color w:val="auto"/>
          <w:sz w:val="22"/>
          <w:szCs w:val="22"/>
          <w:lang w:val="en-GB"/>
        </w:rPr>
        <w:t xml:space="preserve"> </w:t>
      </w:r>
      <w:r w:rsidR="54E6A9E3" w:rsidRPr="003478A8">
        <w:rPr>
          <w:color w:val="auto"/>
          <w:sz w:val="22"/>
          <w:szCs w:val="22"/>
          <w:lang w:val="en-GB"/>
        </w:rPr>
        <w:t>until</w:t>
      </w:r>
      <w:r w:rsidR="76CA57D0" w:rsidRPr="003478A8">
        <w:rPr>
          <w:color w:val="auto"/>
          <w:sz w:val="22"/>
          <w:szCs w:val="22"/>
          <w:lang w:val="en-GB"/>
        </w:rPr>
        <w:t xml:space="preserve"> it is deemed safe for all students and tutors</w:t>
      </w:r>
      <w:r w:rsidR="50B12126" w:rsidRPr="003478A8">
        <w:rPr>
          <w:color w:val="auto"/>
          <w:sz w:val="22"/>
          <w:szCs w:val="22"/>
          <w:lang w:val="en-GB"/>
        </w:rPr>
        <w:t xml:space="preserve"> to return to working</w:t>
      </w:r>
      <w:r w:rsidR="004820A0" w:rsidRPr="003478A8">
        <w:rPr>
          <w:color w:val="auto"/>
          <w:sz w:val="22"/>
          <w:szCs w:val="22"/>
          <w:lang w:val="en-GB"/>
        </w:rPr>
        <w:t xml:space="preserve"> </w:t>
      </w:r>
      <w:r w:rsidR="007C1003" w:rsidRPr="003478A8">
        <w:rPr>
          <w:color w:val="auto"/>
          <w:sz w:val="22"/>
          <w:szCs w:val="22"/>
          <w:lang w:val="en-GB"/>
        </w:rPr>
        <w:t>in person</w:t>
      </w:r>
      <w:r w:rsidR="3776874A" w:rsidRPr="003478A8">
        <w:rPr>
          <w:color w:val="auto"/>
          <w:sz w:val="22"/>
          <w:szCs w:val="22"/>
          <w:lang w:val="en-GB"/>
        </w:rPr>
        <w:t>.</w:t>
      </w:r>
      <w:r w:rsidR="00B674E9" w:rsidRPr="003478A8">
        <w:rPr>
          <w:color w:val="auto"/>
          <w:sz w:val="22"/>
          <w:szCs w:val="22"/>
          <w:lang w:val="en-GB"/>
        </w:rPr>
        <w:t xml:space="preserve">  </w:t>
      </w:r>
      <w:r w:rsidR="00B674E9" w:rsidRPr="007D6E36">
        <w:rPr>
          <w:color w:val="auto"/>
          <w:sz w:val="22"/>
          <w:szCs w:val="22"/>
          <w:lang w:val="en-GB"/>
        </w:rPr>
        <w:t>There is a clinical pract</w:t>
      </w:r>
      <w:r w:rsidR="00E446E1" w:rsidRPr="007D6E36">
        <w:rPr>
          <w:color w:val="auto"/>
          <w:sz w:val="22"/>
          <w:szCs w:val="22"/>
          <w:lang w:val="en-GB"/>
        </w:rPr>
        <w:t xml:space="preserve">ice element to the course which </w:t>
      </w:r>
      <w:r w:rsidR="003478A8">
        <w:rPr>
          <w:color w:val="auto"/>
          <w:sz w:val="22"/>
          <w:szCs w:val="22"/>
          <w:lang w:val="en-GB"/>
        </w:rPr>
        <w:t xml:space="preserve">would generally </w:t>
      </w:r>
      <w:r w:rsidR="00C35EDF" w:rsidRPr="003478A8">
        <w:rPr>
          <w:color w:val="auto"/>
          <w:sz w:val="22"/>
          <w:szCs w:val="22"/>
          <w:lang w:val="en-GB"/>
        </w:rPr>
        <w:t>be</w:t>
      </w:r>
      <w:r w:rsidR="00E446E1" w:rsidRPr="003478A8">
        <w:rPr>
          <w:color w:val="auto"/>
          <w:sz w:val="22"/>
          <w:szCs w:val="22"/>
          <w:lang w:val="en-GB"/>
        </w:rPr>
        <w:t xml:space="preserve"> </w:t>
      </w:r>
      <w:r w:rsidR="00E446E1" w:rsidRPr="2DAE95F7">
        <w:rPr>
          <w:color w:val="auto"/>
          <w:sz w:val="22"/>
          <w:szCs w:val="22"/>
          <w:lang w:val="en-GB"/>
        </w:rPr>
        <w:t xml:space="preserve">carried out within one of our </w:t>
      </w:r>
      <w:r w:rsidR="004265A9" w:rsidRPr="2DAE95F7">
        <w:rPr>
          <w:color w:val="auto"/>
          <w:sz w:val="22"/>
          <w:szCs w:val="22"/>
          <w:lang w:val="en-GB"/>
        </w:rPr>
        <w:t>M</w:t>
      </w:r>
      <w:r w:rsidR="00C35EDF" w:rsidRPr="2DAE95F7">
        <w:rPr>
          <w:color w:val="auto"/>
          <w:sz w:val="22"/>
          <w:szCs w:val="22"/>
          <w:lang w:val="en-GB"/>
        </w:rPr>
        <w:t>ember</w:t>
      </w:r>
      <w:r w:rsidR="004265A9" w:rsidRPr="2DAE95F7">
        <w:rPr>
          <w:color w:val="auto"/>
          <w:sz w:val="22"/>
          <w:szCs w:val="22"/>
          <w:lang w:val="en-GB"/>
        </w:rPr>
        <w:t xml:space="preserve"> S</w:t>
      </w:r>
      <w:r w:rsidR="00E446E1" w:rsidRPr="2DAE95F7">
        <w:rPr>
          <w:color w:val="auto"/>
          <w:sz w:val="22"/>
          <w:szCs w:val="22"/>
          <w:lang w:val="en-GB"/>
        </w:rPr>
        <w:t xml:space="preserve">ervices.  </w:t>
      </w:r>
      <w:r w:rsidR="00E446E1" w:rsidRPr="003478A8">
        <w:rPr>
          <w:iCs/>
          <w:color w:val="auto"/>
          <w:sz w:val="22"/>
          <w:szCs w:val="22"/>
          <w:lang w:val="en-GB"/>
        </w:rPr>
        <w:t xml:space="preserve">It is for each </w:t>
      </w:r>
      <w:r w:rsidR="004265A9" w:rsidRPr="003478A8">
        <w:rPr>
          <w:iCs/>
          <w:color w:val="auto"/>
          <w:sz w:val="22"/>
          <w:szCs w:val="22"/>
          <w:lang w:val="en-GB"/>
        </w:rPr>
        <w:t>M</w:t>
      </w:r>
      <w:r w:rsidR="00C35EDF" w:rsidRPr="003478A8">
        <w:rPr>
          <w:iCs/>
          <w:color w:val="auto"/>
          <w:sz w:val="22"/>
          <w:szCs w:val="22"/>
          <w:lang w:val="en-GB"/>
        </w:rPr>
        <w:t>ember</w:t>
      </w:r>
      <w:r w:rsidR="004265A9" w:rsidRPr="003478A8">
        <w:rPr>
          <w:iCs/>
          <w:color w:val="auto"/>
          <w:sz w:val="22"/>
          <w:szCs w:val="22"/>
          <w:lang w:val="en-GB"/>
        </w:rPr>
        <w:t xml:space="preserve"> S</w:t>
      </w:r>
      <w:r w:rsidR="00E446E1" w:rsidRPr="003478A8">
        <w:rPr>
          <w:iCs/>
          <w:color w:val="auto"/>
          <w:sz w:val="22"/>
          <w:szCs w:val="22"/>
          <w:lang w:val="en-GB"/>
        </w:rPr>
        <w:t xml:space="preserve">ervice to agree to placements, not the </w:t>
      </w:r>
      <w:r w:rsidR="003478A8" w:rsidRPr="003478A8">
        <w:rPr>
          <w:iCs/>
          <w:color w:val="auto"/>
          <w:sz w:val="22"/>
          <w:szCs w:val="22"/>
          <w:lang w:val="en-GB"/>
        </w:rPr>
        <w:t>National Office</w:t>
      </w:r>
      <w:r w:rsidR="00E446E1" w:rsidRPr="003478A8">
        <w:rPr>
          <w:iCs/>
          <w:color w:val="auto"/>
          <w:sz w:val="22"/>
          <w:szCs w:val="22"/>
          <w:lang w:val="en-GB"/>
        </w:rPr>
        <w:t>.</w:t>
      </w:r>
      <w:r w:rsidR="00801CC0" w:rsidRPr="003478A8">
        <w:rPr>
          <w:iCs/>
          <w:color w:val="auto"/>
          <w:sz w:val="22"/>
          <w:szCs w:val="22"/>
          <w:lang w:val="en-GB"/>
        </w:rPr>
        <w:t xml:space="preserve"> </w:t>
      </w:r>
    </w:p>
    <w:p w14:paraId="09B77F99" w14:textId="6CB7201B" w:rsidR="00B674E9" w:rsidRDefault="00B674E9" w:rsidP="00B21902">
      <w:pPr>
        <w:pStyle w:val="BodyText1"/>
        <w:spacing w:after="0" w:line="360" w:lineRule="auto"/>
        <w:jc w:val="both"/>
        <w:rPr>
          <w:color w:val="auto"/>
          <w:sz w:val="22"/>
          <w:szCs w:val="22"/>
          <w:lang w:val="en-GB"/>
        </w:rPr>
      </w:pPr>
      <w:r w:rsidRPr="684CAB73">
        <w:rPr>
          <w:color w:val="auto"/>
          <w:sz w:val="22"/>
          <w:szCs w:val="22"/>
          <w:lang w:val="en-GB"/>
        </w:rPr>
        <w:t>The course was awarded COSCA Validation in September 20</w:t>
      </w:r>
      <w:r w:rsidR="4C5ECBB3" w:rsidRPr="684CAB73">
        <w:rPr>
          <w:color w:val="auto"/>
          <w:sz w:val="22"/>
          <w:szCs w:val="22"/>
          <w:lang w:val="en-GB"/>
        </w:rPr>
        <w:t>19</w:t>
      </w:r>
      <w:r w:rsidRPr="684CAB73">
        <w:rPr>
          <w:color w:val="auto"/>
          <w:sz w:val="22"/>
          <w:szCs w:val="22"/>
          <w:lang w:val="en-GB"/>
        </w:rPr>
        <w:t>.</w:t>
      </w:r>
    </w:p>
    <w:p w14:paraId="44985AF2" w14:textId="77777777" w:rsidR="00B21902" w:rsidRPr="008F323A" w:rsidRDefault="00B21902" w:rsidP="00B21902">
      <w:pPr>
        <w:pStyle w:val="BodyText1"/>
        <w:spacing w:after="0" w:line="360" w:lineRule="auto"/>
        <w:jc w:val="both"/>
        <w:rPr>
          <w:color w:val="auto"/>
          <w:sz w:val="20"/>
          <w:lang w:val="en-GB"/>
        </w:rPr>
      </w:pPr>
    </w:p>
    <w:p w14:paraId="09B77F9A" w14:textId="77777777" w:rsidR="00B674E9" w:rsidRPr="003E1002" w:rsidRDefault="00B674E9" w:rsidP="00B21902">
      <w:pPr>
        <w:pStyle w:val="BodyText1"/>
        <w:spacing w:after="0" w:line="360" w:lineRule="auto"/>
        <w:rPr>
          <w:rFonts w:ascii="Arial Bold" w:hAnsi="Arial Bold"/>
          <w:b/>
          <w:color w:val="auto"/>
          <w:sz w:val="24"/>
          <w:szCs w:val="24"/>
          <w:lang w:val="en-GB"/>
        </w:rPr>
      </w:pPr>
      <w:r w:rsidRPr="003E1002">
        <w:rPr>
          <w:rFonts w:ascii="Arial Bold" w:hAnsi="Arial Bold"/>
          <w:b/>
          <w:color w:val="auto"/>
          <w:sz w:val="24"/>
          <w:szCs w:val="24"/>
          <w:lang w:val="en-GB"/>
        </w:rPr>
        <w:t>How is working with couples different from working with individuals?</w:t>
      </w:r>
    </w:p>
    <w:p w14:paraId="437E01C8" w14:textId="3B0C0124" w:rsidR="008D0C19" w:rsidRDefault="00B674E9" w:rsidP="684CAB73">
      <w:pPr>
        <w:pStyle w:val="BodyText1"/>
        <w:spacing w:after="0" w:line="360" w:lineRule="auto"/>
        <w:jc w:val="both"/>
        <w:rPr>
          <w:color w:val="auto"/>
          <w:sz w:val="22"/>
          <w:szCs w:val="22"/>
          <w:lang w:val="en-GB"/>
        </w:rPr>
      </w:pPr>
      <w:r w:rsidRPr="684CAB73">
        <w:rPr>
          <w:color w:val="auto"/>
          <w:sz w:val="22"/>
          <w:szCs w:val="22"/>
          <w:lang w:val="en-GB"/>
        </w:rPr>
        <w:t xml:space="preserve">The Certificate in Couple Counselling is for experienced counsellors who wish to develop their skills, knowledge and practice base. Working with couples and their relationship is both similar and different from working with individuals. Whilst the difficulties individuals and couples bring to counselling might be similar, they are played out in the counselling room </w:t>
      </w:r>
      <w:r w:rsidR="7B9F10CE" w:rsidRPr="684CAB73">
        <w:rPr>
          <w:color w:val="auto"/>
          <w:sz w:val="22"/>
          <w:szCs w:val="22"/>
          <w:lang w:val="en-GB"/>
        </w:rPr>
        <w:t>quite</w:t>
      </w:r>
      <w:r w:rsidRPr="684CAB73">
        <w:rPr>
          <w:color w:val="auto"/>
          <w:sz w:val="22"/>
          <w:szCs w:val="22"/>
          <w:lang w:val="en-GB"/>
        </w:rPr>
        <w:t xml:space="preserve"> differently.  </w:t>
      </w:r>
    </w:p>
    <w:p w14:paraId="6A5C9BAB" w14:textId="23F1174E" w:rsidR="008D0C19" w:rsidRDefault="00C735B1" w:rsidP="00B21902">
      <w:pPr>
        <w:pStyle w:val="BodyText1"/>
        <w:spacing w:after="0" w:line="360" w:lineRule="auto"/>
        <w:jc w:val="both"/>
        <w:rPr>
          <w:color w:val="auto"/>
          <w:sz w:val="22"/>
          <w:szCs w:val="22"/>
          <w:lang w:val="en-GB"/>
        </w:rPr>
      </w:pPr>
      <w:r w:rsidRPr="14456565">
        <w:rPr>
          <w:color w:val="auto"/>
          <w:sz w:val="22"/>
          <w:szCs w:val="22"/>
          <w:lang w:val="en-GB"/>
        </w:rPr>
        <w:t>C</w:t>
      </w:r>
      <w:r w:rsidR="00B674E9" w:rsidRPr="14456565">
        <w:rPr>
          <w:color w:val="auto"/>
          <w:sz w:val="22"/>
          <w:szCs w:val="22"/>
          <w:lang w:val="en-GB"/>
        </w:rPr>
        <w:t xml:space="preserve">ounsellors </w:t>
      </w:r>
      <w:r w:rsidR="3CBA757E" w:rsidRPr="14456565">
        <w:rPr>
          <w:color w:val="auto"/>
          <w:sz w:val="22"/>
          <w:szCs w:val="22"/>
          <w:lang w:val="en-GB"/>
        </w:rPr>
        <w:t>will learn</w:t>
      </w:r>
      <w:r w:rsidR="00B674E9" w:rsidRPr="14456565">
        <w:rPr>
          <w:color w:val="auto"/>
          <w:sz w:val="22"/>
          <w:szCs w:val="22"/>
          <w:lang w:val="en-GB"/>
        </w:rPr>
        <w:t xml:space="preserve"> the skills of managing live conflict, complex relational dynamics, secrets, split agendas, triangulation, inclusion and exclusion, whilst caring for the relationship and the individuals</w:t>
      </w:r>
      <w:r w:rsidR="008F323A" w:rsidRPr="14456565">
        <w:rPr>
          <w:color w:val="auto"/>
          <w:sz w:val="22"/>
          <w:szCs w:val="22"/>
          <w:lang w:val="en-GB"/>
        </w:rPr>
        <w:t xml:space="preserve"> </w:t>
      </w:r>
      <w:r w:rsidR="00B674E9" w:rsidRPr="14456565">
        <w:rPr>
          <w:color w:val="auto"/>
          <w:sz w:val="22"/>
          <w:szCs w:val="22"/>
          <w:lang w:val="en-GB"/>
        </w:rPr>
        <w:t>w</w:t>
      </w:r>
      <w:r w:rsidR="00C35EDF" w:rsidRPr="14456565">
        <w:rPr>
          <w:color w:val="auto"/>
          <w:sz w:val="22"/>
          <w:szCs w:val="22"/>
          <w:lang w:val="en-GB"/>
        </w:rPr>
        <w:t>ithin it</w:t>
      </w:r>
      <w:r w:rsidR="00B674E9" w:rsidRPr="14456565">
        <w:rPr>
          <w:color w:val="auto"/>
          <w:sz w:val="22"/>
          <w:szCs w:val="22"/>
          <w:lang w:val="en-GB"/>
        </w:rPr>
        <w:t xml:space="preserve">. </w:t>
      </w:r>
      <w:r w:rsidR="008846DD" w:rsidRPr="14456565">
        <w:rPr>
          <w:color w:val="auto"/>
          <w:sz w:val="22"/>
          <w:szCs w:val="22"/>
          <w:lang w:val="en-GB"/>
        </w:rPr>
        <w:t xml:space="preserve"> </w:t>
      </w:r>
      <w:r w:rsidR="00B674E9" w:rsidRPr="14456565">
        <w:rPr>
          <w:color w:val="auto"/>
          <w:sz w:val="22"/>
          <w:szCs w:val="22"/>
          <w:lang w:val="en-GB"/>
        </w:rPr>
        <w:t>Not everyone feels com</w:t>
      </w:r>
      <w:r w:rsidR="003E1002" w:rsidRPr="14456565">
        <w:rPr>
          <w:color w:val="auto"/>
          <w:sz w:val="22"/>
          <w:szCs w:val="22"/>
          <w:lang w:val="en-GB"/>
        </w:rPr>
        <w:t>fortable with this kind of work</w:t>
      </w:r>
      <w:r w:rsidR="00C35EDF" w:rsidRPr="14456565">
        <w:rPr>
          <w:color w:val="auto"/>
          <w:sz w:val="22"/>
          <w:szCs w:val="22"/>
          <w:lang w:val="en-GB"/>
        </w:rPr>
        <w:t>. H</w:t>
      </w:r>
      <w:r w:rsidR="003E1002" w:rsidRPr="14456565">
        <w:rPr>
          <w:color w:val="auto"/>
          <w:sz w:val="22"/>
          <w:szCs w:val="22"/>
          <w:lang w:val="en-GB"/>
        </w:rPr>
        <w:t xml:space="preserve">owever, </w:t>
      </w:r>
      <w:r w:rsidR="00B674E9" w:rsidRPr="14456565">
        <w:rPr>
          <w:color w:val="auto"/>
          <w:sz w:val="22"/>
          <w:szCs w:val="22"/>
          <w:lang w:val="en-GB"/>
        </w:rPr>
        <w:t>it is both challenging and rewarding for those who do engage in it.</w:t>
      </w:r>
    </w:p>
    <w:p w14:paraId="748AA0F1" w14:textId="373A4DEC" w:rsidR="14456565" w:rsidRDefault="14456565" w:rsidP="14456565">
      <w:pPr>
        <w:pStyle w:val="BodyText1"/>
        <w:spacing w:after="0" w:line="360" w:lineRule="auto"/>
        <w:jc w:val="both"/>
        <w:rPr>
          <w:color w:val="auto"/>
          <w:sz w:val="22"/>
          <w:szCs w:val="22"/>
          <w:lang w:val="en-GB"/>
        </w:rPr>
      </w:pPr>
    </w:p>
    <w:p w14:paraId="09B77F9D" w14:textId="7360F9D0" w:rsidR="00B674E9" w:rsidRPr="003E1002" w:rsidRDefault="00B674E9" w:rsidP="00B21902">
      <w:pPr>
        <w:pStyle w:val="BodyText1"/>
        <w:spacing w:after="0" w:line="360" w:lineRule="auto"/>
        <w:rPr>
          <w:b/>
          <w:color w:val="auto"/>
          <w:sz w:val="24"/>
          <w:szCs w:val="24"/>
          <w:lang w:val="en-GB"/>
        </w:rPr>
      </w:pPr>
      <w:r w:rsidRPr="003E1002">
        <w:rPr>
          <w:b/>
          <w:color w:val="auto"/>
          <w:sz w:val="24"/>
          <w:szCs w:val="24"/>
          <w:lang w:val="en-GB"/>
        </w:rPr>
        <w:t>What theoretical approach covers couple counselling?</w:t>
      </w:r>
    </w:p>
    <w:p w14:paraId="09B77F9E" w14:textId="7F69371E" w:rsidR="00B674E9" w:rsidRDefault="00B674E9" w:rsidP="00B21902">
      <w:pPr>
        <w:pStyle w:val="BodyText1"/>
        <w:spacing w:after="0" w:line="360" w:lineRule="auto"/>
        <w:jc w:val="both"/>
        <w:rPr>
          <w:color w:val="auto"/>
          <w:sz w:val="22"/>
          <w:szCs w:val="22"/>
          <w:lang w:val="en-GB"/>
        </w:rPr>
      </w:pPr>
      <w:r w:rsidRPr="2DAE95F7">
        <w:rPr>
          <w:color w:val="auto"/>
          <w:sz w:val="22"/>
          <w:szCs w:val="22"/>
          <w:lang w:val="en-GB"/>
        </w:rPr>
        <w:t>Couple counselling is no</w:t>
      </w:r>
      <w:r w:rsidR="004265A9" w:rsidRPr="2DAE95F7">
        <w:rPr>
          <w:color w:val="auto"/>
          <w:sz w:val="22"/>
          <w:szCs w:val="22"/>
          <w:lang w:val="en-GB"/>
        </w:rPr>
        <w:t>t a counselling discipline with a specific</w:t>
      </w:r>
      <w:r w:rsidRPr="2DAE95F7">
        <w:rPr>
          <w:color w:val="auto"/>
          <w:sz w:val="22"/>
          <w:szCs w:val="22"/>
          <w:lang w:val="en-GB"/>
        </w:rPr>
        <w:t xml:space="preserve"> model of work.  It is a tru</w:t>
      </w:r>
      <w:r w:rsidR="004265A9" w:rsidRPr="2DAE95F7">
        <w:rPr>
          <w:color w:val="auto"/>
          <w:sz w:val="22"/>
          <w:szCs w:val="22"/>
          <w:lang w:val="en-GB"/>
        </w:rPr>
        <w:t>ly integrative approach</w:t>
      </w:r>
      <w:r w:rsidRPr="2DAE95F7">
        <w:rPr>
          <w:color w:val="auto"/>
          <w:sz w:val="22"/>
          <w:szCs w:val="22"/>
          <w:lang w:val="en-GB"/>
        </w:rPr>
        <w:t xml:space="preserve">.  It draws from attachment theory, object relations and systemic work.  It can use elements of CBT, TA and Gestalt as well as other approaches.  This course will look at the ways in which we use elements of these different models to help understand how relationships work, why people </w:t>
      </w:r>
      <w:r w:rsidR="69378025" w:rsidRPr="2DAE95F7">
        <w:rPr>
          <w:color w:val="auto"/>
          <w:sz w:val="22"/>
          <w:szCs w:val="22"/>
          <w:lang w:val="en-GB"/>
        </w:rPr>
        <w:t>enter</w:t>
      </w:r>
      <w:r w:rsidRPr="2DAE95F7">
        <w:rPr>
          <w:color w:val="auto"/>
          <w:sz w:val="22"/>
          <w:szCs w:val="22"/>
          <w:lang w:val="en-GB"/>
        </w:rPr>
        <w:t xml:space="preserve"> relationships and how the</w:t>
      </w:r>
      <w:r w:rsidR="0017714A" w:rsidRPr="2DAE95F7">
        <w:rPr>
          <w:color w:val="auto"/>
          <w:sz w:val="22"/>
          <w:szCs w:val="22"/>
          <w:lang w:val="en-GB"/>
        </w:rPr>
        <w:t>se can</w:t>
      </w:r>
      <w:r w:rsidRPr="2DAE95F7">
        <w:rPr>
          <w:color w:val="auto"/>
          <w:sz w:val="22"/>
          <w:szCs w:val="22"/>
          <w:lang w:val="en-GB"/>
        </w:rPr>
        <w:t xml:space="preserve"> go wrong. </w:t>
      </w:r>
    </w:p>
    <w:p w14:paraId="19AC7243" w14:textId="77777777" w:rsidR="00B21902" w:rsidRPr="008F323A" w:rsidRDefault="00B21902" w:rsidP="00B21902">
      <w:pPr>
        <w:pStyle w:val="BodyText1"/>
        <w:spacing w:after="0" w:line="360" w:lineRule="auto"/>
        <w:jc w:val="both"/>
        <w:rPr>
          <w:color w:val="auto"/>
          <w:sz w:val="20"/>
          <w:lang w:val="en-GB"/>
        </w:rPr>
      </w:pPr>
    </w:p>
    <w:p w14:paraId="09B77F9F" w14:textId="77777777" w:rsidR="00B674E9" w:rsidRPr="00ED6B96" w:rsidRDefault="00B674E9" w:rsidP="00B21902">
      <w:pPr>
        <w:pStyle w:val="BodyText1"/>
        <w:spacing w:after="0" w:line="360" w:lineRule="auto"/>
        <w:rPr>
          <w:b/>
          <w:color w:val="auto"/>
          <w:sz w:val="24"/>
          <w:szCs w:val="24"/>
          <w:lang w:val="en-GB"/>
        </w:rPr>
      </w:pPr>
      <w:r w:rsidRPr="00ED6B96">
        <w:rPr>
          <w:b/>
          <w:color w:val="auto"/>
          <w:sz w:val="24"/>
          <w:szCs w:val="24"/>
          <w:lang w:val="en-GB"/>
        </w:rPr>
        <w:t>What does the course cover?</w:t>
      </w:r>
    </w:p>
    <w:p w14:paraId="09B77FA0" w14:textId="72C1CE57" w:rsidR="00B674E9" w:rsidRDefault="00B674E9" w:rsidP="00B21902">
      <w:pPr>
        <w:pStyle w:val="BodyText1"/>
        <w:spacing w:after="0" w:line="360" w:lineRule="auto"/>
        <w:jc w:val="both"/>
        <w:rPr>
          <w:color w:val="auto"/>
          <w:sz w:val="22"/>
          <w:szCs w:val="22"/>
          <w:lang w:val="en-GB"/>
        </w:rPr>
      </w:pPr>
      <w:r w:rsidRPr="008846DD">
        <w:rPr>
          <w:color w:val="auto"/>
          <w:sz w:val="22"/>
          <w:szCs w:val="22"/>
          <w:lang w:val="en-GB"/>
        </w:rPr>
        <w:t>The course has three strands which combine to provide a rich and varied learning experience: course work, clinical practice</w:t>
      </w:r>
      <w:r w:rsidR="0017714A">
        <w:rPr>
          <w:color w:val="auto"/>
          <w:sz w:val="22"/>
          <w:szCs w:val="22"/>
          <w:lang w:val="en-GB"/>
        </w:rPr>
        <w:t>,</w:t>
      </w:r>
      <w:r w:rsidRPr="008846DD">
        <w:rPr>
          <w:color w:val="auto"/>
          <w:sz w:val="22"/>
          <w:szCs w:val="22"/>
          <w:lang w:val="en-GB"/>
        </w:rPr>
        <w:t xml:space="preserve"> and supervision.</w:t>
      </w:r>
    </w:p>
    <w:p w14:paraId="75D6AE5F" w14:textId="77777777" w:rsidR="00B21902" w:rsidRPr="008F323A" w:rsidRDefault="00B21902" w:rsidP="00B21902">
      <w:pPr>
        <w:pStyle w:val="BodyText1"/>
        <w:spacing w:after="0" w:line="360" w:lineRule="auto"/>
        <w:jc w:val="both"/>
        <w:rPr>
          <w:color w:val="auto"/>
          <w:sz w:val="20"/>
          <w:lang w:val="en-GB"/>
        </w:rPr>
      </w:pPr>
    </w:p>
    <w:p w14:paraId="09B77FA1" w14:textId="77777777" w:rsidR="00B674E9" w:rsidRPr="003E1002" w:rsidRDefault="00B674E9" w:rsidP="00B21902">
      <w:pPr>
        <w:pStyle w:val="BodyText1"/>
        <w:spacing w:after="0" w:line="360" w:lineRule="auto"/>
        <w:rPr>
          <w:b/>
          <w:color w:val="auto"/>
          <w:sz w:val="24"/>
          <w:szCs w:val="24"/>
          <w:lang w:val="en-GB"/>
        </w:rPr>
      </w:pPr>
      <w:r w:rsidRPr="003E1002">
        <w:rPr>
          <w:b/>
          <w:color w:val="auto"/>
          <w:sz w:val="24"/>
          <w:szCs w:val="24"/>
          <w:lang w:val="en-GB"/>
        </w:rPr>
        <w:t>Course work</w:t>
      </w:r>
    </w:p>
    <w:p w14:paraId="09B77FA2" w14:textId="4D0D5A60" w:rsidR="00B674E9" w:rsidRDefault="000B4CC0" w:rsidP="00B21902">
      <w:pPr>
        <w:pStyle w:val="BodyText1"/>
        <w:spacing w:after="0" w:line="360" w:lineRule="auto"/>
        <w:jc w:val="both"/>
        <w:rPr>
          <w:color w:val="auto"/>
          <w:sz w:val="22"/>
          <w:szCs w:val="22"/>
          <w:lang w:val="en-GB"/>
        </w:rPr>
      </w:pPr>
      <w:r w:rsidRPr="2DAE95F7">
        <w:rPr>
          <w:color w:val="auto"/>
          <w:sz w:val="22"/>
          <w:szCs w:val="22"/>
          <w:lang w:val="en-GB"/>
        </w:rPr>
        <w:t xml:space="preserve">The course runs over 6 Modules comprising of </w:t>
      </w:r>
      <w:r w:rsidR="4FA69FC8" w:rsidRPr="2DAE95F7">
        <w:rPr>
          <w:color w:val="auto"/>
          <w:sz w:val="22"/>
          <w:szCs w:val="22"/>
          <w:lang w:val="en-GB"/>
        </w:rPr>
        <w:t>seven</w:t>
      </w:r>
      <w:r w:rsidRPr="2DAE95F7">
        <w:rPr>
          <w:color w:val="auto"/>
          <w:sz w:val="22"/>
          <w:szCs w:val="22"/>
          <w:lang w:val="en-GB"/>
        </w:rPr>
        <w:t xml:space="preserve"> weekends and </w:t>
      </w:r>
      <w:r w:rsidR="175545A6" w:rsidRPr="2DAE95F7">
        <w:rPr>
          <w:color w:val="auto"/>
          <w:sz w:val="22"/>
          <w:szCs w:val="22"/>
          <w:lang w:val="en-GB"/>
        </w:rPr>
        <w:t>two</w:t>
      </w:r>
      <w:r w:rsidRPr="2DAE95F7">
        <w:rPr>
          <w:color w:val="auto"/>
          <w:sz w:val="22"/>
          <w:szCs w:val="22"/>
          <w:lang w:val="en-GB"/>
        </w:rPr>
        <w:t xml:space="preserve"> individual days spaced over a year. </w:t>
      </w:r>
      <w:r w:rsidR="00B674E9" w:rsidRPr="2DAE95F7">
        <w:rPr>
          <w:color w:val="auto"/>
          <w:sz w:val="22"/>
          <w:szCs w:val="22"/>
          <w:lang w:val="en-GB"/>
        </w:rPr>
        <w:t>The course uses an integrative approach to couple work exploring attachment, object relations and systems theory in relation to adult couple relationships.  It explores issues that affect couples, such as: infidelity, communication, intimacy, separation</w:t>
      </w:r>
      <w:r w:rsidR="00C35EDF" w:rsidRPr="2DAE95F7">
        <w:rPr>
          <w:color w:val="auto"/>
          <w:sz w:val="22"/>
          <w:szCs w:val="22"/>
          <w:lang w:val="en-GB"/>
        </w:rPr>
        <w:t>,</w:t>
      </w:r>
      <w:r w:rsidR="00B674E9" w:rsidRPr="2DAE95F7">
        <w:rPr>
          <w:color w:val="auto"/>
          <w:sz w:val="22"/>
          <w:szCs w:val="22"/>
          <w:lang w:val="en-GB"/>
        </w:rPr>
        <w:t xml:space="preserve"> and sexual difficulties.</w:t>
      </w:r>
    </w:p>
    <w:p w14:paraId="76665EE5" w14:textId="77777777" w:rsidR="00B21902" w:rsidRPr="008F323A" w:rsidRDefault="00B21902" w:rsidP="00B21902">
      <w:pPr>
        <w:pStyle w:val="BodyText1"/>
        <w:spacing w:after="0" w:line="360" w:lineRule="auto"/>
        <w:jc w:val="both"/>
        <w:rPr>
          <w:color w:val="auto"/>
          <w:sz w:val="20"/>
          <w:lang w:val="en-GB"/>
        </w:rPr>
      </w:pPr>
    </w:p>
    <w:p w14:paraId="1EBCD81F" w14:textId="77777777" w:rsidR="00855FAE" w:rsidRDefault="00B674E9" w:rsidP="00B21902">
      <w:pPr>
        <w:pStyle w:val="Heading5"/>
        <w:spacing w:after="0" w:line="360" w:lineRule="auto"/>
      </w:pPr>
      <w:r w:rsidRPr="003E1002">
        <w:t>Clinical Practice</w:t>
      </w:r>
    </w:p>
    <w:p w14:paraId="7C502CBC" w14:textId="483D3918" w:rsidR="00327267" w:rsidRDefault="00B674E9" w:rsidP="00B21902">
      <w:pPr>
        <w:pStyle w:val="BodyText1"/>
        <w:spacing w:after="0" w:line="360" w:lineRule="auto"/>
        <w:jc w:val="both"/>
        <w:rPr>
          <w:color w:val="FF0000"/>
          <w:sz w:val="22"/>
          <w:szCs w:val="22"/>
          <w:lang w:val="pt-BR"/>
        </w:rPr>
      </w:pPr>
      <w:r w:rsidRPr="2DAE95F7">
        <w:rPr>
          <w:color w:val="auto"/>
          <w:sz w:val="22"/>
          <w:szCs w:val="22"/>
          <w:lang w:val="en-GB"/>
        </w:rPr>
        <w:t xml:space="preserve">All students on the course </w:t>
      </w:r>
      <w:r w:rsidR="00801CC0">
        <w:rPr>
          <w:color w:val="auto"/>
          <w:sz w:val="22"/>
          <w:szCs w:val="22"/>
          <w:lang w:val="en-GB"/>
        </w:rPr>
        <w:t>are</w:t>
      </w:r>
      <w:r w:rsidRPr="2DAE95F7">
        <w:rPr>
          <w:color w:val="auto"/>
          <w:sz w:val="22"/>
          <w:szCs w:val="22"/>
          <w:lang w:val="en-GB"/>
        </w:rPr>
        <w:t xml:space="preserve"> required to have a clinica</w:t>
      </w:r>
      <w:r w:rsidR="00F4298E" w:rsidRPr="2DAE95F7">
        <w:rPr>
          <w:color w:val="auto"/>
          <w:sz w:val="22"/>
          <w:szCs w:val="22"/>
          <w:lang w:val="en-GB"/>
        </w:rPr>
        <w:t>l practice base and to offer 100</w:t>
      </w:r>
      <w:r w:rsidRPr="2DAE95F7">
        <w:rPr>
          <w:color w:val="auto"/>
          <w:sz w:val="22"/>
          <w:szCs w:val="22"/>
          <w:lang w:val="en-GB"/>
        </w:rPr>
        <w:t xml:space="preserve"> hours </w:t>
      </w:r>
      <w:r w:rsidRPr="006A65DF">
        <w:rPr>
          <w:color w:val="auto"/>
          <w:sz w:val="22"/>
          <w:szCs w:val="22"/>
          <w:lang w:val="en-GB"/>
        </w:rPr>
        <w:t>counselling as part of the course requirement.</w:t>
      </w:r>
      <w:r w:rsidR="003E1002" w:rsidRPr="006A65DF">
        <w:rPr>
          <w:color w:val="auto"/>
          <w:sz w:val="22"/>
          <w:szCs w:val="22"/>
          <w:lang w:val="en-GB"/>
        </w:rPr>
        <w:t xml:space="preserve"> Of the 100 hours, </w:t>
      </w:r>
      <w:r w:rsidR="000A6D79" w:rsidRPr="006A65DF">
        <w:rPr>
          <w:color w:val="auto"/>
          <w:sz w:val="22"/>
          <w:szCs w:val="22"/>
          <w:lang w:val="en-GB"/>
        </w:rPr>
        <w:t xml:space="preserve">a proportion must be working with couples.  Either </w:t>
      </w:r>
      <w:r w:rsidR="009507F3" w:rsidRPr="006A65DF">
        <w:rPr>
          <w:color w:val="auto"/>
          <w:sz w:val="22"/>
          <w:szCs w:val="22"/>
          <w:lang w:val="en-GB"/>
        </w:rPr>
        <w:t xml:space="preserve">a minimum of </w:t>
      </w:r>
      <w:r w:rsidRPr="006A65DF">
        <w:rPr>
          <w:color w:val="auto"/>
          <w:sz w:val="22"/>
          <w:szCs w:val="22"/>
          <w:lang w:val="en-GB"/>
        </w:rPr>
        <w:t>75</w:t>
      </w:r>
      <w:r w:rsidR="000A6D79" w:rsidRPr="006A65DF">
        <w:rPr>
          <w:color w:val="auto"/>
          <w:sz w:val="22"/>
          <w:szCs w:val="22"/>
          <w:lang w:val="en-GB"/>
        </w:rPr>
        <w:t xml:space="preserve"> hours</w:t>
      </w:r>
      <w:r w:rsidRPr="006A65DF">
        <w:rPr>
          <w:color w:val="auto"/>
          <w:sz w:val="22"/>
          <w:szCs w:val="22"/>
          <w:lang w:val="en-GB"/>
        </w:rPr>
        <w:t xml:space="preserve"> </w:t>
      </w:r>
      <w:r w:rsidR="000A6D79" w:rsidRPr="006A65DF">
        <w:rPr>
          <w:color w:val="auto"/>
          <w:sz w:val="22"/>
          <w:szCs w:val="22"/>
          <w:lang w:val="en-GB"/>
        </w:rPr>
        <w:t>are</w:t>
      </w:r>
      <w:r w:rsidR="00327267" w:rsidRPr="006A65DF">
        <w:rPr>
          <w:color w:val="auto"/>
          <w:sz w:val="22"/>
          <w:szCs w:val="22"/>
          <w:lang w:val="en-GB"/>
        </w:rPr>
        <w:t xml:space="preserve"> with </w:t>
      </w:r>
      <w:r w:rsidRPr="006A65DF">
        <w:rPr>
          <w:color w:val="auto"/>
          <w:sz w:val="22"/>
          <w:szCs w:val="22"/>
          <w:lang w:val="en-GB"/>
        </w:rPr>
        <w:t>couple</w:t>
      </w:r>
      <w:r w:rsidR="00327267" w:rsidRPr="006A65DF">
        <w:rPr>
          <w:color w:val="auto"/>
          <w:sz w:val="22"/>
          <w:szCs w:val="22"/>
          <w:lang w:val="en-GB"/>
        </w:rPr>
        <w:t>s and the</w:t>
      </w:r>
      <w:r w:rsidRPr="006A65DF">
        <w:rPr>
          <w:color w:val="auto"/>
          <w:sz w:val="22"/>
          <w:szCs w:val="22"/>
          <w:lang w:val="en-GB"/>
        </w:rPr>
        <w:t xml:space="preserve"> other 25 hours c</w:t>
      </w:r>
      <w:r w:rsidR="004265A9" w:rsidRPr="006A65DF">
        <w:rPr>
          <w:color w:val="auto"/>
          <w:sz w:val="22"/>
          <w:szCs w:val="22"/>
          <w:lang w:val="en-GB"/>
        </w:rPr>
        <w:t xml:space="preserve">an include individual clients </w:t>
      </w:r>
      <w:r w:rsidR="7795B0F6" w:rsidRPr="006A65DF">
        <w:rPr>
          <w:color w:val="auto"/>
          <w:sz w:val="22"/>
          <w:szCs w:val="22"/>
          <w:lang w:val="en-GB"/>
        </w:rPr>
        <w:t>if</w:t>
      </w:r>
      <w:r w:rsidRPr="006A65DF">
        <w:rPr>
          <w:color w:val="auto"/>
          <w:sz w:val="22"/>
          <w:szCs w:val="22"/>
          <w:lang w:val="en-GB"/>
        </w:rPr>
        <w:t xml:space="preserve"> </w:t>
      </w:r>
      <w:r w:rsidR="004265A9" w:rsidRPr="006A65DF">
        <w:rPr>
          <w:color w:val="auto"/>
          <w:sz w:val="22"/>
          <w:szCs w:val="22"/>
          <w:lang w:val="en-GB"/>
        </w:rPr>
        <w:t>there is a relationship</w:t>
      </w:r>
      <w:r w:rsidRPr="006A65DF">
        <w:rPr>
          <w:color w:val="auto"/>
          <w:sz w:val="22"/>
          <w:szCs w:val="22"/>
          <w:lang w:val="en-GB"/>
        </w:rPr>
        <w:t xml:space="preserve"> focus to the work</w:t>
      </w:r>
      <w:r w:rsidR="009507F3" w:rsidRPr="006A65DF">
        <w:rPr>
          <w:color w:val="auto"/>
          <w:sz w:val="22"/>
          <w:szCs w:val="22"/>
          <w:lang w:val="en-GB"/>
        </w:rPr>
        <w:t>, or</w:t>
      </w:r>
      <w:r w:rsidR="00327267" w:rsidRPr="006A65DF">
        <w:rPr>
          <w:color w:val="auto"/>
          <w:sz w:val="22"/>
          <w:szCs w:val="22"/>
          <w:lang w:val="pt-BR"/>
        </w:rPr>
        <w:t xml:space="preserve"> the 100 hours can be made up of a minimum of 7 couple cases with at least 6 sessions per case.  In either scenario individual sessions that are part of the couple case can be included in the overall case hours.</w:t>
      </w:r>
    </w:p>
    <w:p w14:paraId="73B33E46" w14:textId="77777777" w:rsidR="009507F3" w:rsidRPr="00327267" w:rsidRDefault="009507F3" w:rsidP="00B21902">
      <w:pPr>
        <w:pStyle w:val="BodyText1"/>
        <w:spacing w:after="0" w:line="360" w:lineRule="auto"/>
        <w:jc w:val="both"/>
        <w:rPr>
          <w:color w:val="FF0000"/>
          <w:sz w:val="22"/>
          <w:szCs w:val="22"/>
          <w:lang w:val="en-GB"/>
        </w:rPr>
      </w:pPr>
    </w:p>
    <w:p w14:paraId="09B77FA4" w14:textId="73D2DD7B" w:rsidR="00B674E9" w:rsidRDefault="00B674E9" w:rsidP="00B21902">
      <w:pPr>
        <w:pStyle w:val="BodyText1"/>
        <w:spacing w:after="0" w:line="360" w:lineRule="auto"/>
        <w:jc w:val="both"/>
        <w:rPr>
          <w:color w:val="auto"/>
          <w:sz w:val="22"/>
          <w:szCs w:val="22"/>
          <w:lang w:val="en-GB"/>
        </w:rPr>
      </w:pPr>
      <w:r w:rsidRPr="2DAE95F7">
        <w:rPr>
          <w:color w:val="auto"/>
          <w:sz w:val="22"/>
          <w:szCs w:val="22"/>
          <w:lang w:val="en-GB"/>
        </w:rPr>
        <w:t xml:space="preserve">The clinical practice element of the course must be completed within a year </w:t>
      </w:r>
      <w:r w:rsidR="00DD4A2B" w:rsidRPr="2DAE95F7">
        <w:rPr>
          <w:color w:val="auto"/>
          <w:sz w:val="22"/>
          <w:szCs w:val="22"/>
          <w:lang w:val="en-GB"/>
        </w:rPr>
        <w:t xml:space="preserve">from </w:t>
      </w:r>
      <w:r w:rsidRPr="2DAE95F7">
        <w:rPr>
          <w:color w:val="auto"/>
          <w:sz w:val="22"/>
          <w:szCs w:val="22"/>
          <w:lang w:val="en-GB"/>
        </w:rPr>
        <w:t>the end of the taught part of</w:t>
      </w:r>
      <w:r w:rsidR="003D30A1" w:rsidRPr="2DAE95F7">
        <w:rPr>
          <w:color w:val="auto"/>
          <w:sz w:val="22"/>
          <w:szCs w:val="22"/>
          <w:lang w:val="en-GB"/>
        </w:rPr>
        <w:t xml:space="preserve"> the cou</w:t>
      </w:r>
      <w:r w:rsidR="000B4CC0" w:rsidRPr="2DAE95F7">
        <w:rPr>
          <w:color w:val="auto"/>
          <w:sz w:val="22"/>
          <w:szCs w:val="22"/>
          <w:lang w:val="en-GB"/>
        </w:rPr>
        <w:t xml:space="preserve">rse, e.g. for this cohort by </w:t>
      </w:r>
      <w:r w:rsidR="00C35EDF" w:rsidRPr="2DAE95F7">
        <w:rPr>
          <w:color w:val="auto"/>
          <w:sz w:val="22"/>
          <w:szCs w:val="22"/>
          <w:lang w:val="en-GB"/>
        </w:rPr>
        <w:t xml:space="preserve">the </w:t>
      </w:r>
      <w:r w:rsidR="0017714A" w:rsidRPr="2DAE95F7">
        <w:rPr>
          <w:color w:val="auto"/>
          <w:sz w:val="22"/>
          <w:szCs w:val="22"/>
          <w:lang w:val="en-GB"/>
        </w:rPr>
        <w:t xml:space="preserve">end of </w:t>
      </w:r>
      <w:r w:rsidR="00327267" w:rsidRPr="006A65DF">
        <w:rPr>
          <w:color w:val="auto"/>
          <w:sz w:val="22"/>
          <w:szCs w:val="22"/>
          <w:lang w:val="en-GB"/>
        </w:rPr>
        <w:t>March 2023</w:t>
      </w:r>
      <w:r w:rsidR="0073134F" w:rsidRPr="006A65DF">
        <w:rPr>
          <w:color w:val="auto"/>
          <w:sz w:val="22"/>
          <w:szCs w:val="22"/>
          <w:lang w:val="en-GB"/>
        </w:rPr>
        <w:t>.</w:t>
      </w:r>
      <w:r w:rsidR="7F275E42" w:rsidRPr="006A65DF">
        <w:rPr>
          <w:color w:val="auto"/>
          <w:sz w:val="22"/>
          <w:szCs w:val="22"/>
          <w:lang w:val="en-GB"/>
        </w:rPr>
        <w:t xml:space="preserve"> </w:t>
      </w:r>
      <w:r w:rsidR="0073134F" w:rsidRPr="006A65DF">
        <w:rPr>
          <w:color w:val="auto"/>
          <w:sz w:val="22"/>
          <w:szCs w:val="22"/>
          <w:lang w:val="en-GB"/>
        </w:rPr>
        <w:t xml:space="preserve">Casework </w:t>
      </w:r>
      <w:r w:rsidR="0073134F" w:rsidRPr="2DAE95F7">
        <w:rPr>
          <w:color w:val="auto"/>
          <w:sz w:val="22"/>
          <w:szCs w:val="22"/>
          <w:lang w:val="en-GB"/>
        </w:rPr>
        <w:t>will be discussed during</w:t>
      </w:r>
      <w:r w:rsidRPr="2DAE95F7">
        <w:rPr>
          <w:color w:val="auto"/>
          <w:sz w:val="22"/>
          <w:szCs w:val="22"/>
          <w:lang w:val="en-GB"/>
        </w:rPr>
        <w:t xml:space="preserve"> the course as a way of ensuring a clear link between theory and practice.</w:t>
      </w:r>
    </w:p>
    <w:p w14:paraId="1D89BFD5" w14:textId="77777777" w:rsidR="00B21902" w:rsidRPr="008F323A" w:rsidRDefault="00B21902" w:rsidP="00B21902">
      <w:pPr>
        <w:pStyle w:val="BodyText1"/>
        <w:spacing w:after="0" w:line="360" w:lineRule="auto"/>
        <w:jc w:val="both"/>
        <w:rPr>
          <w:color w:val="auto"/>
          <w:sz w:val="20"/>
          <w:lang w:val="en-GB"/>
        </w:rPr>
      </w:pPr>
    </w:p>
    <w:p w14:paraId="09B77FA6" w14:textId="77777777" w:rsidR="000C1680" w:rsidRDefault="000C1680" w:rsidP="00B21902">
      <w:pPr>
        <w:pStyle w:val="BodyText1"/>
        <w:spacing w:after="0" w:line="360" w:lineRule="auto"/>
        <w:rPr>
          <w:b/>
          <w:color w:val="auto"/>
          <w:sz w:val="24"/>
          <w:szCs w:val="24"/>
          <w:lang w:val="en-GB"/>
        </w:rPr>
      </w:pPr>
      <w:r w:rsidRPr="000C1680">
        <w:rPr>
          <w:b/>
          <w:color w:val="auto"/>
          <w:sz w:val="24"/>
          <w:szCs w:val="24"/>
          <w:lang w:val="en-GB"/>
        </w:rPr>
        <w:t>Placements</w:t>
      </w:r>
    </w:p>
    <w:p w14:paraId="09B77FA7" w14:textId="30AB6A4B" w:rsidR="000C1680" w:rsidRDefault="000C1680" w:rsidP="00B21902">
      <w:pPr>
        <w:pStyle w:val="BodyText1"/>
        <w:spacing w:after="0" w:line="360" w:lineRule="auto"/>
        <w:jc w:val="both"/>
        <w:rPr>
          <w:color w:val="auto"/>
          <w:sz w:val="22"/>
          <w:szCs w:val="22"/>
          <w:lang w:val="en-GB"/>
        </w:rPr>
      </w:pPr>
      <w:r>
        <w:rPr>
          <w:color w:val="auto"/>
          <w:sz w:val="22"/>
          <w:szCs w:val="22"/>
          <w:lang w:val="en-GB"/>
        </w:rPr>
        <w:t xml:space="preserve">It is a requirement of the course that </w:t>
      </w:r>
      <w:r w:rsidR="004265A9">
        <w:rPr>
          <w:color w:val="auto"/>
          <w:sz w:val="22"/>
          <w:szCs w:val="22"/>
          <w:lang w:val="en-GB"/>
        </w:rPr>
        <w:t xml:space="preserve">wherever possible, </w:t>
      </w:r>
      <w:r>
        <w:rPr>
          <w:color w:val="auto"/>
          <w:sz w:val="22"/>
          <w:szCs w:val="22"/>
          <w:lang w:val="en-GB"/>
        </w:rPr>
        <w:t xml:space="preserve">the clinical practice hours are completed within a Relationships Scotland </w:t>
      </w:r>
      <w:r w:rsidR="004265A9">
        <w:rPr>
          <w:color w:val="auto"/>
          <w:sz w:val="22"/>
          <w:szCs w:val="22"/>
          <w:lang w:val="en-GB"/>
        </w:rPr>
        <w:t>M</w:t>
      </w:r>
      <w:r w:rsidR="00C35EDF">
        <w:rPr>
          <w:color w:val="auto"/>
          <w:sz w:val="22"/>
          <w:szCs w:val="22"/>
          <w:lang w:val="en-GB"/>
        </w:rPr>
        <w:t>ember</w:t>
      </w:r>
      <w:r w:rsidR="004265A9">
        <w:rPr>
          <w:color w:val="auto"/>
          <w:sz w:val="22"/>
          <w:szCs w:val="22"/>
          <w:lang w:val="en-GB"/>
        </w:rPr>
        <w:t xml:space="preserve"> S</w:t>
      </w:r>
      <w:r>
        <w:rPr>
          <w:color w:val="auto"/>
          <w:sz w:val="22"/>
          <w:szCs w:val="22"/>
          <w:lang w:val="en-GB"/>
        </w:rPr>
        <w:t xml:space="preserve">ervice. </w:t>
      </w:r>
      <w:r w:rsidR="004265A9" w:rsidRPr="007D6E36">
        <w:rPr>
          <w:color w:val="auto"/>
          <w:sz w:val="22"/>
          <w:szCs w:val="22"/>
          <w:lang w:val="en-GB"/>
        </w:rPr>
        <w:t xml:space="preserve">If students are unable to secure a placement within the Relationships Scotland Network, consideration will be given to how clinical practice might be gained within an approved agency. </w:t>
      </w:r>
      <w:r w:rsidRPr="007D6E36">
        <w:rPr>
          <w:color w:val="auto"/>
          <w:sz w:val="22"/>
          <w:szCs w:val="22"/>
          <w:lang w:val="en-GB"/>
        </w:rPr>
        <w:t>These are usually</w:t>
      </w:r>
      <w:r>
        <w:rPr>
          <w:color w:val="auto"/>
          <w:sz w:val="22"/>
          <w:szCs w:val="22"/>
          <w:lang w:val="en-GB"/>
        </w:rPr>
        <w:t xml:space="preserve"> voluntary placements.</w:t>
      </w:r>
    </w:p>
    <w:p w14:paraId="598A74F3" w14:textId="77777777" w:rsidR="00321EEB" w:rsidRPr="008F323A" w:rsidRDefault="00321EEB" w:rsidP="00B21902">
      <w:pPr>
        <w:pStyle w:val="BodyText1"/>
        <w:spacing w:after="0" w:line="360" w:lineRule="auto"/>
        <w:rPr>
          <w:b/>
          <w:color w:val="auto"/>
          <w:sz w:val="20"/>
          <w:lang w:val="en-GB"/>
        </w:rPr>
      </w:pPr>
    </w:p>
    <w:p w14:paraId="580C045C" w14:textId="4BF0B810" w:rsidR="14456565" w:rsidRDefault="14456565" w:rsidP="14456565">
      <w:pPr>
        <w:pStyle w:val="BodyText1"/>
        <w:spacing w:after="0" w:line="360" w:lineRule="auto"/>
        <w:rPr>
          <w:b/>
          <w:bCs/>
          <w:color w:val="auto"/>
          <w:sz w:val="24"/>
          <w:szCs w:val="24"/>
          <w:lang w:val="en-GB"/>
        </w:rPr>
      </w:pPr>
    </w:p>
    <w:p w14:paraId="4448DEDB" w14:textId="095FDD71" w:rsidR="14456565" w:rsidRDefault="14456565" w:rsidP="14456565">
      <w:pPr>
        <w:pStyle w:val="BodyText1"/>
        <w:spacing w:after="0" w:line="360" w:lineRule="auto"/>
        <w:rPr>
          <w:b/>
          <w:bCs/>
          <w:color w:val="auto"/>
          <w:sz w:val="24"/>
          <w:szCs w:val="24"/>
          <w:lang w:val="en-GB"/>
        </w:rPr>
      </w:pPr>
    </w:p>
    <w:p w14:paraId="09B77FA9" w14:textId="73172244" w:rsidR="00B674E9" w:rsidRPr="003E1002" w:rsidRDefault="00B674E9" w:rsidP="00B21902">
      <w:pPr>
        <w:pStyle w:val="BodyText1"/>
        <w:spacing w:after="0" w:line="360" w:lineRule="auto"/>
        <w:rPr>
          <w:b/>
          <w:color w:val="auto"/>
          <w:sz w:val="24"/>
          <w:szCs w:val="24"/>
          <w:lang w:val="en-GB"/>
        </w:rPr>
      </w:pPr>
      <w:r w:rsidRPr="003E1002">
        <w:rPr>
          <w:b/>
          <w:color w:val="auto"/>
          <w:sz w:val="24"/>
          <w:szCs w:val="24"/>
          <w:lang w:val="en-GB"/>
        </w:rPr>
        <w:t>Supervision</w:t>
      </w:r>
    </w:p>
    <w:p w14:paraId="09B77FAA" w14:textId="0815E583" w:rsidR="00B674E9" w:rsidRPr="008846DD" w:rsidRDefault="00B674E9" w:rsidP="00B21902">
      <w:pPr>
        <w:pStyle w:val="BodyText1"/>
        <w:spacing w:after="0" w:line="360" w:lineRule="auto"/>
        <w:jc w:val="both"/>
        <w:rPr>
          <w:color w:val="auto"/>
          <w:sz w:val="22"/>
          <w:szCs w:val="22"/>
          <w:lang w:val="en-GB"/>
        </w:rPr>
      </w:pPr>
      <w:r w:rsidRPr="2DAE95F7">
        <w:rPr>
          <w:color w:val="auto"/>
          <w:sz w:val="22"/>
          <w:szCs w:val="22"/>
          <w:lang w:val="en-GB"/>
        </w:rPr>
        <w:t>All students on the course will need to provide details of how they will have their clinical practice hours supervised.  We expect that your supervisor will be someone who has experience of couple work.  If you</w:t>
      </w:r>
      <w:r w:rsidR="0017714A" w:rsidRPr="2DAE95F7">
        <w:rPr>
          <w:color w:val="auto"/>
          <w:sz w:val="22"/>
          <w:szCs w:val="22"/>
          <w:lang w:val="en-GB"/>
        </w:rPr>
        <w:t xml:space="preserve">r clinical </w:t>
      </w:r>
      <w:r w:rsidRPr="2DAE95F7">
        <w:rPr>
          <w:color w:val="auto"/>
          <w:sz w:val="22"/>
          <w:szCs w:val="22"/>
          <w:lang w:val="en-GB"/>
        </w:rPr>
        <w:t xml:space="preserve">placement </w:t>
      </w:r>
      <w:r w:rsidR="0017714A" w:rsidRPr="2DAE95F7">
        <w:rPr>
          <w:color w:val="auto"/>
          <w:sz w:val="22"/>
          <w:szCs w:val="22"/>
          <w:lang w:val="en-GB"/>
        </w:rPr>
        <w:t xml:space="preserve">is </w:t>
      </w:r>
      <w:r w:rsidRPr="2DAE95F7">
        <w:rPr>
          <w:color w:val="auto"/>
          <w:sz w:val="22"/>
          <w:szCs w:val="22"/>
          <w:lang w:val="en-GB"/>
        </w:rPr>
        <w:t>with</w:t>
      </w:r>
      <w:r w:rsidR="0017714A" w:rsidRPr="2DAE95F7">
        <w:rPr>
          <w:color w:val="auto"/>
          <w:sz w:val="22"/>
          <w:szCs w:val="22"/>
          <w:lang w:val="en-GB"/>
        </w:rPr>
        <w:t>in</w:t>
      </w:r>
      <w:r w:rsidRPr="2DAE95F7">
        <w:rPr>
          <w:color w:val="auto"/>
          <w:sz w:val="22"/>
          <w:szCs w:val="22"/>
          <w:lang w:val="en-GB"/>
        </w:rPr>
        <w:t xml:space="preserve"> a </w:t>
      </w:r>
      <w:r w:rsidR="004265A9" w:rsidRPr="2DAE95F7">
        <w:rPr>
          <w:color w:val="auto"/>
          <w:sz w:val="22"/>
          <w:szCs w:val="22"/>
          <w:lang w:val="en-GB"/>
        </w:rPr>
        <w:t>M</w:t>
      </w:r>
      <w:r w:rsidR="00C35EDF" w:rsidRPr="2DAE95F7">
        <w:rPr>
          <w:color w:val="auto"/>
          <w:sz w:val="22"/>
          <w:szCs w:val="22"/>
          <w:lang w:val="en-GB"/>
        </w:rPr>
        <w:t>ember</w:t>
      </w:r>
      <w:r w:rsidR="004265A9" w:rsidRPr="2DAE95F7">
        <w:rPr>
          <w:color w:val="auto"/>
          <w:sz w:val="22"/>
          <w:szCs w:val="22"/>
          <w:lang w:val="en-GB"/>
        </w:rPr>
        <w:t xml:space="preserve"> S</w:t>
      </w:r>
      <w:r w:rsidRPr="2DAE95F7">
        <w:rPr>
          <w:color w:val="auto"/>
          <w:sz w:val="22"/>
          <w:szCs w:val="22"/>
          <w:lang w:val="en-GB"/>
        </w:rPr>
        <w:t>ervice</w:t>
      </w:r>
      <w:r w:rsidR="5E83762A" w:rsidRPr="2DAE95F7">
        <w:rPr>
          <w:color w:val="auto"/>
          <w:sz w:val="22"/>
          <w:szCs w:val="22"/>
          <w:lang w:val="en-GB"/>
        </w:rPr>
        <w:t>,</w:t>
      </w:r>
      <w:r w:rsidRPr="2DAE95F7">
        <w:rPr>
          <w:color w:val="auto"/>
          <w:sz w:val="22"/>
          <w:szCs w:val="22"/>
          <w:lang w:val="en-GB"/>
        </w:rPr>
        <w:t xml:space="preserve"> your supervi</w:t>
      </w:r>
      <w:r w:rsidR="003E1002" w:rsidRPr="2DAE95F7">
        <w:rPr>
          <w:color w:val="auto"/>
          <w:sz w:val="22"/>
          <w:szCs w:val="22"/>
          <w:lang w:val="en-GB"/>
        </w:rPr>
        <w:t>sor might be provided for you or</w:t>
      </w:r>
      <w:r w:rsidR="0017714A" w:rsidRPr="2DAE95F7">
        <w:rPr>
          <w:color w:val="auto"/>
          <w:sz w:val="22"/>
          <w:szCs w:val="22"/>
          <w:lang w:val="en-GB"/>
        </w:rPr>
        <w:t xml:space="preserve"> you</w:t>
      </w:r>
      <w:r w:rsidR="003E1002" w:rsidRPr="2DAE95F7">
        <w:rPr>
          <w:color w:val="auto"/>
          <w:sz w:val="22"/>
          <w:szCs w:val="22"/>
          <w:lang w:val="en-GB"/>
        </w:rPr>
        <w:t xml:space="preserve"> will </w:t>
      </w:r>
      <w:r w:rsidR="0017714A" w:rsidRPr="2DAE95F7">
        <w:rPr>
          <w:color w:val="auto"/>
          <w:sz w:val="22"/>
          <w:szCs w:val="22"/>
          <w:lang w:val="en-GB"/>
        </w:rPr>
        <w:t xml:space="preserve">be </w:t>
      </w:r>
      <w:r w:rsidR="003E1002" w:rsidRPr="2DAE95F7">
        <w:rPr>
          <w:color w:val="auto"/>
          <w:sz w:val="22"/>
          <w:szCs w:val="22"/>
          <w:lang w:val="en-GB"/>
        </w:rPr>
        <w:t>give</w:t>
      </w:r>
      <w:r w:rsidR="0017714A" w:rsidRPr="2DAE95F7">
        <w:rPr>
          <w:color w:val="auto"/>
          <w:sz w:val="22"/>
          <w:szCs w:val="22"/>
          <w:lang w:val="en-GB"/>
        </w:rPr>
        <w:t>n</w:t>
      </w:r>
      <w:r w:rsidR="003E1002" w:rsidRPr="2DAE95F7">
        <w:rPr>
          <w:color w:val="auto"/>
          <w:sz w:val="22"/>
          <w:szCs w:val="22"/>
          <w:lang w:val="en-GB"/>
        </w:rPr>
        <w:t xml:space="preserve"> </w:t>
      </w:r>
      <w:r w:rsidRPr="2DAE95F7">
        <w:rPr>
          <w:color w:val="auto"/>
          <w:sz w:val="22"/>
          <w:szCs w:val="22"/>
          <w:lang w:val="en-GB"/>
        </w:rPr>
        <w:t xml:space="preserve">details of suitably qualified supervisors in your area.  It is expected that you will receive supervision at the ratio of 1:6 (1 hour’s supervision for every 6 hours </w:t>
      </w:r>
      <w:r w:rsidR="004265A9" w:rsidRPr="2DAE95F7">
        <w:rPr>
          <w:color w:val="auto"/>
          <w:sz w:val="22"/>
          <w:szCs w:val="22"/>
          <w:lang w:val="en-GB"/>
        </w:rPr>
        <w:t>casework</w:t>
      </w:r>
      <w:r w:rsidRPr="2DAE95F7">
        <w:rPr>
          <w:color w:val="auto"/>
          <w:sz w:val="22"/>
          <w:szCs w:val="22"/>
          <w:lang w:val="en-GB"/>
        </w:rPr>
        <w:t>)</w:t>
      </w:r>
    </w:p>
    <w:p w14:paraId="63345A51" w14:textId="77777777" w:rsidR="00B112FD" w:rsidRPr="008F323A" w:rsidRDefault="00B112FD" w:rsidP="00B112FD">
      <w:pPr>
        <w:pStyle w:val="NoSpacing"/>
        <w:rPr>
          <w:rFonts w:ascii="Arial" w:hAnsi="Arial" w:cs="Arial"/>
        </w:rPr>
      </w:pPr>
    </w:p>
    <w:p w14:paraId="09B77FAB" w14:textId="2349D9C7" w:rsidR="00B674E9" w:rsidRPr="001F6F52" w:rsidRDefault="00B674E9">
      <w:pPr>
        <w:pStyle w:val="Text"/>
        <w:spacing w:before="160" w:after="160" w:line="320" w:lineRule="atLeast"/>
        <w:ind w:left="0" w:right="0" w:firstLine="0"/>
        <w:jc w:val="both"/>
        <w:rPr>
          <w:b/>
          <w:bCs/>
          <w:sz w:val="24"/>
          <w:szCs w:val="24"/>
          <w:lang w:val="en-GB"/>
        </w:rPr>
      </w:pPr>
      <w:r w:rsidRPr="001F6F52">
        <w:rPr>
          <w:b/>
          <w:bCs/>
          <w:sz w:val="24"/>
          <w:szCs w:val="24"/>
          <w:lang w:val="en-GB"/>
        </w:rPr>
        <w:t>Course entry requirements</w:t>
      </w:r>
    </w:p>
    <w:p w14:paraId="09B77FAC" w14:textId="77777777" w:rsidR="00B674E9" w:rsidRPr="008846DD" w:rsidRDefault="00B674E9" w:rsidP="00CB0606">
      <w:pPr>
        <w:pStyle w:val="Text"/>
        <w:spacing w:before="160" w:after="160" w:line="320" w:lineRule="atLeast"/>
        <w:ind w:left="0" w:right="0" w:firstLine="0"/>
        <w:rPr>
          <w:bCs/>
          <w:sz w:val="22"/>
          <w:szCs w:val="22"/>
          <w:lang w:val="en-GB"/>
        </w:rPr>
      </w:pPr>
      <w:r w:rsidRPr="008846DD">
        <w:rPr>
          <w:bCs/>
          <w:sz w:val="22"/>
          <w:szCs w:val="22"/>
          <w:lang w:val="en-GB"/>
        </w:rPr>
        <w:t>This course is for counsellors who already h</w:t>
      </w:r>
      <w:r w:rsidR="00C35EDF">
        <w:rPr>
          <w:bCs/>
          <w:sz w:val="22"/>
          <w:szCs w:val="22"/>
          <w:lang w:val="en-GB"/>
        </w:rPr>
        <w:t>ave</w:t>
      </w:r>
      <w:r w:rsidRPr="008846DD">
        <w:rPr>
          <w:bCs/>
          <w:sz w:val="22"/>
          <w:szCs w:val="22"/>
          <w:lang w:val="en-GB"/>
        </w:rPr>
        <w:t xml:space="preserve"> a qualification in counselling; applicants need to evidence that they have:</w:t>
      </w:r>
    </w:p>
    <w:p w14:paraId="09B77FAD" w14:textId="64904047" w:rsidR="00B674E9" w:rsidRPr="008846DD" w:rsidRDefault="00B674E9">
      <w:pPr>
        <w:pStyle w:val="Text"/>
        <w:spacing w:before="0" w:line="320" w:lineRule="atLeast"/>
        <w:ind w:left="0" w:right="0" w:firstLine="0"/>
        <w:jc w:val="both"/>
        <w:rPr>
          <w:bCs/>
          <w:sz w:val="22"/>
          <w:szCs w:val="22"/>
          <w:lang w:val="en-GB"/>
        </w:rPr>
      </w:pPr>
      <w:r w:rsidRPr="008846DD">
        <w:rPr>
          <w:bCs/>
          <w:sz w:val="22"/>
          <w:szCs w:val="22"/>
          <w:lang w:val="en-GB"/>
        </w:rPr>
        <w:t>A Diploma in Counselling</w:t>
      </w:r>
    </w:p>
    <w:p w14:paraId="09B77FAE" w14:textId="134A3AE8" w:rsidR="00B674E9" w:rsidRPr="008846DD" w:rsidRDefault="00321EEB">
      <w:pPr>
        <w:pStyle w:val="Text"/>
        <w:spacing w:before="0" w:line="320" w:lineRule="atLeast"/>
        <w:ind w:left="0" w:right="0" w:firstLine="0"/>
        <w:jc w:val="both"/>
        <w:rPr>
          <w:b/>
          <w:bCs/>
          <w:sz w:val="22"/>
          <w:szCs w:val="22"/>
          <w:lang w:val="en-GB"/>
        </w:rPr>
      </w:pPr>
      <w:r>
        <w:rPr>
          <w:b/>
          <w:bCs/>
          <w:sz w:val="22"/>
          <w:szCs w:val="22"/>
          <w:lang w:val="en-GB"/>
        </w:rPr>
        <w:t>Or</w:t>
      </w:r>
    </w:p>
    <w:p w14:paraId="09B77FAF" w14:textId="19EF0337" w:rsidR="00B674E9" w:rsidRPr="008846DD" w:rsidRDefault="00B674E9">
      <w:pPr>
        <w:pStyle w:val="Text"/>
        <w:spacing w:before="0" w:line="320" w:lineRule="atLeast"/>
        <w:ind w:left="0" w:right="0" w:firstLine="0"/>
        <w:jc w:val="both"/>
        <w:rPr>
          <w:bCs/>
          <w:sz w:val="22"/>
          <w:szCs w:val="22"/>
          <w:lang w:val="en-GB"/>
        </w:rPr>
      </w:pPr>
      <w:r w:rsidRPr="008846DD">
        <w:rPr>
          <w:bCs/>
          <w:sz w:val="22"/>
          <w:szCs w:val="22"/>
          <w:lang w:val="en-GB"/>
        </w:rPr>
        <w:t>A Diploma in Psychosexual Therapy</w:t>
      </w:r>
    </w:p>
    <w:p w14:paraId="09B77FB0" w14:textId="40979C11" w:rsidR="00B674E9" w:rsidRPr="008846DD" w:rsidRDefault="00321EEB">
      <w:pPr>
        <w:pStyle w:val="Text"/>
        <w:spacing w:before="0" w:line="320" w:lineRule="atLeast"/>
        <w:ind w:left="0" w:right="0" w:firstLine="0"/>
        <w:jc w:val="both"/>
        <w:rPr>
          <w:b/>
          <w:bCs/>
          <w:sz w:val="22"/>
          <w:szCs w:val="22"/>
          <w:lang w:val="en-GB"/>
        </w:rPr>
      </w:pPr>
      <w:r>
        <w:rPr>
          <w:b/>
          <w:bCs/>
          <w:sz w:val="22"/>
          <w:szCs w:val="22"/>
          <w:lang w:val="en-GB"/>
        </w:rPr>
        <w:t>Or</w:t>
      </w:r>
    </w:p>
    <w:p w14:paraId="09B77FB1" w14:textId="15B7FC6A" w:rsidR="00B674E9" w:rsidRPr="008846DD" w:rsidRDefault="00B674E9">
      <w:pPr>
        <w:pStyle w:val="Text"/>
        <w:spacing w:before="0" w:line="320" w:lineRule="atLeast"/>
        <w:ind w:left="0" w:right="0" w:firstLine="0"/>
        <w:jc w:val="both"/>
        <w:rPr>
          <w:bCs/>
          <w:sz w:val="22"/>
          <w:szCs w:val="22"/>
          <w:lang w:val="en-GB"/>
        </w:rPr>
      </w:pPr>
      <w:r w:rsidRPr="008846DD">
        <w:rPr>
          <w:bCs/>
          <w:sz w:val="22"/>
          <w:szCs w:val="22"/>
          <w:lang w:val="en-GB"/>
        </w:rPr>
        <w:t>An equivalent Diploma level training in a relevant therapy – such as Art or Family Therapy</w:t>
      </w:r>
    </w:p>
    <w:p w14:paraId="09B77FB2" w14:textId="77777777" w:rsidR="00B674E9" w:rsidRPr="008846DD" w:rsidRDefault="00B674E9">
      <w:pPr>
        <w:pStyle w:val="Text"/>
        <w:spacing w:before="0" w:line="320" w:lineRule="atLeast"/>
        <w:ind w:left="0" w:right="0" w:firstLine="0"/>
        <w:jc w:val="both"/>
        <w:rPr>
          <w:b/>
          <w:bCs/>
          <w:sz w:val="22"/>
          <w:szCs w:val="22"/>
          <w:lang w:val="en-GB"/>
        </w:rPr>
      </w:pPr>
      <w:r w:rsidRPr="008846DD">
        <w:rPr>
          <w:b/>
          <w:bCs/>
          <w:sz w:val="22"/>
          <w:szCs w:val="22"/>
          <w:lang w:val="en-GB"/>
        </w:rPr>
        <w:t xml:space="preserve">And </w:t>
      </w:r>
    </w:p>
    <w:p w14:paraId="09B77FB3" w14:textId="7BFA1B67" w:rsidR="00B674E9" w:rsidRDefault="00B674E9" w:rsidP="00F14D24">
      <w:pPr>
        <w:spacing w:line="360" w:lineRule="auto"/>
        <w:jc w:val="both"/>
        <w:rPr>
          <w:rFonts w:ascii="Arial" w:hAnsi="Arial" w:cs="Arial"/>
          <w:sz w:val="22"/>
          <w:szCs w:val="22"/>
        </w:rPr>
      </w:pPr>
      <w:r w:rsidRPr="00B112FD">
        <w:rPr>
          <w:rFonts w:ascii="Arial" w:hAnsi="Arial" w:cs="Arial"/>
          <w:sz w:val="22"/>
          <w:szCs w:val="22"/>
        </w:rPr>
        <w:t>A minimum of 100 hou</w:t>
      </w:r>
      <w:r w:rsidR="00532262" w:rsidRPr="00B112FD">
        <w:rPr>
          <w:rFonts w:ascii="Arial" w:hAnsi="Arial" w:cs="Arial"/>
          <w:sz w:val="22"/>
          <w:szCs w:val="22"/>
        </w:rPr>
        <w:t>rs supervised practice</w:t>
      </w:r>
      <w:r w:rsidRPr="00B112FD">
        <w:rPr>
          <w:rFonts w:ascii="Arial" w:hAnsi="Arial" w:cs="Arial"/>
          <w:sz w:val="22"/>
          <w:szCs w:val="22"/>
        </w:rPr>
        <w:t xml:space="preserve"> integral to the award of </w:t>
      </w:r>
      <w:r w:rsidR="00971667" w:rsidRPr="00B112FD">
        <w:rPr>
          <w:rFonts w:ascii="Arial" w:hAnsi="Arial" w:cs="Arial"/>
          <w:sz w:val="22"/>
          <w:szCs w:val="22"/>
        </w:rPr>
        <w:t xml:space="preserve">any of </w:t>
      </w:r>
      <w:r w:rsidRPr="00B112FD">
        <w:rPr>
          <w:rFonts w:ascii="Arial" w:hAnsi="Arial" w:cs="Arial"/>
          <w:sz w:val="22"/>
          <w:szCs w:val="22"/>
        </w:rPr>
        <w:t>the above diploma</w:t>
      </w:r>
      <w:r w:rsidR="00971667" w:rsidRPr="00B112FD">
        <w:rPr>
          <w:rFonts w:ascii="Arial" w:hAnsi="Arial" w:cs="Arial"/>
          <w:sz w:val="22"/>
          <w:szCs w:val="22"/>
        </w:rPr>
        <w:t>s</w:t>
      </w:r>
      <w:r w:rsidRPr="00B112FD">
        <w:rPr>
          <w:rFonts w:ascii="Arial" w:hAnsi="Arial" w:cs="Arial"/>
          <w:sz w:val="22"/>
          <w:szCs w:val="22"/>
        </w:rPr>
        <w:t>.</w:t>
      </w:r>
    </w:p>
    <w:p w14:paraId="6FC42203" w14:textId="77777777" w:rsidR="00801CC0" w:rsidRPr="00B112FD" w:rsidRDefault="00801CC0" w:rsidP="00F14D24">
      <w:pPr>
        <w:spacing w:line="360" w:lineRule="auto"/>
        <w:jc w:val="both"/>
        <w:rPr>
          <w:rFonts w:ascii="Arial" w:hAnsi="Arial" w:cs="Arial"/>
          <w:sz w:val="22"/>
          <w:szCs w:val="22"/>
        </w:rPr>
      </w:pPr>
    </w:p>
    <w:p w14:paraId="09B77FB4" w14:textId="714EA428" w:rsidR="00B674E9" w:rsidRPr="00B112FD" w:rsidRDefault="00B674E9" w:rsidP="00F14D24">
      <w:pPr>
        <w:spacing w:line="360" w:lineRule="auto"/>
        <w:jc w:val="both"/>
      </w:pPr>
      <w:r w:rsidRPr="00B112FD">
        <w:rPr>
          <w:rFonts w:ascii="Arial" w:hAnsi="Arial" w:cs="Arial"/>
          <w:sz w:val="22"/>
          <w:szCs w:val="22"/>
        </w:rPr>
        <w:t>You will be required to complete an application form and provide two referees, one of which must be your current or most recent clinical supervisor</w:t>
      </w:r>
      <w:r w:rsidRPr="00B112FD">
        <w:t>.</w:t>
      </w:r>
    </w:p>
    <w:p w14:paraId="517322ED" w14:textId="77777777" w:rsidR="008F323A" w:rsidRPr="00F14D24" w:rsidRDefault="008F323A" w:rsidP="00B112FD">
      <w:pPr>
        <w:pStyle w:val="NoSpacing"/>
        <w:rPr>
          <w:rFonts w:ascii="Arial" w:hAnsi="Arial" w:cs="Arial"/>
          <w:sz w:val="22"/>
          <w:szCs w:val="22"/>
        </w:rPr>
      </w:pPr>
    </w:p>
    <w:p w14:paraId="652D4750" w14:textId="7C4A6A34" w:rsidR="00F14D24" w:rsidRPr="006A65DF" w:rsidRDefault="00F14D24" w:rsidP="00F14D24">
      <w:pPr>
        <w:pStyle w:val="NoSpacing"/>
        <w:spacing w:line="360" w:lineRule="auto"/>
        <w:rPr>
          <w:rFonts w:ascii="Arial" w:hAnsi="Arial" w:cs="Arial"/>
          <w:sz w:val="22"/>
          <w:szCs w:val="22"/>
        </w:rPr>
      </w:pPr>
      <w:r w:rsidRPr="006A65DF">
        <w:rPr>
          <w:rFonts w:ascii="Arial" w:hAnsi="Arial" w:cs="Arial"/>
          <w:sz w:val="22"/>
          <w:szCs w:val="22"/>
        </w:rPr>
        <w:t>In the situation whereby an applicant to a course does not meet the entry requirements fully and if there are good reasons for making an exception to the requirements, the Course Director will raise this with the Head of Practice initially.  If the issue requires further discussion or approval it can be brought to the Accreditation and Validation Panel (AVP).</w:t>
      </w:r>
    </w:p>
    <w:p w14:paraId="1515C80B" w14:textId="77777777" w:rsidR="00F14D24" w:rsidRPr="008F323A" w:rsidRDefault="00F14D24" w:rsidP="00B112FD">
      <w:pPr>
        <w:pStyle w:val="NoSpacing"/>
        <w:rPr>
          <w:rFonts w:ascii="Arial" w:hAnsi="Arial" w:cs="Arial"/>
          <w:b/>
          <w:sz w:val="22"/>
          <w:szCs w:val="22"/>
        </w:rPr>
      </w:pPr>
    </w:p>
    <w:p w14:paraId="09B77FB6" w14:textId="425EFF40" w:rsidR="00B674E9" w:rsidRDefault="00B674E9" w:rsidP="00B112FD">
      <w:pPr>
        <w:pStyle w:val="NoSpacing"/>
        <w:rPr>
          <w:rFonts w:ascii="Arial" w:hAnsi="Arial" w:cs="Arial"/>
          <w:b/>
          <w:sz w:val="24"/>
          <w:szCs w:val="24"/>
        </w:rPr>
      </w:pPr>
      <w:r w:rsidRPr="00B112FD">
        <w:rPr>
          <w:rFonts w:ascii="Arial" w:hAnsi="Arial" w:cs="Arial"/>
          <w:b/>
          <w:sz w:val="24"/>
          <w:szCs w:val="24"/>
        </w:rPr>
        <w:t>Application and selection for training</w:t>
      </w:r>
    </w:p>
    <w:p w14:paraId="458B7E34" w14:textId="77777777" w:rsidR="00B112FD" w:rsidRPr="00B112FD" w:rsidRDefault="00B112FD" w:rsidP="00B112FD">
      <w:pPr>
        <w:pStyle w:val="NoSpacing"/>
        <w:rPr>
          <w:rFonts w:ascii="Arial" w:hAnsi="Arial" w:cs="Arial"/>
          <w:b/>
          <w:sz w:val="24"/>
          <w:szCs w:val="24"/>
        </w:rPr>
      </w:pPr>
    </w:p>
    <w:p w14:paraId="09B77FB7" w14:textId="0150DF61" w:rsidR="001470E9" w:rsidRPr="008846DD" w:rsidRDefault="00B21902" w:rsidP="00B21902">
      <w:pPr>
        <w:pStyle w:val="BodyText1"/>
        <w:spacing w:after="0" w:line="360" w:lineRule="auto"/>
        <w:jc w:val="both"/>
        <w:rPr>
          <w:bCs/>
          <w:color w:val="auto"/>
          <w:sz w:val="22"/>
          <w:szCs w:val="22"/>
          <w:lang w:val="en-GB"/>
        </w:rPr>
      </w:pPr>
      <w:r>
        <w:rPr>
          <w:sz w:val="22"/>
          <w:szCs w:val="22"/>
        </w:rPr>
        <w:t>V</w:t>
      </w:r>
      <w:r w:rsidR="004265A9">
        <w:rPr>
          <w:sz w:val="22"/>
          <w:szCs w:val="22"/>
        </w:rPr>
        <w:t>ia internal application from a Member S</w:t>
      </w:r>
      <w:r w:rsidR="001470E9">
        <w:rPr>
          <w:sz w:val="22"/>
          <w:szCs w:val="22"/>
        </w:rPr>
        <w:t xml:space="preserve">ervice within Relationships Scotland or </w:t>
      </w:r>
      <w:r w:rsidR="001470E9" w:rsidRPr="008846DD">
        <w:rPr>
          <w:bCs/>
          <w:color w:val="auto"/>
          <w:sz w:val="22"/>
          <w:szCs w:val="22"/>
          <w:lang w:val="en-GB"/>
        </w:rPr>
        <w:t>you can apply direct</w:t>
      </w:r>
      <w:r w:rsidR="001470E9">
        <w:rPr>
          <w:bCs/>
          <w:color w:val="auto"/>
          <w:sz w:val="22"/>
          <w:szCs w:val="22"/>
          <w:lang w:val="en-GB"/>
        </w:rPr>
        <w:t>ly</w:t>
      </w:r>
      <w:r w:rsidR="001470E9" w:rsidRPr="008846DD">
        <w:rPr>
          <w:bCs/>
          <w:color w:val="auto"/>
          <w:sz w:val="22"/>
          <w:szCs w:val="22"/>
          <w:lang w:val="en-GB"/>
        </w:rPr>
        <w:t xml:space="preserve"> to Relationships Scotland </w:t>
      </w:r>
      <w:r w:rsidR="001470E9">
        <w:rPr>
          <w:bCs/>
          <w:color w:val="auto"/>
          <w:sz w:val="22"/>
          <w:szCs w:val="22"/>
          <w:lang w:val="en-GB"/>
        </w:rPr>
        <w:t>course administrat</w:t>
      </w:r>
      <w:r w:rsidR="0050202C">
        <w:rPr>
          <w:bCs/>
          <w:color w:val="auto"/>
          <w:sz w:val="22"/>
          <w:szCs w:val="22"/>
          <w:lang w:val="en-GB"/>
        </w:rPr>
        <w:t>io</w:t>
      </w:r>
      <w:r w:rsidR="001470E9">
        <w:rPr>
          <w:bCs/>
          <w:color w:val="auto"/>
          <w:sz w:val="22"/>
          <w:szCs w:val="22"/>
          <w:lang w:val="en-GB"/>
        </w:rPr>
        <w:t xml:space="preserve">n </w:t>
      </w:r>
      <w:r w:rsidR="001470E9" w:rsidRPr="008846DD">
        <w:rPr>
          <w:bCs/>
          <w:color w:val="auto"/>
          <w:sz w:val="22"/>
          <w:szCs w:val="22"/>
          <w:lang w:val="en-GB"/>
        </w:rPr>
        <w:t xml:space="preserve">and we will help you liaise with our </w:t>
      </w:r>
      <w:r w:rsidR="004265A9">
        <w:rPr>
          <w:bCs/>
          <w:color w:val="auto"/>
          <w:sz w:val="22"/>
          <w:szCs w:val="22"/>
          <w:lang w:val="en-GB"/>
        </w:rPr>
        <w:t>M</w:t>
      </w:r>
      <w:r w:rsidR="0050202C">
        <w:rPr>
          <w:bCs/>
          <w:color w:val="auto"/>
          <w:sz w:val="22"/>
          <w:szCs w:val="22"/>
          <w:lang w:val="en-GB"/>
        </w:rPr>
        <w:t>ember</w:t>
      </w:r>
      <w:r w:rsidR="004265A9">
        <w:rPr>
          <w:bCs/>
          <w:color w:val="auto"/>
          <w:sz w:val="22"/>
          <w:szCs w:val="22"/>
          <w:lang w:val="en-GB"/>
        </w:rPr>
        <w:t xml:space="preserve"> S</w:t>
      </w:r>
      <w:r w:rsidR="001470E9" w:rsidRPr="008846DD">
        <w:rPr>
          <w:bCs/>
          <w:color w:val="auto"/>
          <w:sz w:val="22"/>
          <w:szCs w:val="22"/>
          <w:lang w:val="en-GB"/>
        </w:rPr>
        <w:t>ervices to find a suitable placement.</w:t>
      </w:r>
    </w:p>
    <w:p w14:paraId="09B77FB8" w14:textId="7F692BDD" w:rsidR="00B674E9" w:rsidRPr="005177B0" w:rsidRDefault="0050202C" w:rsidP="00B21902">
      <w:pPr>
        <w:pStyle w:val="NoSpacing"/>
        <w:spacing w:line="360" w:lineRule="auto"/>
        <w:jc w:val="both"/>
        <w:rPr>
          <w:rFonts w:ascii="Arial" w:hAnsi="Arial" w:cs="Arial"/>
          <w:sz w:val="22"/>
          <w:szCs w:val="22"/>
        </w:rPr>
      </w:pPr>
      <w:r>
        <w:rPr>
          <w:rFonts w:ascii="Arial" w:hAnsi="Arial" w:cs="Arial"/>
          <w:sz w:val="22"/>
          <w:szCs w:val="22"/>
        </w:rPr>
        <w:lastRenderedPageBreak/>
        <w:t xml:space="preserve">Member </w:t>
      </w:r>
      <w:r w:rsidR="004265A9">
        <w:rPr>
          <w:rFonts w:ascii="Arial" w:hAnsi="Arial" w:cs="Arial"/>
          <w:sz w:val="22"/>
          <w:szCs w:val="22"/>
        </w:rPr>
        <w:t>S</w:t>
      </w:r>
      <w:r w:rsidR="00B674E9" w:rsidRPr="005177B0">
        <w:rPr>
          <w:rFonts w:ascii="Arial" w:hAnsi="Arial" w:cs="Arial"/>
          <w:sz w:val="22"/>
          <w:szCs w:val="22"/>
        </w:rPr>
        <w:t xml:space="preserve">ervices may </w:t>
      </w:r>
      <w:r w:rsidR="001470E9">
        <w:rPr>
          <w:rFonts w:ascii="Arial" w:hAnsi="Arial" w:cs="Arial"/>
          <w:sz w:val="22"/>
          <w:szCs w:val="22"/>
        </w:rPr>
        <w:t xml:space="preserve">advertise and </w:t>
      </w:r>
      <w:r w:rsidR="00B674E9" w:rsidRPr="005177B0">
        <w:rPr>
          <w:rFonts w:ascii="Arial" w:hAnsi="Arial" w:cs="Arial"/>
          <w:sz w:val="22"/>
          <w:szCs w:val="22"/>
        </w:rPr>
        <w:t xml:space="preserve">offer placements to applicants </w:t>
      </w:r>
      <w:r>
        <w:rPr>
          <w:rFonts w:ascii="Arial" w:hAnsi="Arial" w:cs="Arial"/>
          <w:sz w:val="22"/>
          <w:szCs w:val="22"/>
        </w:rPr>
        <w:t>for</w:t>
      </w:r>
      <w:r w:rsidR="00B674E9" w:rsidRPr="005177B0">
        <w:rPr>
          <w:rFonts w:ascii="Arial" w:hAnsi="Arial" w:cs="Arial"/>
          <w:sz w:val="22"/>
          <w:szCs w:val="22"/>
        </w:rPr>
        <w:t xml:space="preserve"> their clinical practice.  If you intend to use this route you must contact your </w:t>
      </w:r>
      <w:r w:rsidR="00B21902">
        <w:rPr>
          <w:rFonts w:ascii="Arial" w:hAnsi="Arial" w:cs="Arial"/>
          <w:sz w:val="22"/>
          <w:szCs w:val="22"/>
        </w:rPr>
        <w:t>M</w:t>
      </w:r>
      <w:r>
        <w:rPr>
          <w:rFonts w:ascii="Arial" w:hAnsi="Arial" w:cs="Arial"/>
          <w:sz w:val="22"/>
          <w:szCs w:val="22"/>
        </w:rPr>
        <w:t>ember</w:t>
      </w:r>
      <w:r w:rsidR="00B21902">
        <w:rPr>
          <w:rFonts w:ascii="Arial" w:hAnsi="Arial" w:cs="Arial"/>
          <w:sz w:val="22"/>
          <w:szCs w:val="22"/>
        </w:rPr>
        <w:t xml:space="preserve"> S</w:t>
      </w:r>
      <w:r w:rsidR="00B674E9" w:rsidRPr="005177B0">
        <w:rPr>
          <w:rFonts w:ascii="Arial" w:hAnsi="Arial" w:cs="Arial"/>
          <w:sz w:val="22"/>
          <w:szCs w:val="22"/>
        </w:rPr>
        <w:t>ervice and they must agree to your placement before you are accepted on the course.</w:t>
      </w:r>
    </w:p>
    <w:p w14:paraId="09B77FB9" w14:textId="11DF0E43" w:rsidR="000F7340" w:rsidRPr="00BB1C76" w:rsidRDefault="000F7340" w:rsidP="00B21902">
      <w:pPr>
        <w:pStyle w:val="BodyText1"/>
        <w:spacing w:after="0" w:line="360" w:lineRule="auto"/>
        <w:jc w:val="both"/>
        <w:rPr>
          <w:bCs/>
          <w:color w:val="auto"/>
          <w:sz w:val="22"/>
          <w:szCs w:val="22"/>
          <w:lang w:val="en-GB"/>
        </w:rPr>
      </w:pPr>
      <w:r w:rsidRPr="007D6E36">
        <w:rPr>
          <w:bCs/>
          <w:color w:val="auto"/>
          <w:sz w:val="22"/>
          <w:szCs w:val="22"/>
          <w:lang w:val="en-GB"/>
        </w:rPr>
        <w:t xml:space="preserve">If a </w:t>
      </w:r>
      <w:r w:rsidR="00B21902" w:rsidRPr="007D6E36">
        <w:rPr>
          <w:bCs/>
          <w:color w:val="auto"/>
          <w:sz w:val="22"/>
          <w:szCs w:val="22"/>
          <w:lang w:val="en-GB"/>
        </w:rPr>
        <w:t>M</w:t>
      </w:r>
      <w:r w:rsidR="0050202C" w:rsidRPr="007D6E36">
        <w:rPr>
          <w:bCs/>
          <w:color w:val="auto"/>
          <w:sz w:val="22"/>
          <w:szCs w:val="22"/>
          <w:lang w:val="en-GB"/>
        </w:rPr>
        <w:t>ember</w:t>
      </w:r>
      <w:r w:rsidR="00B21902" w:rsidRPr="007D6E36">
        <w:rPr>
          <w:bCs/>
          <w:color w:val="auto"/>
          <w:sz w:val="22"/>
          <w:szCs w:val="22"/>
          <w:lang w:val="en-GB"/>
        </w:rPr>
        <w:t xml:space="preserve"> S</w:t>
      </w:r>
      <w:r w:rsidRPr="007D6E36">
        <w:rPr>
          <w:bCs/>
          <w:color w:val="auto"/>
          <w:sz w:val="22"/>
          <w:szCs w:val="22"/>
          <w:lang w:val="en-GB"/>
        </w:rPr>
        <w:t xml:space="preserve">ervice is not </w:t>
      </w:r>
      <w:r w:rsidR="00BB1C76" w:rsidRPr="007D6E36">
        <w:rPr>
          <w:bCs/>
          <w:color w:val="auto"/>
          <w:sz w:val="22"/>
          <w:szCs w:val="22"/>
          <w:lang w:val="en-GB"/>
        </w:rPr>
        <w:t>in a position to offer a placement then we may consider a placement within another voluntary sector organisation with supervision provided by a supervisor on the Relationship Scotland register, who is suitably qualified and experienced in couple work. We do not accept placements within private practice</w:t>
      </w:r>
      <w:r w:rsidR="00BB1C76" w:rsidRPr="00BB1C76">
        <w:rPr>
          <w:bCs/>
          <w:color w:val="auto"/>
          <w:sz w:val="22"/>
          <w:szCs w:val="22"/>
          <w:lang w:val="en-GB"/>
        </w:rPr>
        <w:t>.</w:t>
      </w:r>
    </w:p>
    <w:p w14:paraId="4BF5A397" w14:textId="77777777" w:rsidR="008F323A" w:rsidRPr="006A65DF" w:rsidRDefault="008F323A" w:rsidP="00B21902">
      <w:pPr>
        <w:pStyle w:val="BodyText1"/>
        <w:spacing w:after="0" w:line="360" w:lineRule="auto"/>
        <w:rPr>
          <w:bCs/>
          <w:color w:val="auto"/>
          <w:sz w:val="22"/>
          <w:szCs w:val="22"/>
          <w:lang w:val="en-GB"/>
        </w:rPr>
      </w:pPr>
    </w:p>
    <w:p w14:paraId="2B52B9AA" w14:textId="42F975B2" w:rsidR="00F14D24" w:rsidRPr="006A65DF" w:rsidRDefault="00F14D24" w:rsidP="14456565">
      <w:pPr>
        <w:pStyle w:val="BodyText1"/>
        <w:spacing w:after="0" w:line="360" w:lineRule="auto"/>
        <w:rPr>
          <w:color w:val="auto"/>
          <w:sz w:val="22"/>
          <w:szCs w:val="22"/>
          <w:lang w:val="en-GB"/>
        </w:rPr>
      </w:pPr>
      <w:r w:rsidRPr="006A65DF">
        <w:rPr>
          <w:color w:val="auto"/>
          <w:sz w:val="22"/>
          <w:szCs w:val="22"/>
          <w:lang w:val="en-GB"/>
        </w:rPr>
        <w:t>It is</w:t>
      </w:r>
      <w:r w:rsidR="00801CC0" w:rsidRPr="006A65DF">
        <w:rPr>
          <w:color w:val="auto"/>
          <w:sz w:val="22"/>
          <w:szCs w:val="22"/>
          <w:lang w:val="en-GB"/>
        </w:rPr>
        <w:t xml:space="preserve"> expected t</w:t>
      </w:r>
      <w:r w:rsidRPr="006A65DF">
        <w:rPr>
          <w:color w:val="auto"/>
          <w:sz w:val="22"/>
          <w:szCs w:val="22"/>
          <w:lang w:val="en-GB"/>
        </w:rPr>
        <w:t xml:space="preserve">hat students on </w:t>
      </w:r>
      <w:r w:rsidR="00801CC0" w:rsidRPr="006A65DF">
        <w:rPr>
          <w:color w:val="auto"/>
          <w:sz w:val="22"/>
          <w:szCs w:val="22"/>
          <w:lang w:val="en-GB"/>
        </w:rPr>
        <w:t>Relationships Scotland</w:t>
      </w:r>
      <w:r w:rsidRPr="006A65DF">
        <w:rPr>
          <w:color w:val="auto"/>
          <w:sz w:val="22"/>
          <w:szCs w:val="22"/>
          <w:lang w:val="en-GB"/>
        </w:rPr>
        <w:t xml:space="preserve"> courses would not practice privately in areas that they are not yet qualified in.  If a student wishes to offer services </w:t>
      </w:r>
      <w:r w:rsidR="3B7AF68E" w:rsidRPr="006A65DF">
        <w:rPr>
          <w:color w:val="auto"/>
          <w:sz w:val="22"/>
          <w:szCs w:val="22"/>
          <w:lang w:val="en-GB"/>
        </w:rPr>
        <w:t>out with</w:t>
      </w:r>
      <w:r w:rsidRPr="006A65DF">
        <w:rPr>
          <w:color w:val="auto"/>
          <w:sz w:val="22"/>
          <w:szCs w:val="22"/>
          <w:lang w:val="en-GB"/>
        </w:rPr>
        <w:t xml:space="preserve"> the Relationships Scotland network this should be discussed with the Course Director in the first instance.  Issues or exceptions to this expectation can be raised with the Head of Practice, and if necessary, brought to the AVP for approval.</w:t>
      </w:r>
    </w:p>
    <w:p w14:paraId="41959E98" w14:textId="77777777" w:rsidR="00F14D24" w:rsidRDefault="00F14D24" w:rsidP="00B21902">
      <w:pPr>
        <w:pStyle w:val="BodyText1"/>
        <w:spacing w:after="0" w:line="360" w:lineRule="auto"/>
        <w:rPr>
          <w:bCs/>
          <w:color w:val="FF0000"/>
          <w:sz w:val="22"/>
          <w:szCs w:val="22"/>
          <w:lang w:val="en-GB"/>
        </w:rPr>
      </w:pPr>
    </w:p>
    <w:p w14:paraId="4DA71E38" w14:textId="77777777" w:rsidR="00F14D24" w:rsidRPr="006A65DF" w:rsidRDefault="00F14D24" w:rsidP="00F14D24">
      <w:pPr>
        <w:pStyle w:val="BodyText1"/>
        <w:spacing w:line="360" w:lineRule="auto"/>
        <w:rPr>
          <w:bCs/>
          <w:color w:val="auto"/>
          <w:sz w:val="22"/>
          <w:szCs w:val="22"/>
          <w:lang w:val="en-GB"/>
        </w:rPr>
      </w:pPr>
      <w:r w:rsidRPr="006A65DF">
        <w:rPr>
          <w:bCs/>
          <w:color w:val="auto"/>
          <w:sz w:val="22"/>
          <w:szCs w:val="22"/>
          <w:lang w:val="en-GB"/>
        </w:rPr>
        <w:t>If an applicant to a course is already on another course with Relationships Scotland, it is expected that the Course Director for the course applied for will speak with the Course Director for the current course to establish whether taking on another course is advisable.  The Course Directors may want to consider, for example:</w:t>
      </w:r>
    </w:p>
    <w:p w14:paraId="1F3F1CEB" w14:textId="630C7CFF" w:rsidR="00F14D24" w:rsidRPr="006A65DF" w:rsidRDefault="00F14D24" w:rsidP="0049151A">
      <w:pPr>
        <w:pStyle w:val="BodyText1"/>
        <w:numPr>
          <w:ilvl w:val="0"/>
          <w:numId w:val="7"/>
        </w:numPr>
        <w:spacing w:after="0" w:line="360" w:lineRule="auto"/>
        <w:ind w:left="709" w:hanging="425"/>
        <w:rPr>
          <w:bCs/>
          <w:color w:val="auto"/>
          <w:sz w:val="22"/>
          <w:szCs w:val="22"/>
          <w:lang w:val="en-GB"/>
        </w:rPr>
      </w:pPr>
      <w:r w:rsidRPr="006A65DF">
        <w:rPr>
          <w:bCs/>
          <w:color w:val="auto"/>
          <w:sz w:val="22"/>
          <w:szCs w:val="22"/>
          <w:lang w:val="en-GB"/>
        </w:rPr>
        <w:t xml:space="preserve">how far through the current course the applicant is </w:t>
      </w:r>
    </w:p>
    <w:p w14:paraId="53451D4A" w14:textId="79906B50" w:rsidR="00F14D24" w:rsidRPr="006A65DF" w:rsidRDefault="00F14D24" w:rsidP="0049151A">
      <w:pPr>
        <w:pStyle w:val="BodyText1"/>
        <w:numPr>
          <w:ilvl w:val="0"/>
          <w:numId w:val="7"/>
        </w:numPr>
        <w:spacing w:after="0" w:line="360" w:lineRule="auto"/>
        <w:ind w:left="709" w:hanging="425"/>
        <w:rPr>
          <w:bCs/>
          <w:color w:val="auto"/>
          <w:sz w:val="22"/>
          <w:szCs w:val="22"/>
          <w:lang w:val="en-GB"/>
        </w:rPr>
      </w:pPr>
      <w:r w:rsidRPr="006A65DF">
        <w:rPr>
          <w:bCs/>
          <w:color w:val="auto"/>
          <w:sz w:val="22"/>
          <w:szCs w:val="22"/>
          <w:lang w:val="en-GB"/>
        </w:rPr>
        <w:t>whether there are any concerns about workload and capacity to complete the initial course if a subsequent course is undertaken</w:t>
      </w:r>
    </w:p>
    <w:p w14:paraId="1D818962" w14:textId="3471D320" w:rsidR="00F14D24" w:rsidRPr="006A65DF" w:rsidRDefault="00F14D24" w:rsidP="0049151A">
      <w:pPr>
        <w:pStyle w:val="BodyText1"/>
        <w:numPr>
          <w:ilvl w:val="0"/>
          <w:numId w:val="7"/>
        </w:numPr>
        <w:spacing w:after="0" w:line="360" w:lineRule="auto"/>
        <w:ind w:left="709" w:hanging="425"/>
        <w:rPr>
          <w:bCs/>
          <w:color w:val="auto"/>
          <w:sz w:val="22"/>
          <w:szCs w:val="22"/>
          <w:lang w:val="en-GB"/>
        </w:rPr>
      </w:pPr>
      <w:r w:rsidRPr="006A65DF">
        <w:rPr>
          <w:bCs/>
          <w:color w:val="auto"/>
          <w:sz w:val="22"/>
          <w:szCs w:val="22"/>
          <w:lang w:val="en-GB"/>
        </w:rPr>
        <w:t>whether it will be possible for the student to achieve sufficient practice hours for both courses</w:t>
      </w:r>
    </w:p>
    <w:p w14:paraId="0D8044DA" w14:textId="0DBD3E3B" w:rsidR="00F14D24" w:rsidRPr="006A65DF" w:rsidRDefault="00F14D24" w:rsidP="0049151A">
      <w:pPr>
        <w:pStyle w:val="BodyText1"/>
        <w:numPr>
          <w:ilvl w:val="0"/>
          <w:numId w:val="7"/>
        </w:numPr>
        <w:spacing w:after="0" w:line="360" w:lineRule="auto"/>
        <w:ind w:left="709" w:hanging="425"/>
        <w:rPr>
          <w:bCs/>
          <w:color w:val="auto"/>
          <w:sz w:val="22"/>
          <w:szCs w:val="22"/>
          <w:lang w:val="en-GB"/>
        </w:rPr>
      </w:pPr>
      <w:r w:rsidRPr="006A65DF">
        <w:rPr>
          <w:bCs/>
          <w:color w:val="auto"/>
          <w:sz w:val="22"/>
          <w:szCs w:val="22"/>
          <w:lang w:val="en-GB"/>
        </w:rPr>
        <w:t>the applicant’s status with any outstanding assessments</w:t>
      </w:r>
    </w:p>
    <w:p w14:paraId="4A8E4127" w14:textId="0CDE2748" w:rsidR="00F14D24" w:rsidRPr="006A65DF" w:rsidRDefault="00F14D24" w:rsidP="00F14D24">
      <w:pPr>
        <w:pStyle w:val="BodyText1"/>
        <w:spacing w:after="0" w:line="360" w:lineRule="auto"/>
        <w:rPr>
          <w:bCs/>
          <w:color w:val="auto"/>
          <w:sz w:val="22"/>
          <w:szCs w:val="22"/>
          <w:lang w:val="en-GB"/>
        </w:rPr>
      </w:pPr>
      <w:r w:rsidRPr="006A65DF">
        <w:rPr>
          <w:bCs/>
          <w:color w:val="auto"/>
          <w:sz w:val="22"/>
          <w:szCs w:val="22"/>
          <w:lang w:val="en-GB"/>
        </w:rPr>
        <w:t>If there are issues that require further discussion these can be raised with the Head of Practice in the first instance and then taken to the AVP if necessary.</w:t>
      </w:r>
    </w:p>
    <w:p w14:paraId="1FA96C20" w14:textId="77777777" w:rsidR="00F14D24" w:rsidRPr="008F323A" w:rsidRDefault="00F14D24" w:rsidP="00B21902">
      <w:pPr>
        <w:pStyle w:val="BodyText1"/>
        <w:spacing w:after="0" w:line="360" w:lineRule="auto"/>
        <w:rPr>
          <w:rFonts w:ascii="Arial Bold" w:hAnsi="Arial Bold"/>
          <w:b/>
          <w:bCs/>
          <w:color w:val="auto"/>
          <w:sz w:val="20"/>
          <w:lang w:val="en-GB"/>
        </w:rPr>
      </w:pPr>
    </w:p>
    <w:p w14:paraId="09B77FBA" w14:textId="68F64D05" w:rsidR="00B674E9" w:rsidRPr="003E1002" w:rsidRDefault="00B674E9" w:rsidP="00B21902">
      <w:pPr>
        <w:pStyle w:val="BodyText1"/>
        <w:spacing w:after="0" w:line="360" w:lineRule="auto"/>
        <w:rPr>
          <w:rFonts w:ascii="Arial Bold" w:hAnsi="Arial Bold"/>
          <w:b/>
          <w:bCs/>
          <w:color w:val="auto"/>
          <w:sz w:val="24"/>
          <w:szCs w:val="24"/>
          <w:lang w:val="en-GB"/>
        </w:rPr>
      </w:pPr>
      <w:r w:rsidRPr="007D6E36">
        <w:rPr>
          <w:rFonts w:ascii="Arial Bold" w:hAnsi="Arial Bold"/>
          <w:b/>
          <w:bCs/>
          <w:color w:val="auto"/>
          <w:sz w:val="24"/>
          <w:szCs w:val="24"/>
          <w:lang w:val="en-GB"/>
        </w:rPr>
        <w:t xml:space="preserve">Relationships Scotland </w:t>
      </w:r>
      <w:r w:rsidR="0050202C" w:rsidRPr="007D6E36">
        <w:rPr>
          <w:rFonts w:ascii="Arial Bold" w:hAnsi="Arial Bold"/>
          <w:b/>
          <w:bCs/>
          <w:color w:val="auto"/>
          <w:sz w:val="24"/>
          <w:szCs w:val="24"/>
          <w:lang w:val="en-GB"/>
        </w:rPr>
        <w:t>Member</w:t>
      </w:r>
      <w:r w:rsidRPr="007D6E36">
        <w:rPr>
          <w:rFonts w:ascii="Arial Bold" w:hAnsi="Arial Bold"/>
          <w:b/>
          <w:bCs/>
          <w:color w:val="auto"/>
          <w:sz w:val="24"/>
          <w:szCs w:val="24"/>
          <w:lang w:val="en-GB"/>
        </w:rPr>
        <w:t xml:space="preserve"> Services</w:t>
      </w:r>
    </w:p>
    <w:p w14:paraId="09B77FBB" w14:textId="7B83671A" w:rsidR="005177B0" w:rsidRDefault="00B674E9" w:rsidP="00B21902">
      <w:pPr>
        <w:pStyle w:val="BodyText1"/>
        <w:spacing w:after="0" w:line="360" w:lineRule="auto"/>
        <w:jc w:val="both"/>
        <w:rPr>
          <w:bCs/>
          <w:color w:val="auto"/>
          <w:sz w:val="22"/>
          <w:szCs w:val="22"/>
          <w:lang w:val="en-GB"/>
        </w:rPr>
      </w:pPr>
      <w:r w:rsidRPr="002948C6">
        <w:rPr>
          <w:bCs/>
          <w:color w:val="auto"/>
          <w:sz w:val="22"/>
          <w:szCs w:val="22"/>
          <w:lang w:val="en-GB"/>
        </w:rPr>
        <w:t xml:space="preserve">Each of Relationships Scotland’s </w:t>
      </w:r>
      <w:r w:rsidR="00147942">
        <w:rPr>
          <w:bCs/>
          <w:color w:val="auto"/>
          <w:sz w:val="22"/>
          <w:szCs w:val="22"/>
          <w:lang w:val="en-GB"/>
        </w:rPr>
        <w:t>M</w:t>
      </w:r>
      <w:r w:rsidR="00AC74BD">
        <w:rPr>
          <w:bCs/>
          <w:color w:val="auto"/>
          <w:sz w:val="22"/>
          <w:szCs w:val="22"/>
          <w:lang w:val="en-GB"/>
        </w:rPr>
        <w:t>e</w:t>
      </w:r>
      <w:r w:rsidR="0050202C">
        <w:rPr>
          <w:bCs/>
          <w:color w:val="auto"/>
          <w:sz w:val="22"/>
          <w:szCs w:val="22"/>
          <w:lang w:val="en-GB"/>
        </w:rPr>
        <w:t>mber</w:t>
      </w:r>
      <w:r w:rsidR="00147942">
        <w:rPr>
          <w:bCs/>
          <w:color w:val="auto"/>
          <w:sz w:val="22"/>
          <w:szCs w:val="22"/>
          <w:lang w:val="en-GB"/>
        </w:rPr>
        <w:t xml:space="preserve"> S</w:t>
      </w:r>
      <w:r w:rsidRPr="002948C6">
        <w:rPr>
          <w:bCs/>
          <w:color w:val="auto"/>
          <w:sz w:val="22"/>
          <w:szCs w:val="22"/>
          <w:lang w:val="en-GB"/>
        </w:rPr>
        <w:t xml:space="preserve">ervices is an independent charity and as such each offers different services and may have different conditions attached to accepting students for clinical placements.  </w:t>
      </w:r>
    </w:p>
    <w:p w14:paraId="09B77FBC" w14:textId="346F188D" w:rsidR="005177B0" w:rsidRDefault="00B674E9" w:rsidP="00B21902">
      <w:pPr>
        <w:pStyle w:val="BodyText1"/>
        <w:spacing w:after="0" w:line="360" w:lineRule="auto"/>
        <w:jc w:val="both"/>
        <w:rPr>
          <w:bCs/>
          <w:color w:val="auto"/>
          <w:sz w:val="22"/>
          <w:szCs w:val="22"/>
          <w:lang w:val="en-GB"/>
        </w:rPr>
      </w:pPr>
      <w:r w:rsidRPr="002948C6">
        <w:rPr>
          <w:bCs/>
          <w:color w:val="auto"/>
          <w:sz w:val="22"/>
          <w:szCs w:val="22"/>
          <w:lang w:val="en-GB"/>
        </w:rPr>
        <w:t xml:space="preserve">Whilst the course might ask for </w:t>
      </w:r>
      <w:r w:rsidR="00F4298E">
        <w:rPr>
          <w:bCs/>
          <w:color w:val="auto"/>
          <w:sz w:val="22"/>
          <w:szCs w:val="22"/>
          <w:lang w:val="en-GB"/>
        </w:rPr>
        <w:t>10</w:t>
      </w:r>
      <w:r w:rsidRPr="002948C6">
        <w:rPr>
          <w:bCs/>
          <w:color w:val="auto"/>
          <w:sz w:val="22"/>
          <w:szCs w:val="22"/>
          <w:lang w:val="en-GB"/>
        </w:rPr>
        <w:t xml:space="preserve">0 hours clinical practice, a </w:t>
      </w:r>
      <w:r w:rsidR="00B21902">
        <w:rPr>
          <w:bCs/>
          <w:color w:val="auto"/>
          <w:sz w:val="22"/>
          <w:szCs w:val="22"/>
          <w:lang w:val="en-GB"/>
        </w:rPr>
        <w:t>M</w:t>
      </w:r>
      <w:r w:rsidR="0050202C">
        <w:rPr>
          <w:bCs/>
          <w:color w:val="auto"/>
          <w:sz w:val="22"/>
          <w:szCs w:val="22"/>
          <w:lang w:val="en-GB"/>
        </w:rPr>
        <w:t>ember</w:t>
      </w:r>
      <w:r w:rsidR="00B21902">
        <w:rPr>
          <w:bCs/>
          <w:color w:val="auto"/>
          <w:sz w:val="22"/>
          <w:szCs w:val="22"/>
          <w:lang w:val="en-GB"/>
        </w:rPr>
        <w:t xml:space="preserve"> S</w:t>
      </w:r>
      <w:r w:rsidRPr="002948C6">
        <w:rPr>
          <w:bCs/>
          <w:color w:val="auto"/>
          <w:sz w:val="22"/>
          <w:szCs w:val="22"/>
          <w:lang w:val="en-GB"/>
        </w:rPr>
        <w:t xml:space="preserve">ervice might ask for 200+ hours as a condition of accepting a counsellor on placement.  Some </w:t>
      </w:r>
      <w:r w:rsidR="00B21902">
        <w:rPr>
          <w:bCs/>
          <w:color w:val="auto"/>
          <w:sz w:val="22"/>
          <w:szCs w:val="22"/>
          <w:lang w:val="en-GB"/>
        </w:rPr>
        <w:t>M</w:t>
      </w:r>
      <w:r w:rsidR="0050202C">
        <w:rPr>
          <w:bCs/>
          <w:color w:val="auto"/>
          <w:sz w:val="22"/>
          <w:szCs w:val="22"/>
          <w:lang w:val="en-GB"/>
        </w:rPr>
        <w:t>ember</w:t>
      </w:r>
      <w:r w:rsidR="00B21902">
        <w:rPr>
          <w:bCs/>
          <w:color w:val="auto"/>
          <w:sz w:val="22"/>
          <w:szCs w:val="22"/>
          <w:lang w:val="en-GB"/>
        </w:rPr>
        <w:t xml:space="preserve"> S</w:t>
      </w:r>
      <w:r w:rsidRPr="002948C6">
        <w:rPr>
          <w:bCs/>
          <w:color w:val="auto"/>
          <w:sz w:val="22"/>
          <w:szCs w:val="22"/>
          <w:lang w:val="en-GB"/>
        </w:rPr>
        <w:t xml:space="preserve">ervices will pay for a student’s clinical supervision; others might require a contribution towards the costs.  Some </w:t>
      </w:r>
      <w:r w:rsidR="00B21902">
        <w:rPr>
          <w:bCs/>
          <w:color w:val="auto"/>
          <w:sz w:val="22"/>
          <w:szCs w:val="22"/>
          <w:lang w:val="en-GB"/>
        </w:rPr>
        <w:t>M</w:t>
      </w:r>
      <w:r w:rsidR="0050202C">
        <w:rPr>
          <w:bCs/>
          <w:color w:val="auto"/>
          <w:sz w:val="22"/>
          <w:szCs w:val="22"/>
          <w:lang w:val="en-GB"/>
        </w:rPr>
        <w:t>ember</w:t>
      </w:r>
      <w:r w:rsidR="00B21902">
        <w:rPr>
          <w:bCs/>
          <w:color w:val="auto"/>
          <w:sz w:val="22"/>
          <w:szCs w:val="22"/>
          <w:lang w:val="en-GB"/>
        </w:rPr>
        <w:t xml:space="preserve"> S</w:t>
      </w:r>
      <w:r w:rsidRPr="002948C6">
        <w:rPr>
          <w:bCs/>
          <w:color w:val="auto"/>
          <w:sz w:val="22"/>
          <w:szCs w:val="22"/>
          <w:lang w:val="en-GB"/>
        </w:rPr>
        <w:t xml:space="preserve">ervices may subsidise some of the cost of the course in return for a specified number of voluntary hours counselling.  </w:t>
      </w:r>
    </w:p>
    <w:p w14:paraId="7BDCEF8B" w14:textId="7D491D1F" w:rsidR="00B674E9" w:rsidRDefault="00B674E9" w:rsidP="00DF54B7">
      <w:pPr>
        <w:pStyle w:val="BodyText1"/>
        <w:spacing w:after="160" w:line="320" w:lineRule="atLeast"/>
        <w:jc w:val="both"/>
        <w:rPr>
          <w:color w:val="auto"/>
          <w:sz w:val="22"/>
          <w:szCs w:val="22"/>
          <w:lang w:val="en-GB"/>
        </w:rPr>
      </w:pPr>
      <w:r w:rsidRPr="00DF54B7">
        <w:rPr>
          <w:color w:val="auto"/>
          <w:sz w:val="22"/>
          <w:szCs w:val="22"/>
          <w:lang w:val="en-GB"/>
        </w:rPr>
        <w:t xml:space="preserve">Please check with your </w:t>
      </w:r>
      <w:r w:rsidR="00B21902" w:rsidRPr="00DF54B7">
        <w:rPr>
          <w:color w:val="auto"/>
          <w:sz w:val="22"/>
          <w:szCs w:val="22"/>
          <w:lang w:val="en-GB"/>
        </w:rPr>
        <w:t>M</w:t>
      </w:r>
      <w:r w:rsidR="0050202C" w:rsidRPr="00DF54B7">
        <w:rPr>
          <w:color w:val="auto"/>
          <w:sz w:val="22"/>
          <w:szCs w:val="22"/>
          <w:lang w:val="en-GB"/>
        </w:rPr>
        <w:t>ember</w:t>
      </w:r>
      <w:r w:rsidR="00B21902" w:rsidRPr="00DF54B7">
        <w:rPr>
          <w:color w:val="auto"/>
          <w:sz w:val="22"/>
          <w:szCs w:val="22"/>
          <w:lang w:val="en-GB"/>
        </w:rPr>
        <w:t xml:space="preserve"> S</w:t>
      </w:r>
      <w:r w:rsidRPr="00DF54B7">
        <w:rPr>
          <w:color w:val="auto"/>
          <w:sz w:val="22"/>
          <w:szCs w:val="22"/>
          <w:lang w:val="en-GB"/>
        </w:rPr>
        <w:t xml:space="preserve">ervice before applying – the contact details </w:t>
      </w:r>
      <w:r w:rsidR="00B21902" w:rsidRPr="00DF54B7">
        <w:rPr>
          <w:color w:val="auto"/>
          <w:sz w:val="22"/>
          <w:szCs w:val="22"/>
          <w:lang w:val="en-GB"/>
        </w:rPr>
        <w:t xml:space="preserve">for all Relationships </w:t>
      </w:r>
    </w:p>
    <w:p w14:paraId="09B77FBD" w14:textId="20B5008A" w:rsidR="00B674E9" w:rsidRDefault="00B21902" w:rsidP="00DF54B7">
      <w:pPr>
        <w:pStyle w:val="BodyText1"/>
        <w:spacing w:after="160" w:line="320" w:lineRule="atLeast"/>
        <w:jc w:val="both"/>
        <w:rPr>
          <w:color w:val="auto"/>
          <w:sz w:val="22"/>
          <w:szCs w:val="22"/>
          <w:lang w:val="en-GB"/>
        </w:rPr>
      </w:pPr>
      <w:r w:rsidRPr="2DAE95F7">
        <w:rPr>
          <w:color w:val="auto"/>
          <w:sz w:val="22"/>
          <w:szCs w:val="22"/>
          <w:lang w:val="en-GB"/>
        </w:rPr>
        <w:lastRenderedPageBreak/>
        <w:t>Scotland M</w:t>
      </w:r>
      <w:r w:rsidR="0050202C" w:rsidRPr="2DAE95F7">
        <w:rPr>
          <w:color w:val="auto"/>
          <w:sz w:val="22"/>
          <w:szCs w:val="22"/>
          <w:lang w:val="en-GB"/>
        </w:rPr>
        <w:t>ember</w:t>
      </w:r>
      <w:r w:rsidRPr="2DAE95F7">
        <w:rPr>
          <w:color w:val="auto"/>
          <w:sz w:val="22"/>
          <w:szCs w:val="22"/>
          <w:lang w:val="en-GB"/>
        </w:rPr>
        <w:t xml:space="preserve"> S</w:t>
      </w:r>
      <w:r w:rsidR="00B674E9" w:rsidRPr="2DAE95F7">
        <w:rPr>
          <w:color w:val="auto"/>
          <w:sz w:val="22"/>
          <w:szCs w:val="22"/>
          <w:lang w:val="en-GB"/>
        </w:rPr>
        <w:t xml:space="preserve">ervices offering couple counselling </w:t>
      </w:r>
      <w:r w:rsidR="00DC2CC5">
        <w:rPr>
          <w:color w:val="auto"/>
          <w:sz w:val="22"/>
          <w:szCs w:val="22"/>
          <w:lang w:val="en-GB"/>
        </w:rPr>
        <w:t>are</w:t>
      </w:r>
      <w:r w:rsidR="00B674E9" w:rsidRPr="2DAE95F7">
        <w:rPr>
          <w:color w:val="auto"/>
          <w:sz w:val="22"/>
          <w:szCs w:val="22"/>
          <w:lang w:val="en-GB"/>
        </w:rPr>
        <w:t xml:space="preserve"> at the back of this prospectus.</w:t>
      </w:r>
    </w:p>
    <w:p w14:paraId="2838F253" w14:textId="77777777" w:rsidR="00B21902" w:rsidRPr="008F323A" w:rsidRDefault="00B21902" w:rsidP="00CB0606">
      <w:pPr>
        <w:pStyle w:val="BodyText1"/>
        <w:spacing w:after="160" w:line="320" w:lineRule="atLeast"/>
        <w:jc w:val="both"/>
        <w:rPr>
          <w:b/>
          <w:bCs/>
          <w:color w:val="auto"/>
          <w:sz w:val="20"/>
          <w:lang w:val="en-GB"/>
        </w:rPr>
      </w:pPr>
    </w:p>
    <w:p w14:paraId="09B77FBE" w14:textId="267F6072" w:rsidR="00B674E9" w:rsidRDefault="00B674E9" w:rsidP="00B21902">
      <w:pPr>
        <w:pStyle w:val="BodyText1"/>
        <w:spacing w:after="0" w:line="360" w:lineRule="auto"/>
        <w:jc w:val="both"/>
        <w:rPr>
          <w:b/>
          <w:bCs/>
          <w:color w:val="auto"/>
          <w:sz w:val="24"/>
          <w:szCs w:val="24"/>
          <w:lang w:val="en-GB"/>
        </w:rPr>
      </w:pPr>
      <w:r w:rsidRPr="003E1002">
        <w:rPr>
          <w:b/>
          <w:bCs/>
          <w:color w:val="auto"/>
          <w:sz w:val="24"/>
          <w:szCs w:val="24"/>
          <w:lang w:val="en-GB"/>
        </w:rPr>
        <w:t>Selection at Relationships Scotland</w:t>
      </w:r>
    </w:p>
    <w:p w14:paraId="09B77FBF" w14:textId="7724FB83" w:rsidR="00B674E9" w:rsidRPr="002948C6" w:rsidRDefault="00B674E9" w:rsidP="00B21902">
      <w:pPr>
        <w:pStyle w:val="BodyText1"/>
        <w:spacing w:after="0" w:line="360" w:lineRule="auto"/>
        <w:jc w:val="both"/>
        <w:rPr>
          <w:color w:val="auto"/>
          <w:sz w:val="22"/>
          <w:szCs w:val="22"/>
          <w:lang w:val="en-GB"/>
        </w:rPr>
      </w:pPr>
      <w:r w:rsidRPr="14456565">
        <w:rPr>
          <w:color w:val="auto"/>
          <w:sz w:val="22"/>
          <w:szCs w:val="22"/>
          <w:lang w:val="en-GB"/>
        </w:rPr>
        <w:t>Applicants who meet the entry criteria will be invited to an</w:t>
      </w:r>
      <w:r w:rsidR="007D6E36" w:rsidRPr="14456565">
        <w:rPr>
          <w:color w:val="auto"/>
          <w:sz w:val="22"/>
          <w:szCs w:val="22"/>
          <w:lang w:val="en-GB"/>
        </w:rPr>
        <w:t xml:space="preserve"> Online</w:t>
      </w:r>
      <w:r w:rsidRPr="14456565">
        <w:rPr>
          <w:color w:val="auto"/>
          <w:sz w:val="22"/>
          <w:szCs w:val="22"/>
          <w:lang w:val="en-GB"/>
        </w:rPr>
        <w:t xml:space="preserve"> interview </w:t>
      </w:r>
      <w:r w:rsidR="007D6E36" w:rsidRPr="14456565">
        <w:rPr>
          <w:color w:val="auto"/>
          <w:sz w:val="22"/>
          <w:szCs w:val="22"/>
          <w:lang w:val="en-GB"/>
        </w:rPr>
        <w:t>via Zoom with the Course Director</w:t>
      </w:r>
      <w:r w:rsidRPr="14456565">
        <w:rPr>
          <w:color w:val="auto"/>
          <w:sz w:val="22"/>
          <w:szCs w:val="22"/>
          <w:lang w:val="en-GB"/>
        </w:rPr>
        <w:t>.  This will last approximately an hour and will be aimed at ensuring that you meet the required entry criteria, explore your expectations and objectives for doing the course</w:t>
      </w:r>
      <w:r w:rsidR="0017714A" w:rsidRPr="14456565">
        <w:rPr>
          <w:color w:val="auto"/>
          <w:sz w:val="22"/>
          <w:szCs w:val="22"/>
          <w:lang w:val="en-GB"/>
        </w:rPr>
        <w:t>,</w:t>
      </w:r>
      <w:r w:rsidRPr="14456565">
        <w:rPr>
          <w:color w:val="auto"/>
          <w:sz w:val="22"/>
          <w:szCs w:val="22"/>
          <w:lang w:val="en-GB"/>
        </w:rPr>
        <w:t xml:space="preserve"> and give you an opportunity to ask more about the </w:t>
      </w:r>
      <w:r w:rsidR="0017714A" w:rsidRPr="14456565">
        <w:rPr>
          <w:color w:val="auto"/>
          <w:sz w:val="22"/>
          <w:szCs w:val="22"/>
          <w:lang w:val="en-GB"/>
        </w:rPr>
        <w:t>Cert CC</w:t>
      </w:r>
      <w:r w:rsidRPr="14456565">
        <w:rPr>
          <w:color w:val="auto"/>
          <w:sz w:val="22"/>
          <w:szCs w:val="22"/>
          <w:lang w:val="en-GB"/>
        </w:rPr>
        <w:t>.</w:t>
      </w:r>
    </w:p>
    <w:p w14:paraId="09B77FC0" w14:textId="77777777" w:rsidR="00B674E9" w:rsidRPr="003E1002" w:rsidRDefault="00B674E9">
      <w:pPr>
        <w:pStyle w:val="BodyText1"/>
        <w:spacing w:before="160" w:after="0" w:line="320" w:lineRule="atLeast"/>
        <w:rPr>
          <w:b/>
          <w:color w:val="auto"/>
          <w:sz w:val="24"/>
          <w:szCs w:val="24"/>
          <w:lang w:val="en-GB"/>
        </w:rPr>
      </w:pPr>
      <w:r w:rsidRPr="003E1002">
        <w:rPr>
          <w:b/>
          <w:color w:val="auto"/>
          <w:sz w:val="24"/>
          <w:szCs w:val="24"/>
          <w:lang w:val="en-GB"/>
        </w:rPr>
        <w:t>Criteria</w:t>
      </w:r>
    </w:p>
    <w:p w14:paraId="09B77FC1" w14:textId="77777777" w:rsidR="00B674E9" w:rsidRPr="002948C6" w:rsidRDefault="00B674E9">
      <w:pPr>
        <w:pStyle w:val="BodyText1"/>
        <w:spacing w:after="160" w:line="320" w:lineRule="atLeast"/>
        <w:rPr>
          <w:color w:val="auto"/>
          <w:sz w:val="22"/>
          <w:szCs w:val="22"/>
          <w:lang w:val="en-GB"/>
        </w:rPr>
      </w:pPr>
      <w:r w:rsidRPr="2DAE95F7">
        <w:rPr>
          <w:color w:val="auto"/>
          <w:sz w:val="22"/>
          <w:szCs w:val="22"/>
          <w:lang w:val="en-GB"/>
        </w:rPr>
        <w:t>Applicants are expected to meet the following selection criteria:</w:t>
      </w:r>
    </w:p>
    <w:p w14:paraId="09B77FC2" w14:textId="0552658A" w:rsidR="00B674E9" w:rsidRPr="002948C6" w:rsidRDefault="0017714A" w:rsidP="008F296E">
      <w:pPr>
        <w:pStyle w:val="BodyText1"/>
        <w:numPr>
          <w:ilvl w:val="0"/>
          <w:numId w:val="2"/>
        </w:numPr>
        <w:tabs>
          <w:tab w:val="clear" w:pos="720"/>
          <w:tab w:val="num" w:pos="0"/>
        </w:tabs>
        <w:spacing w:before="160" w:after="160" w:line="320" w:lineRule="atLeast"/>
        <w:ind w:hanging="720"/>
        <w:rPr>
          <w:color w:val="auto"/>
          <w:sz w:val="22"/>
          <w:szCs w:val="22"/>
          <w:lang w:val="en-GB"/>
        </w:rPr>
      </w:pPr>
      <w:r w:rsidRPr="684CAB73">
        <w:rPr>
          <w:color w:val="auto"/>
          <w:sz w:val="22"/>
          <w:szCs w:val="22"/>
          <w:lang w:val="en-GB"/>
        </w:rPr>
        <w:t>A</w:t>
      </w:r>
      <w:r w:rsidR="00B674E9" w:rsidRPr="684CAB73">
        <w:rPr>
          <w:color w:val="auto"/>
          <w:sz w:val="22"/>
          <w:szCs w:val="22"/>
          <w:lang w:val="en-GB"/>
        </w:rPr>
        <w:t xml:space="preserve"> Diploma in Counselling or Psychosexual Therapy or equivalent which involved supervised practice as part of the course</w:t>
      </w:r>
      <w:r w:rsidR="00147942" w:rsidRPr="684CAB73">
        <w:rPr>
          <w:color w:val="auto"/>
          <w:sz w:val="22"/>
          <w:szCs w:val="22"/>
          <w:lang w:val="en-GB"/>
        </w:rPr>
        <w:t>.</w:t>
      </w:r>
    </w:p>
    <w:p w14:paraId="09B77FC3" w14:textId="2989A609" w:rsidR="00B674E9" w:rsidRPr="002948C6" w:rsidRDefault="0017714A" w:rsidP="008F296E">
      <w:pPr>
        <w:pStyle w:val="BodyText1"/>
        <w:numPr>
          <w:ilvl w:val="0"/>
          <w:numId w:val="2"/>
        </w:numPr>
        <w:tabs>
          <w:tab w:val="clear" w:pos="720"/>
          <w:tab w:val="num" w:pos="0"/>
        </w:tabs>
        <w:spacing w:before="160" w:after="160" w:line="320" w:lineRule="atLeast"/>
        <w:ind w:hanging="720"/>
        <w:rPr>
          <w:color w:val="auto"/>
          <w:sz w:val="22"/>
          <w:szCs w:val="22"/>
          <w:lang w:val="en-GB"/>
        </w:rPr>
      </w:pPr>
      <w:r w:rsidRPr="684CAB73">
        <w:rPr>
          <w:color w:val="auto"/>
          <w:sz w:val="22"/>
          <w:szCs w:val="22"/>
          <w:lang w:val="en-GB"/>
        </w:rPr>
        <w:t>A</w:t>
      </w:r>
      <w:r w:rsidR="00B674E9" w:rsidRPr="684CAB73">
        <w:rPr>
          <w:color w:val="auto"/>
          <w:sz w:val="22"/>
          <w:szCs w:val="22"/>
          <w:lang w:val="en-GB"/>
        </w:rPr>
        <w:t xml:space="preserve"> minimum of 100 hours supervised clinical practice</w:t>
      </w:r>
      <w:r w:rsidR="00147942" w:rsidRPr="684CAB73">
        <w:rPr>
          <w:color w:val="auto"/>
          <w:sz w:val="22"/>
          <w:szCs w:val="22"/>
          <w:lang w:val="en-GB"/>
        </w:rPr>
        <w:t>.</w:t>
      </w:r>
      <w:r w:rsidR="00B674E9" w:rsidRPr="684CAB73">
        <w:rPr>
          <w:color w:val="auto"/>
          <w:sz w:val="22"/>
          <w:szCs w:val="22"/>
          <w:lang w:val="en-GB"/>
        </w:rPr>
        <w:t xml:space="preserve"> </w:t>
      </w:r>
    </w:p>
    <w:p w14:paraId="0B38E4B9" w14:textId="29DA95D5" w:rsidR="00B674E9" w:rsidRPr="002948C6" w:rsidRDefault="0017714A" w:rsidP="008F296E">
      <w:pPr>
        <w:pStyle w:val="BodyText1"/>
        <w:numPr>
          <w:ilvl w:val="0"/>
          <w:numId w:val="2"/>
        </w:numPr>
        <w:tabs>
          <w:tab w:val="clear" w:pos="720"/>
          <w:tab w:val="num" w:pos="0"/>
        </w:tabs>
        <w:spacing w:before="160" w:after="160" w:line="320" w:lineRule="atLeast"/>
        <w:ind w:hanging="720"/>
        <w:rPr>
          <w:color w:val="auto"/>
          <w:sz w:val="22"/>
          <w:szCs w:val="22"/>
          <w:lang w:val="en-GB"/>
        </w:rPr>
      </w:pPr>
      <w:r w:rsidRPr="14456565">
        <w:rPr>
          <w:color w:val="auto"/>
          <w:sz w:val="22"/>
          <w:szCs w:val="22"/>
          <w:lang w:val="en-GB"/>
        </w:rPr>
        <w:t>A</w:t>
      </w:r>
      <w:r w:rsidR="00B674E9" w:rsidRPr="14456565">
        <w:rPr>
          <w:color w:val="auto"/>
          <w:sz w:val="22"/>
          <w:szCs w:val="22"/>
          <w:lang w:val="en-GB"/>
        </w:rPr>
        <w:t>ppropriate timing in relation to significant life event</w:t>
      </w:r>
      <w:r w:rsidR="744FB2AE" w:rsidRPr="14456565">
        <w:rPr>
          <w:color w:val="auto"/>
          <w:sz w:val="22"/>
          <w:szCs w:val="22"/>
          <w:lang w:val="en-GB"/>
        </w:rPr>
        <w:t>s</w:t>
      </w:r>
    </w:p>
    <w:p w14:paraId="09B77FC5" w14:textId="48BCD8B5" w:rsidR="00B674E9" w:rsidRPr="002948C6" w:rsidRDefault="0017714A" w:rsidP="008F296E">
      <w:pPr>
        <w:pStyle w:val="BodyText1"/>
        <w:numPr>
          <w:ilvl w:val="0"/>
          <w:numId w:val="2"/>
        </w:numPr>
        <w:tabs>
          <w:tab w:val="clear" w:pos="720"/>
          <w:tab w:val="num" w:pos="0"/>
        </w:tabs>
        <w:spacing w:before="160" w:after="160" w:line="320" w:lineRule="atLeast"/>
        <w:ind w:hanging="720"/>
        <w:rPr>
          <w:color w:val="auto"/>
          <w:sz w:val="22"/>
          <w:szCs w:val="22"/>
          <w:lang w:val="en-GB"/>
        </w:rPr>
      </w:pPr>
      <w:r w:rsidRPr="14456565">
        <w:rPr>
          <w:color w:val="auto"/>
          <w:sz w:val="22"/>
          <w:szCs w:val="22"/>
          <w:lang w:val="en-GB"/>
        </w:rPr>
        <w:t>S</w:t>
      </w:r>
      <w:r w:rsidR="00B674E9" w:rsidRPr="14456565">
        <w:rPr>
          <w:color w:val="auto"/>
          <w:sz w:val="22"/>
          <w:szCs w:val="22"/>
          <w:lang w:val="en-GB"/>
        </w:rPr>
        <w:t>elf-awareness, maturity, stability</w:t>
      </w:r>
      <w:r w:rsidR="00147942" w:rsidRPr="14456565">
        <w:rPr>
          <w:color w:val="auto"/>
          <w:sz w:val="22"/>
          <w:szCs w:val="22"/>
          <w:lang w:val="en-GB"/>
        </w:rPr>
        <w:t>.</w:t>
      </w:r>
    </w:p>
    <w:p w14:paraId="09B77FC6" w14:textId="3821C7DA" w:rsidR="00B674E9" w:rsidRPr="002948C6" w:rsidRDefault="0017714A" w:rsidP="008F296E">
      <w:pPr>
        <w:pStyle w:val="BodyText1"/>
        <w:numPr>
          <w:ilvl w:val="0"/>
          <w:numId w:val="2"/>
        </w:numPr>
        <w:tabs>
          <w:tab w:val="clear" w:pos="720"/>
          <w:tab w:val="num" w:pos="0"/>
        </w:tabs>
        <w:spacing w:before="160" w:after="160" w:line="320" w:lineRule="atLeast"/>
        <w:ind w:hanging="720"/>
        <w:rPr>
          <w:color w:val="auto"/>
          <w:sz w:val="22"/>
          <w:szCs w:val="22"/>
          <w:lang w:val="en-GB"/>
        </w:rPr>
      </w:pPr>
      <w:r w:rsidRPr="684CAB73">
        <w:rPr>
          <w:color w:val="auto"/>
          <w:sz w:val="22"/>
          <w:szCs w:val="22"/>
          <w:lang w:val="en-GB"/>
        </w:rPr>
        <w:t>A</w:t>
      </w:r>
      <w:r w:rsidR="00B674E9" w:rsidRPr="684CAB73">
        <w:rPr>
          <w:color w:val="auto"/>
          <w:sz w:val="22"/>
          <w:szCs w:val="22"/>
          <w:lang w:val="en-GB"/>
        </w:rPr>
        <w:t>bility to form a supportive relationship</w:t>
      </w:r>
      <w:r w:rsidR="00147942" w:rsidRPr="684CAB73">
        <w:rPr>
          <w:color w:val="auto"/>
          <w:sz w:val="22"/>
          <w:szCs w:val="22"/>
          <w:lang w:val="en-GB"/>
        </w:rPr>
        <w:t>.</w:t>
      </w:r>
    </w:p>
    <w:p w14:paraId="09B77FC7" w14:textId="34F623CF" w:rsidR="00B674E9" w:rsidRPr="002948C6" w:rsidRDefault="0017714A" w:rsidP="008F296E">
      <w:pPr>
        <w:pStyle w:val="BodyText1"/>
        <w:numPr>
          <w:ilvl w:val="0"/>
          <w:numId w:val="2"/>
        </w:numPr>
        <w:tabs>
          <w:tab w:val="clear" w:pos="720"/>
          <w:tab w:val="num" w:pos="0"/>
        </w:tabs>
        <w:spacing w:before="160" w:after="160" w:line="320" w:lineRule="atLeast"/>
        <w:ind w:hanging="720"/>
        <w:rPr>
          <w:color w:val="auto"/>
          <w:sz w:val="22"/>
          <w:szCs w:val="22"/>
          <w:lang w:val="en-GB"/>
        </w:rPr>
      </w:pPr>
      <w:r w:rsidRPr="684CAB73">
        <w:rPr>
          <w:color w:val="auto"/>
          <w:sz w:val="22"/>
          <w:szCs w:val="22"/>
          <w:lang w:val="en-GB"/>
        </w:rPr>
        <w:t>A</w:t>
      </w:r>
      <w:r w:rsidR="00B674E9" w:rsidRPr="684CAB73">
        <w:rPr>
          <w:color w:val="auto"/>
          <w:sz w:val="22"/>
          <w:szCs w:val="22"/>
          <w:lang w:val="en-GB"/>
        </w:rPr>
        <w:t>bility to work with ‘live’ conflict</w:t>
      </w:r>
      <w:r w:rsidR="00147942" w:rsidRPr="684CAB73">
        <w:rPr>
          <w:color w:val="auto"/>
          <w:sz w:val="22"/>
          <w:szCs w:val="22"/>
          <w:lang w:val="en-GB"/>
        </w:rPr>
        <w:t>.</w:t>
      </w:r>
    </w:p>
    <w:p w14:paraId="09B77FC8" w14:textId="237D8889" w:rsidR="00B674E9" w:rsidRPr="002948C6" w:rsidRDefault="0017714A" w:rsidP="008F296E">
      <w:pPr>
        <w:pStyle w:val="BodyText1"/>
        <w:numPr>
          <w:ilvl w:val="0"/>
          <w:numId w:val="2"/>
        </w:numPr>
        <w:tabs>
          <w:tab w:val="clear" w:pos="720"/>
          <w:tab w:val="num" w:pos="0"/>
        </w:tabs>
        <w:spacing w:before="160" w:after="160" w:line="320" w:lineRule="atLeast"/>
        <w:ind w:hanging="720"/>
        <w:rPr>
          <w:color w:val="auto"/>
          <w:sz w:val="22"/>
          <w:szCs w:val="22"/>
          <w:lang w:val="en-GB"/>
        </w:rPr>
      </w:pPr>
      <w:r w:rsidRPr="684CAB73">
        <w:rPr>
          <w:color w:val="auto"/>
          <w:sz w:val="22"/>
          <w:szCs w:val="22"/>
          <w:lang w:val="en-GB"/>
        </w:rPr>
        <w:t>A</w:t>
      </w:r>
      <w:r w:rsidR="00B674E9" w:rsidRPr="684CAB73">
        <w:rPr>
          <w:color w:val="auto"/>
          <w:sz w:val="22"/>
          <w:szCs w:val="22"/>
          <w:lang w:val="en-GB"/>
        </w:rPr>
        <w:t>bility to reflect upon life experiences</w:t>
      </w:r>
      <w:r w:rsidR="00147942" w:rsidRPr="684CAB73">
        <w:rPr>
          <w:color w:val="auto"/>
          <w:sz w:val="22"/>
          <w:szCs w:val="22"/>
          <w:lang w:val="en-GB"/>
        </w:rPr>
        <w:t>.</w:t>
      </w:r>
    </w:p>
    <w:p w14:paraId="09B77FC9" w14:textId="071AC596" w:rsidR="00B674E9" w:rsidRPr="002948C6" w:rsidRDefault="0017714A" w:rsidP="008F296E">
      <w:pPr>
        <w:pStyle w:val="BodyText1"/>
        <w:numPr>
          <w:ilvl w:val="0"/>
          <w:numId w:val="2"/>
        </w:numPr>
        <w:tabs>
          <w:tab w:val="clear" w:pos="720"/>
          <w:tab w:val="num" w:pos="0"/>
        </w:tabs>
        <w:spacing w:before="160" w:after="160" w:line="320" w:lineRule="atLeast"/>
        <w:ind w:hanging="720"/>
        <w:rPr>
          <w:color w:val="auto"/>
          <w:sz w:val="22"/>
          <w:szCs w:val="22"/>
          <w:lang w:val="en-GB"/>
        </w:rPr>
      </w:pPr>
      <w:r w:rsidRPr="684CAB73">
        <w:rPr>
          <w:color w:val="auto"/>
          <w:sz w:val="22"/>
          <w:szCs w:val="22"/>
          <w:lang w:val="en-GB"/>
        </w:rPr>
        <w:t>A</w:t>
      </w:r>
      <w:r w:rsidR="00B674E9" w:rsidRPr="684CAB73">
        <w:rPr>
          <w:color w:val="auto"/>
          <w:sz w:val="22"/>
          <w:szCs w:val="22"/>
          <w:lang w:val="en-GB"/>
        </w:rPr>
        <w:t>cceptance of an integrative theoretical approach to practice</w:t>
      </w:r>
      <w:r w:rsidR="00147942" w:rsidRPr="684CAB73">
        <w:rPr>
          <w:color w:val="auto"/>
          <w:sz w:val="22"/>
          <w:szCs w:val="22"/>
          <w:lang w:val="en-GB"/>
        </w:rPr>
        <w:t>.</w:t>
      </w:r>
      <w:r w:rsidR="00B674E9" w:rsidRPr="684CAB73">
        <w:rPr>
          <w:color w:val="auto"/>
          <w:sz w:val="22"/>
          <w:szCs w:val="22"/>
          <w:lang w:val="en-GB"/>
        </w:rPr>
        <w:t xml:space="preserve"> </w:t>
      </w:r>
    </w:p>
    <w:p w14:paraId="09B77FCA" w14:textId="09351B01" w:rsidR="00B674E9" w:rsidRPr="002948C6" w:rsidRDefault="0017714A" w:rsidP="008F296E">
      <w:pPr>
        <w:pStyle w:val="BodyText1"/>
        <w:numPr>
          <w:ilvl w:val="0"/>
          <w:numId w:val="2"/>
        </w:numPr>
        <w:tabs>
          <w:tab w:val="clear" w:pos="720"/>
          <w:tab w:val="num" w:pos="0"/>
        </w:tabs>
        <w:spacing w:before="160" w:after="160" w:line="320" w:lineRule="atLeast"/>
        <w:ind w:hanging="720"/>
        <w:rPr>
          <w:color w:val="auto"/>
          <w:sz w:val="22"/>
          <w:szCs w:val="22"/>
          <w:lang w:val="en-GB"/>
        </w:rPr>
      </w:pPr>
      <w:r w:rsidRPr="684CAB73">
        <w:rPr>
          <w:color w:val="auto"/>
          <w:sz w:val="22"/>
          <w:szCs w:val="22"/>
          <w:lang w:val="en-GB"/>
        </w:rPr>
        <w:t>I</w:t>
      </w:r>
      <w:r w:rsidR="00B674E9" w:rsidRPr="684CAB73">
        <w:rPr>
          <w:color w:val="auto"/>
          <w:sz w:val="22"/>
          <w:szCs w:val="22"/>
          <w:lang w:val="en-GB"/>
        </w:rPr>
        <w:t>nterest in the training not based on a primary need for personal therapy</w:t>
      </w:r>
      <w:r w:rsidR="00147942" w:rsidRPr="684CAB73">
        <w:rPr>
          <w:color w:val="auto"/>
          <w:sz w:val="22"/>
          <w:szCs w:val="22"/>
          <w:lang w:val="en-GB"/>
        </w:rPr>
        <w:t>.</w:t>
      </w:r>
    </w:p>
    <w:p w14:paraId="09B77FCB" w14:textId="39FDEBFD" w:rsidR="00B674E9" w:rsidRPr="002948C6" w:rsidRDefault="0017714A" w:rsidP="008F296E">
      <w:pPr>
        <w:pStyle w:val="BodyText1"/>
        <w:numPr>
          <w:ilvl w:val="0"/>
          <w:numId w:val="2"/>
        </w:numPr>
        <w:tabs>
          <w:tab w:val="clear" w:pos="720"/>
          <w:tab w:val="num" w:pos="0"/>
        </w:tabs>
        <w:spacing w:before="160" w:after="160" w:line="320" w:lineRule="atLeast"/>
        <w:ind w:hanging="720"/>
        <w:rPr>
          <w:color w:val="auto"/>
          <w:sz w:val="22"/>
          <w:szCs w:val="22"/>
          <w:lang w:val="en-GB"/>
        </w:rPr>
      </w:pPr>
      <w:r w:rsidRPr="684CAB73">
        <w:rPr>
          <w:color w:val="auto"/>
          <w:sz w:val="22"/>
          <w:szCs w:val="22"/>
          <w:lang w:val="en-GB"/>
        </w:rPr>
        <w:t>A</w:t>
      </w:r>
      <w:r w:rsidR="00B674E9" w:rsidRPr="684CAB73">
        <w:rPr>
          <w:color w:val="auto"/>
          <w:sz w:val="22"/>
          <w:szCs w:val="22"/>
          <w:lang w:val="en-GB"/>
        </w:rPr>
        <w:t>bility to recognise and respect the diversity of potential clients’ values, culture, religious beliefs, sexual orientation, race, disability and age</w:t>
      </w:r>
      <w:r w:rsidR="00147942" w:rsidRPr="684CAB73">
        <w:rPr>
          <w:color w:val="auto"/>
          <w:sz w:val="22"/>
          <w:szCs w:val="22"/>
          <w:lang w:val="en-GB"/>
        </w:rPr>
        <w:t>.</w:t>
      </w:r>
    </w:p>
    <w:p w14:paraId="2B220F7F" w14:textId="62443D8F" w:rsidR="00147942" w:rsidRDefault="0017714A" w:rsidP="008F296E">
      <w:pPr>
        <w:pStyle w:val="BodyText1"/>
        <w:numPr>
          <w:ilvl w:val="0"/>
          <w:numId w:val="2"/>
        </w:numPr>
        <w:tabs>
          <w:tab w:val="clear" w:pos="720"/>
          <w:tab w:val="num" w:pos="0"/>
        </w:tabs>
        <w:spacing w:before="160" w:after="160" w:line="320" w:lineRule="atLeast"/>
        <w:ind w:hanging="720"/>
        <w:rPr>
          <w:color w:val="auto"/>
          <w:sz w:val="22"/>
          <w:szCs w:val="22"/>
          <w:lang w:val="en-GB"/>
        </w:rPr>
      </w:pPr>
      <w:r w:rsidRPr="684CAB73">
        <w:rPr>
          <w:color w:val="auto"/>
          <w:sz w:val="22"/>
          <w:szCs w:val="22"/>
          <w:lang w:val="en-GB"/>
        </w:rPr>
        <w:t>R</w:t>
      </w:r>
      <w:r w:rsidR="00B674E9" w:rsidRPr="684CAB73">
        <w:rPr>
          <w:color w:val="auto"/>
          <w:sz w:val="22"/>
          <w:szCs w:val="22"/>
          <w:lang w:val="en-GB"/>
        </w:rPr>
        <w:t>eadiness to confront and challenge own prejudice</w:t>
      </w:r>
      <w:r w:rsidR="00147942" w:rsidRPr="684CAB73">
        <w:rPr>
          <w:color w:val="auto"/>
          <w:sz w:val="22"/>
          <w:szCs w:val="22"/>
          <w:lang w:val="en-GB"/>
        </w:rPr>
        <w:t>.</w:t>
      </w:r>
    </w:p>
    <w:p w14:paraId="3CB9F262" w14:textId="4CAA55DA" w:rsidR="318D95D1" w:rsidRDefault="318D95D1" w:rsidP="008F296E">
      <w:pPr>
        <w:pStyle w:val="BodyText1"/>
        <w:numPr>
          <w:ilvl w:val="0"/>
          <w:numId w:val="2"/>
        </w:numPr>
        <w:spacing w:before="160" w:after="160" w:line="320" w:lineRule="atLeast"/>
        <w:ind w:hanging="720"/>
        <w:rPr>
          <w:rFonts w:eastAsia="Arial"/>
          <w:color w:val="auto"/>
          <w:sz w:val="22"/>
          <w:szCs w:val="22"/>
          <w:lang w:val="en-GB"/>
        </w:rPr>
      </w:pPr>
      <w:r w:rsidRPr="684CAB73">
        <w:rPr>
          <w:color w:val="auto"/>
          <w:sz w:val="22"/>
          <w:szCs w:val="22"/>
          <w:lang w:val="en-GB"/>
        </w:rPr>
        <w:t>A strong internet connection and access to a computer with a camera and good speakers.</w:t>
      </w:r>
    </w:p>
    <w:p w14:paraId="2694B200" w14:textId="477421D5" w:rsidR="318D95D1" w:rsidRDefault="318D95D1" w:rsidP="008F296E">
      <w:pPr>
        <w:pStyle w:val="BodyText1"/>
        <w:numPr>
          <w:ilvl w:val="0"/>
          <w:numId w:val="2"/>
        </w:numPr>
        <w:spacing w:before="160" w:after="160" w:line="320" w:lineRule="atLeast"/>
        <w:ind w:hanging="720"/>
        <w:rPr>
          <w:color w:val="auto"/>
          <w:sz w:val="22"/>
          <w:szCs w:val="22"/>
          <w:lang w:val="en-GB"/>
        </w:rPr>
      </w:pPr>
      <w:r w:rsidRPr="684CAB73">
        <w:rPr>
          <w:color w:val="auto"/>
          <w:sz w:val="22"/>
          <w:szCs w:val="22"/>
          <w:lang w:val="en-GB"/>
        </w:rPr>
        <w:t>A confidential space to work in.</w:t>
      </w:r>
    </w:p>
    <w:p w14:paraId="18A2E1D2" w14:textId="77777777" w:rsidR="008F323A" w:rsidRDefault="008F323A" w:rsidP="00DC2CC5">
      <w:pPr>
        <w:pStyle w:val="BodyText1"/>
        <w:spacing w:before="160" w:after="160" w:line="320" w:lineRule="atLeast"/>
        <w:ind w:left="720"/>
        <w:rPr>
          <w:color w:val="auto"/>
          <w:sz w:val="22"/>
          <w:szCs w:val="22"/>
          <w:lang w:val="en-GB"/>
        </w:rPr>
      </w:pPr>
    </w:p>
    <w:p w14:paraId="09B77FCF" w14:textId="66E64641" w:rsidR="00B674E9" w:rsidRPr="00147942" w:rsidRDefault="00B674E9" w:rsidP="00147942">
      <w:pPr>
        <w:pStyle w:val="BodyText1"/>
        <w:spacing w:before="160" w:after="160" w:line="320" w:lineRule="atLeast"/>
        <w:rPr>
          <w:color w:val="auto"/>
          <w:sz w:val="22"/>
          <w:szCs w:val="22"/>
          <w:lang w:val="en-GB"/>
        </w:rPr>
      </w:pPr>
      <w:r w:rsidRPr="00147942">
        <w:rPr>
          <w:b/>
          <w:color w:val="auto"/>
          <w:sz w:val="24"/>
          <w:szCs w:val="24"/>
          <w:lang w:val="en-GB"/>
        </w:rPr>
        <w:t>What does the course involve?</w:t>
      </w:r>
    </w:p>
    <w:p w14:paraId="09B77FD0" w14:textId="77777777" w:rsidR="00B674E9" w:rsidRPr="002948C6" w:rsidRDefault="00B674E9" w:rsidP="00CB0606">
      <w:pPr>
        <w:pStyle w:val="BodyText1"/>
        <w:spacing w:before="160" w:after="160" w:line="320" w:lineRule="atLeast"/>
        <w:jc w:val="both"/>
        <w:rPr>
          <w:color w:val="auto"/>
          <w:sz w:val="22"/>
          <w:szCs w:val="22"/>
          <w:lang w:val="en-GB"/>
        </w:rPr>
      </w:pPr>
      <w:r w:rsidRPr="002948C6">
        <w:rPr>
          <w:color w:val="auto"/>
          <w:sz w:val="22"/>
          <w:szCs w:val="22"/>
          <w:lang w:val="en-GB"/>
        </w:rPr>
        <w:t>Our comprehensive training programme leads to the award of the Certificate in Couple Counselling (C</w:t>
      </w:r>
      <w:r w:rsidR="00282D4A">
        <w:rPr>
          <w:color w:val="auto"/>
          <w:sz w:val="22"/>
          <w:szCs w:val="22"/>
          <w:lang w:val="en-GB"/>
        </w:rPr>
        <w:t xml:space="preserve">ert </w:t>
      </w:r>
      <w:r w:rsidRPr="002948C6">
        <w:rPr>
          <w:color w:val="auto"/>
          <w:sz w:val="22"/>
          <w:szCs w:val="22"/>
          <w:lang w:val="en-GB"/>
        </w:rPr>
        <w:t>CC).  The course is part-time and has been carefully structured in order to give students time to assimilate the material and reflect on their development.</w:t>
      </w:r>
    </w:p>
    <w:p w14:paraId="09B77FD1" w14:textId="66AE47D6" w:rsidR="005177B0" w:rsidRDefault="14385075" w:rsidP="00CB0606">
      <w:pPr>
        <w:pStyle w:val="BodyText1"/>
        <w:spacing w:before="160" w:after="160" w:line="320" w:lineRule="atLeast"/>
        <w:jc w:val="both"/>
        <w:rPr>
          <w:color w:val="auto"/>
          <w:sz w:val="22"/>
          <w:szCs w:val="22"/>
          <w:lang w:val="en-GB"/>
        </w:rPr>
      </w:pPr>
      <w:r w:rsidRPr="2DAE95F7">
        <w:rPr>
          <w:color w:val="auto"/>
          <w:sz w:val="22"/>
          <w:szCs w:val="22"/>
          <w:lang w:val="en-GB"/>
        </w:rPr>
        <w:t xml:space="preserve">When </w:t>
      </w:r>
      <w:r w:rsidR="00AC74BD" w:rsidRPr="2DAE95F7">
        <w:rPr>
          <w:color w:val="auto"/>
          <w:sz w:val="22"/>
          <w:szCs w:val="22"/>
          <w:lang w:val="en-GB"/>
        </w:rPr>
        <w:t>the t</w:t>
      </w:r>
      <w:r w:rsidR="00B674E9" w:rsidRPr="2DAE95F7">
        <w:rPr>
          <w:color w:val="auto"/>
          <w:sz w:val="22"/>
          <w:szCs w:val="22"/>
          <w:lang w:val="en-GB"/>
        </w:rPr>
        <w:t xml:space="preserve">raining takes place in Edinburgh students will </w:t>
      </w:r>
      <w:r w:rsidR="00AC74BD" w:rsidRPr="2DAE95F7">
        <w:rPr>
          <w:color w:val="auto"/>
          <w:sz w:val="22"/>
          <w:szCs w:val="22"/>
          <w:lang w:val="en-GB"/>
        </w:rPr>
        <w:t xml:space="preserve">need to </w:t>
      </w:r>
      <w:r w:rsidR="00B674E9" w:rsidRPr="2DAE95F7">
        <w:rPr>
          <w:color w:val="auto"/>
          <w:sz w:val="22"/>
          <w:szCs w:val="22"/>
          <w:lang w:val="en-GB"/>
        </w:rPr>
        <w:t xml:space="preserve">be responsible for arranging their own travel and accommodation requirements. </w:t>
      </w:r>
      <w:r w:rsidR="00AC74BD" w:rsidRPr="2DAE95F7">
        <w:rPr>
          <w:color w:val="auto"/>
          <w:sz w:val="22"/>
          <w:szCs w:val="22"/>
          <w:lang w:val="en-GB"/>
        </w:rPr>
        <w:t xml:space="preserve">It is worth noting that Edinburgh is a busy festival and sporting event city and it will help to pre-book travel and accommodation where possible. </w:t>
      </w:r>
    </w:p>
    <w:p w14:paraId="09B77FD2" w14:textId="56866E27" w:rsidR="00B674E9" w:rsidRPr="002948C6" w:rsidRDefault="00B674E9" w:rsidP="00CB0606">
      <w:pPr>
        <w:pStyle w:val="BodyText1"/>
        <w:spacing w:before="160" w:after="160" w:line="320" w:lineRule="atLeast"/>
        <w:jc w:val="both"/>
        <w:rPr>
          <w:color w:val="auto"/>
          <w:sz w:val="22"/>
          <w:szCs w:val="22"/>
          <w:lang w:val="en-GB"/>
        </w:rPr>
      </w:pPr>
      <w:r w:rsidRPr="002948C6">
        <w:rPr>
          <w:color w:val="auto"/>
          <w:sz w:val="22"/>
          <w:szCs w:val="22"/>
          <w:lang w:val="en-GB"/>
        </w:rPr>
        <w:lastRenderedPageBreak/>
        <w:t>The clinical pra</w:t>
      </w:r>
      <w:r w:rsidR="00F4298E">
        <w:rPr>
          <w:color w:val="auto"/>
          <w:sz w:val="22"/>
          <w:szCs w:val="22"/>
          <w:lang w:val="en-GB"/>
        </w:rPr>
        <w:t>ctice element, consisting of 10</w:t>
      </w:r>
      <w:r w:rsidRPr="002948C6">
        <w:rPr>
          <w:color w:val="auto"/>
          <w:sz w:val="22"/>
          <w:szCs w:val="22"/>
          <w:lang w:val="en-GB"/>
        </w:rPr>
        <w:t xml:space="preserve">0 hours of supervised counselling, </w:t>
      </w:r>
      <w:r w:rsidR="003E1002" w:rsidRPr="002948C6">
        <w:rPr>
          <w:color w:val="auto"/>
          <w:sz w:val="22"/>
          <w:szCs w:val="22"/>
          <w:lang w:val="en-GB"/>
        </w:rPr>
        <w:t xml:space="preserve">usually </w:t>
      </w:r>
      <w:r w:rsidRPr="002948C6">
        <w:rPr>
          <w:color w:val="auto"/>
          <w:sz w:val="22"/>
          <w:szCs w:val="22"/>
          <w:lang w:val="en-GB"/>
        </w:rPr>
        <w:t>take</w:t>
      </w:r>
      <w:r w:rsidR="003E1002" w:rsidRPr="002948C6">
        <w:rPr>
          <w:color w:val="auto"/>
          <w:sz w:val="22"/>
          <w:szCs w:val="22"/>
          <w:lang w:val="en-GB"/>
        </w:rPr>
        <w:t>s</w:t>
      </w:r>
      <w:r w:rsidRPr="002948C6">
        <w:rPr>
          <w:color w:val="auto"/>
          <w:sz w:val="22"/>
          <w:szCs w:val="22"/>
          <w:lang w:val="en-GB"/>
        </w:rPr>
        <w:t xml:space="preserve"> place </w:t>
      </w:r>
      <w:r w:rsidR="007520A8" w:rsidRPr="002948C6">
        <w:rPr>
          <w:color w:val="auto"/>
          <w:sz w:val="22"/>
          <w:szCs w:val="22"/>
          <w:lang w:val="en-GB"/>
        </w:rPr>
        <w:t xml:space="preserve">at </w:t>
      </w:r>
      <w:r w:rsidRPr="002948C6">
        <w:rPr>
          <w:color w:val="auto"/>
          <w:sz w:val="22"/>
          <w:szCs w:val="22"/>
          <w:lang w:val="en-GB"/>
        </w:rPr>
        <w:t>a R</w:t>
      </w:r>
      <w:r w:rsidR="003E1002" w:rsidRPr="002948C6">
        <w:rPr>
          <w:color w:val="auto"/>
          <w:sz w:val="22"/>
          <w:szCs w:val="22"/>
          <w:lang w:val="en-GB"/>
        </w:rPr>
        <w:t xml:space="preserve">elationships </w:t>
      </w:r>
      <w:r w:rsidRPr="002948C6">
        <w:rPr>
          <w:color w:val="auto"/>
          <w:sz w:val="22"/>
          <w:szCs w:val="22"/>
          <w:lang w:val="en-GB"/>
        </w:rPr>
        <w:t>S</w:t>
      </w:r>
      <w:r w:rsidR="00B21902">
        <w:rPr>
          <w:color w:val="auto"/>
          <w:sz w:val="22"/>
          <w:szCs w:val="22"/>
          <w:lang w:val="en-GB"/>
        </w:rPr>
        <w:t>cotland M</w:t>
      </w:r>
      <w:r w:rsidR="00F4298E">
        <w:rPr>
          <w:color w:val="auto"/>
          <w:sz w:val="22"/>
          <w:szCs w:val="22"/>
          <w:lang w:val="en-GB"/>
        </w:rPr>
        <w:t>ember</w:t>
      </w:r>
      <w:r w:rsidR="00B21902">
        <w:rPr>
          <w:color w:val="auto"/>
          <w:sz w:val="22"/>
          <w:szCs w:val="22"/>
          <w:lang w:val="en-GB"/>
        </w:rPr>
        <w:t xml:space="preserve"> S</w:t>
      </w:r>
      <w:r w:rsidR="003E1002" w:rsidRPr="002948C6">
        <w:rPr>
          <w:color w:val="auto"/>
          <w:sz w:val="22"/>
          <w:szCs w:val="22"/>
          <w:lang w:val="en-GB"/>
        </w:rPr>
        <w:t xml:space="preserve">ervice.  </w:t>
      </w:r>
      <w:r w:rsidRPr="002948C6">
        <w:rPr>
          <w:color w:val="auto"/>
          <w:sz w:val="22"/>
          <w:szCs w:val="22"/>
          <w:lang w:val="en-GB"/>
        </w:rPr>
        <w:t>All students will be required to</w:t>
      </w:r>
      <w:r w:rsidR="00B21902">
        <w:rPr>
          <w:color w:val="auto"/>
          <w:sz w:val="22"/>
          <w:szCs w:val="22"/>
          <w:lang w:val="en-GB"/>
        </w:rPr>
        <w:t xml:space="preserve"> pass an assessed role-play in M</w:t>
      </w:r>
      <w:r w:rsidRPr="002948C6">
        <w:rPr>
          <w:color w:val="auto"/>
          <w:sz w:val="22"/>
          <w:szCs w:val="22"/>
          <w:lang w:val="en-GB"/>
        </w:rPr>
        <w:t>odule 2 in order to proceed with the course</w:t>
      </w:r>
      <w:r w:rsidR="00B21902">
        <w:rPr>
          <w:color w:val="auto"/>
          <w:sz w:val="22"/>
          <w:szCs w:val="22"/>
          <w:lang w:val="en-GB"/>
        </w:rPr>
        <w:t xml:space="preserve"> and counsel couples</w:t>
      </w:r>
      <w:r w:rsidRPr="002948C6">
        <w:rPr>
          <w:color w:val="auto"/>
          <w:sz w:val="22"/>
          <w:szCs w:val="22"/>
          <w:lang w:val="en-GB"/>
        </w:rPr>
        <w:t xml:space="preserve">.  </w:t>
      </w:r>
    </w:p>
    <w:p w14:paraId="252A684A" w14:textId="77777777" w:rsidR="008F323A" w:rsidRDefault="008F323A" w:rsidP="008F323A">
      <w:pPr>
        <w:pStyle w:val="NoSpacing"/>
      </w:pPr>
    </w:p>
    <w:p w14:paraId="09B77FD3" w14:textId="3D634A69" w:rsidR="00B674E9" w:rsidRPr="0026748F" w:rsidRDefault="00B674E9">
      <w:pPr>
        <w:pStyle w:val="BodyText1"/>
        <w:spacing w:before="160" w:after="160" w:line="320" w:lineRule="atLeast"/>
        <w:jc w:val="both"/>
        <w:rPr>
          <w:b/>
          <w:color w:val="auto"/>
          <w:sz w:val="24"/>
          <w:szCs w:val="24"/>
          <w:lang w:val="en-GB"/>
        </w:rPr>
      </w:pPr>
      <w:r w:rsidRPr="0026748F">
        <w:rPr>
          <w:b/>
          <w:color w:val="auto"/>
          <w:sz w:val="24"/>
          <w:szCs w:val="24"/>
          <w:lang w:val="en-GB"/>
        </w:rPr>
        <w:t>Professional Requirements</w:t>
      </w:r>
    </w:p>
    <w:p w14:paraId="09B77FD4" w14:textId="77777777" w:rsidR="00B674E9" w:rsidRPr="002948C6" w:rsidRDefault="00B674E9" w:rsidP="00B21902">
      <w:pPr>
        <w:pStyle w:val="BodyText1"/>
        <w:spacing w:after="160" w:line="320" w:lineRule="atLeast"/>
        <w:jc w:val="both"/>
        <w:rPr>
          <w:color w:val="auto"/>
          <w:sz w:val="22"/>
          <w:szCs w:val="22"/>
          <w:lang w:val="en-GB"/>
        </w:rPr>
      </w:pPr>
      <w:r w:rsidRPr="002948C6">
        <w:rPr>
          <w:color w:val="auto"/>
          <w:sz w:val="22"/>
          <w:szCs w:val="22"/>
          <w:lang w:val="en-GB"/>
        </w:rPr>
        <w:t>Students throughout the period of the course will be expected to:</w:t>
      </w:r>
    </w:p>
    <w:p w14:paraId="09B77FD5" w14:textId="7B6BD93F" w:rsidR="00B674E9" w:rsidRPr="002948C6" w:rsidRDefault="47C9F6B2" w:rsidP="008F296E">
      <w:pPr>
        <w:pStyle w:val="BodyText1"/>
        <w:numPr>
          <w:ilvl w:val="0"/>
          <w:numId w:val="2"/>
        </w:numPr>
        <w:tabs>
          <w:tab w:val="clear" w:pos="720"/>
          <w:tab w:val="num" w:pos="0"/>
        </w:tabs>
        <w:spacing w:before="160" w:after="160" w:line="320" w:lineRule="atLeast"/>
        <w:ind w:hanging="720"/>
        <w:jc w:val="both"/>
        <w:rPr>
          <w:color w:val="auto"/>
          <w:sz w:val="22"/>
          <w:szCs w:val="22"/>
          <w:lang w:val="en-GB"/>
        </w:rPr>
      </w:pPr>
      <w:r w:rsidRPr="684CAB73">
        <w:rPr>
          <w:color w:val="auto"/>
          <w:sz w:val="22"/>
          <w:szCs w:val="22"/>
          <w:lang w:val="en-GB"/>
        </w:rPr>
        <w:t>K</w:t>
      </w:r>
      <w:r w:rsidR="00B674E9" w:rsidRPr="684CAB73">
        <w:rPr>
          <w:color w:val="auto"/>
          <w:sz w:val="22"/>
          <w:szCs w:val="22"/>
          <w:lang w:val="en-GB"/>
        </w:rPr>
        <w:t>eep accurate and up to date case records of individual and couple client counselling.</w:t>
      </w:r>
    </w:p>
    <w:p w14:paraId="09B77FD6" w14:textId="2CFB841E" w:rsidR="00B674E9" w:rsidRPr="002948C6" w:rsidRDefault="1FE6A388" w:rsidP="008F296E">
      <w:pPr>
        <w:pStyle w:val="BodyText1"/>
        <w:numPr>
          <w:ilvl w:val="0"/>
          <w:numId w:val="2"/>
        </w:numPr>
        <w:tabs>
          <w:tab w:val="clear" w:pos="720"/>
          <w:tab w:val="num" w:pos="0"/>
        </w:tabs>
        <w:spacing w:before="160" w:after="160" w:line="320" w:lineRule="atLeast"/>
        <w:ind w:hanging="720"/>
        <w:jc w:val="both"/>
        <w:rPr>
          <w:color w:val="auto"/>
          <w:sz w:val="22"/>
          <w:szCs w:val="22"/>
          <w:lang w:val="en-GB"/>
        </w:rPr>
      </w:pPr>
      <w:r w:rsidRPr="684CAB73">
        <w:rPr>
          <w:color w:val="auto"/>
          <w:sz w:val="22"/>
          <w:szCs w:val="22"/>
          <w:lang w:val="en-GB"/>
        </w:rPr>
        <w:t>K</w:t>
      </w:r>
      <w:r w:rsidR="00B674E9" w:rsidRPr="684CAB73">
        <w:rPr>
          <w:color w:val="auto"/>
          <w:sz w:val="22"/>
          <w:szCs w:val="22"/>
          <w:lang w:val="en-GB"/>
        </w:rPr>
        <w:t>eep a log of casework and attendance at supervision sessions</w:t>
      </w:r>
      <w:r w:rsidR="00B21902" w:rsidRPr="684CAB73">
        <w:rPr>
          <w:color w:val="auto"/>
          <w:sz w:val="22"/>
          <w:szCs w:val="22"/>
          <w:lang w:val="en-GB"/>
        </w:rPr>
        <w:t>.</w:t>
      </w:r>
      <w:r w:rsidR="00B674E9" w:rsidRPr="684CAB73">
        <w:rPr>
          <w:color w:val="auto"/>
          <w:sz w:val="22"/>
          <w:szCs w:val="22"/>
          <w:lang w:val="en-GB"/>
        </w:rPr>
        <w:t xml:space="preserve"> </w:t>
      </w:r>
    </w:p>
    <w:p w14:paraId="512C7FD7" w14:textId="579275F6" w:rsidR="00B674E9" w:rsidRPr="002948C6" w:rsidRDefault="4E65CBBF" w:rsidP="008F296E">
      <w:pPr>
        <w:pStyle w:val="BodyText1"/>
        <w:numPr>
          <w:ilvl w:val="0"/>
          <w:numId w:val="2"/>
        </w:numPr>
        <w:tabs>
          <w:tab w:val="clear" w:pos="720"/>
          <w:tab w:val="num" w:pos="0"/>
        </w:tabs>
        <w:spacing w:before="160" w:after="160" w:line="320" w:lineRule="atLeast"/>
        <w:ind w:hanging="720"/>
        <w:jc w:val="both"/>
        <w:rPr>
          <w:color w:val="auto"/>
          <w:sz w:val="22"/>
          <w:szCs w:val="22"/>
          <w:lang w:val="en-GB"/>
        </w:rPr>
      </w:pPr>
      <w:r w:rsidRPr="684CAB73">
        <w:rPr>
          <w:color w:val="auto"/>
          <w:sz w:val="22"/>
          <w:szCs w:val="22"/>
          <w:lang w:val="en-GB"/>
        </w:rPr>
        <w:t>R</w:t>
      </w:r>
      <w:r w:rsidR="00B674E9" w:rsidRPr="684CAB73">
        <w:rPr>
          <w:color w:val="auto"/>
          <w:sz w:val="22"/>
          <w:szCs w:val="22"/>
          <w:lang w:val="en-GB"/>
        </w:rPr>
        <w:t>eceive supervision at the ratio of 1:6</w:t>
      </w:r>
      <w:r w:rsidR="00B21902" w:rsidRPr="684CAB73">
        <w:rPr>
          <w:color w:val="auto"/>
          <w:sz w:val="22"/>
          <w:szCs w:val="22"/>
          <w:lang w:val="en-GB"/>
        </w:rPr>
        <w:t>.</w:t>
      </w:r>
    </w:p>
    <w:p w14:paraId="09B77FD8" w14:textId="2A4AA2C5" w:rsidR="00B674E9" w:rsidRPr="002948C6" w:rsidRDefault="0E7AF776" w:rsidP="008F296E">
      <w:pPr>
        <w:pStyle w:val="BodyText1"/>
        <w:numPr>
          <w:ilvl w:val="0"/>
          <w:numId w:val="2"/>
        </w:numPr>
        <w:tabs>
          <w:tab w:val="clear" w:pos="720"/>
          <w:tab w:val="num" w:pos="0"/>
        </w:tabs>
        <w:spacing w:before="160" w:after="160" w:line="320" w:lineRule="atLeast"/>
        <w:ind w:hanging="720"/>
        <w:jc w:val="both"/>
        <w:rPr>
          <w:color w:val="auto"/>
          <w:sz w:val="22"/>
          <w:szCs w:val="22"/>
          <w:lang w:val="en-GB"/>
        </w:rPr>
      </w:pPr>
      <w:r w:rsidRPr="684CAB73">
        <w:rPr>
          <w:color w:val="auto"/>
          <w:sz w:val="22"/>
          <w:szCs w:val="22"/>
          <w:lang w:val="en-GB"/>
        </w:rPr>
        <w:t>Work</w:t>
      </w:r>
      <w:r w:rsidR="00B674E9" w:rsidRPr="684CAB73">
        <w:rPr>
          <w:color w:val="auto"/>
          <w:sz w:val="22"/>
          <w:szCs w:val="22"/>
          <w:lang w:val="en-GB"/>
        </w:rPr>
        <w:t xml:space="preserve"> within an ethical framework</w:t>
      </w:r>
      <w:r w:rsidR="00B21902" w:rsidRPr="684CAB73">
        <w:rPr>
          <w:color w:val="auto"/>
          <w:sz w:val="22"/>
          <w:szCs w:val="22"/>
          <w:lang w:val="en-GB"/>
        </w:rPr>
        <w:t>.</w:t>
      </w:r>
    </w:p>
    <w:p w14:paraId="09B77FD9" w14:textId="70600656" w:rsidR="00B674E9" w:rsidRPr="002948C6" w:rsidRDefault="1A53F275" w:rsidP="008F296E">
      <w:pPr>
        <w:pStyle w:val="BodyText1"/>
        <w:numPr>
          <w:ilvl w:val="0"/>
          <w:numId w:val="2"/>
        </w:numPr>
        <w:tabs>
          <w:tab w:val="clear" w:pos="720"/>
          <w:tab w:val="num" w:pos="0"/>
        </w:tabs>
        <w:spacing w:before="160" w:after="160" w:line="320" w:lineRule="atLeast"/>
        <w:ind w:hanging="720"/>
        <w:jc w:val="both"/>
        <w:rPr>
          <w:color w:val="auto"/>
          <w:sz w:val="22"/>
          <w:szCs w:val="22"/>
          <w:lang w:val="en-GB"/>
        </w:rPr>
      </w:pPr>
      <w:r w:rsidRPr="684CAB73">
        <w:rPr>
          <w:color w:val="auto"/>
          <w:sz w:val="22"/>
          <w:szCs w:val="22"/>
          <w:lang w:val="en-GB"/>
        </w:rPr>
        <w:t>I</w:t>
      </w:r>
      <w:r w:rsidR="00B674E9" w:rsidRPr="684CAB73">
        <w:rPr>
          <w:color w:val="auto"/>
          <w:sz w:val="22"/>
          <w:szCs w:val="22"/>
          <w:lang w:val="en-GB"/>
        </w:rPr>
        <w:t>t is expected that students are current members of a professional</w:t>
      </w:r>
      <w:r w:rsidR="003D30A1" w:rsidRPr="684CAB73">
        <w:rPr>
          <w:color w:val="auto"/>
          <w:sz w:val="22"/>
          <w:szCs w:val="22"/>
          <w:lang w:val="en-GB"/>
        </w:rPr>
        <w:t xml:space="preserve"> organisation (COSCA, BACP or CO</w:t>
      </w:r>
      <w:r w:rsidR="00B674E9" w:rsidRPr="684CAB73">
        <w:rPr>
          <w:color w:val="auto"/>
          <w:sz w:val="22"/>
          <w:szCs w:val="22"/>
          <w:lang w:val="en-GB"/>
        </w:rPr>
        <w:t>SRT)</w:t>
      </w:r>
      <w:r w:rsidR="00B21902" w:rsidRPr="684CAB73">
        <w:rPr>
          <w:color w:val="auto"/>
          <w:sz w:val="22"/>
          <w:szCs w:val="22"/>
          <w:lang w:val="en-GB"/>
        </w:rPr>
        <w:t>.</w:t>
      </w:r>
    </w:p>
    <w:p w14:paraId="09B77FDA" w14:textId="6F6A54C4" w:rsidR="00B674E9" w:rsidRPr="002948C6" w:rsidRDefault="70F8C5D4" w:rsidP="008F296E">
      <w:pPr>
        <w:pStyle w:val="BodyText1"/>
        <w:numPr>
          <w:ilvl w:val="0"/>
          <w:numId w:val="2"/>
        </w:numPr>
        <w:tabs>
          <w:tab w:val="clear" w:pos="720"/>
          <w:tab w:val="num" w:pos="0"/>
        </w:tabs>
        <w:spacing w:before="160" w:after="160" w:line="320" w:lineRule="atLeast"/>
        <w:ind w:hanging="720"/>
        <w:jc w:val="both"/>
        <w:rPr>
          <w:color w:val="auto"/>
          <w:sz w:val="22"/>
          <w:szCs w:val="22"/>
          <w:lang w:val="en-GB"/>
        </w:rPr>
      </w:pPr>
      <w:r w:rsidRPr="684CAB73">
        <w:rPr>
          <w:color w:val="auto"/>
          <w:sz w:val="22"/>
          <w:szCs w:val="22"/>
          <w:lang w:val="en-GB"/>
        </w:rPr>
        <w:t>P</w:t>
      </w:r>
      <w:r w:rsidR="00B674E9" w:rsidRPr="684CAB73">
        <w:rPr>
          <w:color w:val="auto"/>
          <w:sz w:val="22"/>
          <w:szCs w:val="22"/>
          <w:lang w:val="en-GB"/>
        </w:rPr>
        <w:t>rovide evidence that they have sufficient Professional Indemnity Insurance to cover their couple work</w:t>
      </w:r>
      <w:r w:rsidR="00F4298E" w:rsidRPr="684CAB73">
        <w:rPr>
          <w:color w:val="auto"/>
          <w:sz w:val="22"/>
          <w:szCs w:val="22"/>
          <w:lang w:val="en-GB"/>
        </w:rPr>
        <w:t xml:space="preserve"> – usually provided by the </w:t>
      </w:r>
      <w:r w:rsidR="00931131" w:rsidRPr="684CAB73">
        <w:rPr>
          <w:color w:val="auto"/>
          <w:sz w:val="22"/>
          <w:szCs w:val="22"/>
          <w:lang w:val="en-GB"/>
        </w:rPr>
        <w:t>M</w:t>
      </w:r>
      <w:r w:rsidR="00F4298E" w:rsidRPr="684CAB73">
        <w:rPr>
          <w:color w:val="auto"/>
          <w:sz w:val="22"/>
          <w:szCs w:val="22"/>
          <w:lang w:val="en-GB"/>
        </w:rPr>
        <w:t>ember</w:t>
      </w:r>
      <w:r w:rsidR="00B829F8" w:rsidRPr="684CAB73">
        <w:rPr>
          <w:color w:val="auto"/>
          <w:sz w:val="22"/>
          <w:szCs w:val="22"/>
          <w:lang w:val="en-GB"/>
        </w:rPr>
        <w:t xml:space="preserve"> </w:t>
      </w:r>
      <w:r w:rsidR="00931131" w:rsidRPr="684CAB73">
        <w:rPr>
          <w:color w:val="auto"/>
          <w:sz w:val="22"/>
          <w:szCs w:val="22"/>
          <w:lang w:val="en-GB"/>
        </w:rPr>
        <w:t>S</w:t>
      </w:r>
      <w:r w:rsidR="00B829F8" w:rsidRPr="684CAB73">
        <w:rPr>
          <w:color w:val="auto"/>
          <w:sz w:val="22"/>
          <w:szCs w:val="22"/>
          <w:lang w:val="en-GB"/>
        </w:rPr>
        <w:t>ervice</w:t>
      </w:r>
      <w:r w:rsidR="00B21902" w:rsidRPr="684CAB73">
        <w:rPr>
          <w:color w:val="auto"/>
          <w:sz w:val="22"/>
          <w:szCs w:val="22"/>
          <w:lang w:val="en-GB"/>
        </w:rPr>
        <w:t>.</w:t>
      </w:r>
    </w:p>
    <w:p w14:paraId="7DDB27BF" w14:textId="77777777" w:rsidR="0026748F" w:rsidRPr="008F323A" w:rsidRDefault="0026748F" w:rsidP="008F323A">
      <w:pPr>
        <w:pStyle w:val="NoSpacing"/>
      </w:pPr>
    </w:p>
    <w:p w14:paraId="09B77FDB" w14:textId="5D64C4B4" w:rsidR="00B674E9" w:rsidRPr="0026748F" w:rsidRDefault="00B674E9" w:rsidP="00B21902">
      <w:pPr>
        <w:pStyle w:val="BodyText1"/>
        <w:spacing w:before="160" w:after="160" w:line="320" w:lineRule="atLeast"/>
        <w:jc w:val="both"/>
        <w:rPr>
          <w:b/>
          <w:color w:val="auto"/>
          <w:sz w:val="24"/>
          <w:szCs w:val="24"/>
          <w:lang w:val="en-GB"/>
        </w:rPr>
      </w:pPr>
      <w:r w:rsidRPr="0026748F">
        <w:rPr>
          <w:b/>
          <w:color w:val="auto"/>
          <w:sz w:val="24"/>
          <w:szCs w:val="24"/>
          <w:lang w:val="en-GB"/>
        </w:rPr>
        <w:t>Philosophy of the Course</w:t>
      </w:r>
    </w:p>
    <w:p w14:paraId="09B77FDC" w14:textId="77777777" w:rsidR="00B674E9" w:rsidRPr="002948C6" w:rsidRDefault="00B674E9" w:rsidP="00B21902">
      <w:pPr>
        <w:pStyle w:val="BodyText1"/>
        <w:spacing w:before="160" w:after="160" w:line="320" w:lineRule="atLeast"/>
        <w:jc w:val="both"/>
        <w:rPr>
          <w:color w:val="auto"/>
          <w:sz w:val="22"/>
          <w:szCs w:val="22"/>
          <w:lang w:val="en-GB"/>
        </w:rPr>
      </w:pPr>
      <w:r w:rsidRPr="002948C6">
        <w:rPr>
          <w:color w:val="auto"/>
          <w:sz w:val="22"/>
          <w:szCs w:val="22"/>
          <w:lang w:val="en-GB"/>
        </w:rPr>
        <w:t>The philosophy of the course is based on the following aspects:</w:t>
      </w:r>
    </w:p>
    <w:p w14:paraId="09B77FDD" w14:textId="210DD878" w:rsidR="00B674E9" w:rsidRPr="002948C6" w:rsidRDefault="00DC2CC5" w:rsidP="008F296E">
      <w:pPr>
        <w:pStyle w:val="BodyText1"/>
        <w:numPr>
          <w:ilvl w:val="0"/>
          <w:numId w:val="2"/>
        </w:numPr>
        <w:tabs>
          <w:tab w:val="clear" w:pos="720"/>
          <w:tab w:val="num" w:pos="0"/>
        </w:tabs>
        <w:spacing w:before="160" w:after="160" w:line="320" w:lineRule="atLeast"/>
        <w:ind w:hanging="720"/>
        <w:jc w:val="both"/>
        <w:rPr>
          <w:color w:val="auto"/>
          <w:sz w:val="22"/>
          <w:szCs w:val="22"/>
          <w:lang w:val="en-GB"/>
        </w:rPr>
      </w:pPr>
      <w:r w:rsidRPr="684CAB73">
        <w:rPr>
          <w:color w:val="auto"/>
          <w:sz w:val="22"/>
          <w:szCs w:val="22"/>
          <w:lang w:val="en-GB"/>
        </w:rPr>
        <w:t>T</w:t>
      </w:r>
      <w:r w:rsidR="00B674E9" w:rsidRPr="684CAB73">
        <w:rPr>
          <w:color w:val="auto"/>
          <w:sz w:val="22"/>
          <w:szCs w:val="22"/>
          <w:lang w:val="en-GB"/>
        </w:rPr>
        <w:t>he</w:t>
      </w:r>
      <w:r>
        <w:rPr>
          <w:color w:val="auto"/>
          <w:sz w:val="22"/>
          <w:szCs w:val="22"/>
          <w:lang w:val="en-GB"/>
        </w:rPr>
        <w:t xml:space="preserve"> </w:t>
      </w:r>
      <w:r w:rsidR="00B674E9" w:rsidRPr="684CAB73">
        <w:rPr>
          <w:color w:val="auto"/>
          <w:sz w:val="22"/>
          <w:szCs w:val="22"/>
          <w:lang w:val="en-GB"/>
        </w:rPr>
        <w:t>importance of a balance between practical skills, theoretical input</w:t>
      </w:r>
      <w:r>
        <w:rPr>
          <w:color w:val="auto"/>
          <w:sz w:val="22"/>
          <w:szCs w:val="22"/>
          <w:lang w:val="en-GB"/>
        </w:rPr>
        <w:t>,</w:t>
      </w:r>
      <w:r w:rsidR="00B674E9" w:rsidRPr="684CAB73">
        <w:rPr>
          <w:color w:val="auto"/>
          <w:sz w:val="22"/>
          <w:szCs w:val="22"/>
          <w:lang w:val="en-GB"/>
        </w:rPr>
        <w:t xml:space="preserve"> and personal development.</w:t>
      </w:r>
    </w:p>
    <w:p w14:paraId="09B77FDE" w14:textId="365C2E54" w:rsidR="00B674E9" w:rsidRPr="002948C6" w:rsidRDefault="00DC2CC5" w:rsidP="008F296E">
      <w:pPr>
        <w:pStyle w:val="BodyText1"/>
        <w:numPr>
          <w:ilvl w:val="0"/>
          <w:numId w:val="2"/>
        </w:numPr>
        <w:tabs>
          <w:tab w:val="clear" w:pos="720"/>
          <w:tab w:val="num" w:pos="0"/>
        </w:tabs>
        <w:spacing w:before="160" w:after="160" w:line="320" w:lineRule="atLeast"/>
        <w:ind w:hanging="720"/>
        <w:jc w:val="both"/>
        <w:rPr>
          <w:color w:val="auto"/>
          <w:sz w:val="22"/>
          <w:szCs w:val="22"/>
          <w:lang w:val="en-GB"/>
        </w:rPr>
      </w:pPr>
      <w:r w:rsidRPr="684CAB73">
        <w:rPr>
          <w:color w:val="auto"/>
          <w:sz w:val="22"/>
          <w:szCs w:val="22"/>
          <w:lang w:val="en-GB"/>
        </w:rPr>
        <w:t>T</w:t>
      </w:r>
      <w:r w:rsidR="00B674E9" w:rsidRPr="684CAB73">
        <w:rPr>
          <w:color w:val="auto"/>
          <w:sz w:val="22"/>
          <w:szCs w:val="22"/>
          <w:lang w:val="en-GB"/>
        </w:rPr>
        <w:t>he</w:t>
      </w:r>
      <w:r>
        <w:rPr>
          <w:color w:val="auto"/>
          <w:sz w:val="22"/>
          <w:szCs w:val="22"/>
          <w:lang w:val="en-GB"/>
        </w:rPr>
        <w:t xml:space="preserve"> </w:t>
      </w:r>
      <w:r w:rsidR="00B674E9" w:rsidRPr="684CAB73">
        <w:rPr>
          <w:color w:val="auto"/>
          <w:sz w:val="22"/>
          <w:szCs w:val="22"/>
          <w:lang w:val="en-GB"/>
        </w:rPr>
        <w:t>creation of an environment in which students can achieve to the highest possible standards.</w:t>
      </w:r>
    </w:p>
    <w:p w14:paraId="09B77FDF" w14:textId="73882C96" w:rsidR="00B674E9" w:rsidRPr="002948C6" w:rsidRDefault="00DC2CC5" w:rsidP="008F296E">
      <w:pPr>
        <w:pStyle w:val="BodyText1"/>
        <w:numPr>
          <w:ilvl w:val="0"/>
          <w:numId w:val="2"/>
        </w:numPr>
        <w:tabs>
          <w:tab w:val="clear" w:pos="720"/>
          <w:tab w:val="num" w:pos="0"/>
        </w:tabs>
        <w:spacing w:before="160" w:after="160" w:line="320" w:lineRule="atLeast"/>
        <w:ind w:hanging="720"/>
        <w:jc w:val="both"/>
        <w:rPr>
          <w:color w:val="auto"/>
          <w:sz w:val="22"/>
          <w:szCs w:val="22"/>
          <w:lang w:val="en-GB"/>
        </w:rPr>
      </w:pPr>
      <w:r>
        <w:rPr>
          <w:color w:val="auto"/>
          <w:sz w:val="22"/>
          <w:szCs w:val="22"/>
          <w:lang w:val="en-GB"/>
        </w:rPr>
        <w:t xml:space="preserve">That </w:t>
      </w:r>
      <w:r w:rsidR="00B674E9" w:rsidRPr="684CAB73">
        <w:rPr>
          <w:color w:val="auto"/>
          <w:sz w:val="22"/>
          <w:szCs w:val="22"/>
          <w:lang w:val="en-GB"/>
        </w:rPr>
        <w:t xml:space="preserve">adult students bring with them rich experience in both skills and life knowledge which they can contribute to the whole group’s learning.  </w:t>
      </w:r>
    </w:p>
    <w:p w14:paraId="09B77FE0" w14:textId="69157DA5" w:rsidR="00B674E9" w:rsidRPr="002948C6" w:rsidRDefault="00DC2CC5" w:rsidP="008F296E">
      <w:pPr>
        <w:pStyle w:val="BodyText1"/>
        <w:numPr>
          <w:ilvl w:val="0"/>
          <w:numId w:val="2"/>
        </w:numPr>
        <w:tabs>
          <w:tab w:val="clear" w:pos="720"/>
          <w:tab w:val="num" w:pos="0"/>
        </w:tabs>
        <w:spacing w:before="160" w:after="160" w:line="320" w:lineRule="atLeast"/>
        <w:ind w:hanging="720"/>
        <w:jc w:val="both"/>
        <w:rPr>
          <w:color w:val="auto"/>
          <w:sz w:val="22"/>
          <w:szCs w:val="22"/>
          <w:lang w:val="en-GB"/>
        </w:rPr>
      </w:pPr>
      <w:r>
        <w:rPr>
          <w:color w:val="auto"/>
          <w:sz w:val="22"/>
          <w:szCs w:val="22"/>
          <w:lang w:val="en-GB"/>
        </w:rPr>
        <w:t xml:space="preserve">That </w:t>
      </w:r>
      <w:r w:rsidR="00B674E9" w:rsidRPr="684CAB73">
        <w:rPr>
          <w:color w:val="auto"/>
          <w:sz w:val="22"/>
          <w:szCs w:val="22"/>
          <w:lang w:val="en-GB"/>
        </w:rPr>
        <w:t>assessment will be based on a wide range of practice, academic and experiential learning</w:t>
      </w:r>
      <w:r>
        <w:rPr>
          <w:color w:val="auto"/>
          <w:sz w:val="22"/>
          <w:szCs w:val="22"/>
          <w:lang w:val="en-GB"/>
        </w:rPr>
        <w:t>.</w:t>
      </w:r>
    </w:p>
    <w:p w14:paraId="09B77FE1" w14:textId="64E82E6A" w:rsidR="00B674E9" w:rsidRPr="002948C6" w:rsidRDefault="00DC2CC5" w:rsidP="008F296E">
      <w:pPr>
        <w:pStyle w:val="BodyText1"/>
        <w:numPr>
          <w:ilvl w:val="0"/>
          <w:numId w:val="2"/>
        </w:numPr>
        <w:tabs>
          <w:tab w:val="clear" w:pos="720"/>
          <w:tab w:val="num" w:pos="0"/>
        </w:tabs>
        <w:spacing w:before="160" w:after="160" w:line="320" w:lineRule="atLeast"/>
        <w:ind w:hanging="720"/>
        <w:jc w:val="both"/>
        <w:rPr>
          <w:color w:val="auto"/>
          <w:sz w:val="22"/>
          <w:szCs w:val="22"/>
          <w:lang w:val="en-GB"/>
        </w:rPr>
      </w:pPr>
      <w:r>
        <w:rPr>
          <w:color w:val="auto"/>
          <w:sz w:val="22"/>
          <w:szCs w:val="22"/>
          <w:lang w:val="en-GB"/>
        </w:rPr>
        <w:t xml:space="preserve">A </w:t>
      </w:r>
      <w:r w:rsidR="00B674E9" w:rsidRPr="684CAB73">
        <w:rPr>
          <w:color w:val="auto"/>
          <w:sz w:val="22"/>
          <w:szCs w:val="22"/>
          <w:lang w:val="en-GB"/>
        </w:rPr>
        <w:t>commitment to ethical practice.  All students will adhere to the ethical practice of COSCA (Counselling and Psychotherapy in Scotland), BACP (British Association of Coun</w:t>
      </w:r>
      <w:r w:rsidR="003D30A1" w:rsidRPr="684CAB73">
        <w:rPr>
          <w:color w:val="auto"/>
          <w:sz w:val="22"/>
          <w:szCs w:val="22"/>
          <w:lang w:val="en-GB"/>
        </w:rPr>
        <w:t xml:space="preserve">selling and Psychotherapy) or COSRT (College </w:t>
      </w:r>
      <w:r w:rsidR="00B674E9" w:rsidRPr="684CAB73">
        <w:rPr>
          <w:color w:val="auto"/>
          <w:sz w:val="22"/>
          <w:szCs w:val="22"/>
          <w:lang w:val="en-GB"/>
        </w:rPr>
        <w:t>of Sexual and Relationship Therapists) or any other relevant professional organisation’s ethical code.  Ethical guidelines will be given to all students.</w:t>
      </w:r>
    </w:p>
    <w:p w14:paraId="09B77FE2" w14:textId="378796E4" w:rsidR="00B674E9" w:rsidRPr="002948C6" w:rsidRDefault="00DC2CC5" w:rsidP="008F296E">
      <w:pPr>
        <w:pStyle w:val="BodyText1"/>
        <w:numPr>
          <w:ilvl w:val="0"/>
          <w:numId w:val="2"/>
        </w:numPr>
        <w:tabs>
          <w:tab w:val="clear" w:pos="720"/>
          <w:tab w:val="num" w:pos="0"/>
        </w:tabs>
        <w:spacing w:before="160" w:after="160" w:line="320" w:lineRule="atLeast"/>
        <w:ind w:hanging="720"/>
        <w:jc w:val="both"/>
        <w:rPr>
          <w:color w:val="auto"/>
          <w:sz w:val="22"/>
          <w:szCs w:val="22"/>
          <w:lang w:val="en-GB"/>
        </w:rPr>
      </w:pPr>
      <w:r w:rsidRPr="684CAB73">
        <w:rPr>
          <w:color w:val="auto"/>
          <w:sz w:val="22"/>
          <w:szCs w:val="22"/>
          <w:lang w:val="en-GB"/>
        </w:rPr>
        <w:t>A</w:t>
      </w:r>
      <w:r w:rsidR="00B674E9" w:rsidRPr="684CAB73">
        <w:rPr>
          <w:color w:val="auto"/>
          <w:sz w:val="22"/>
          <w:szCs w:val="22"/>
          <w:lang w:val="en-GB"/>
        </w:rPr>
        <w:t>n</w:t>
      </w:r>
      <w:r>
        <w:rPr>
          <w:color w:val="auto"/>
          <w:sz w:val="22"/>
          <w:szCs w:val="22"/>
          <w:lang w:val="en-GB"/>
        </w:rPr>
        <w:t xml:space="preserve"> </w:t>
      </w:r>
      <w:r w:rsidR="00B674E9" w:rsidRPr="684CAB73">
        <w:rPr>
          <w:color w:val="auto"/>
          <w:sz w:val="22"/>
          <w:szCs w:val="22"/>
          <w:lang w:val="en-GB"/>
        </w:rPr>
        <w:t>expectation that students will utilise research literature to inform their practice.</w:t>
      </w:r>
    </w:p>
    <w:p w14:paraId="09B77FE3" w14:textId="296B65AC" w:rsidR="00B674E9" w:rsidRPr="002948C6" w:rsidRDefault="00DC2CC5" w:rsidP="008F296E">
      <w:pPr>
        <w:pStyle w:val="BodyText1"/>
        <w:numPr>
          <w:ilvl w:val="0"/>
          <w:numId w:val="2"/>
        </w:numPr>
        <w:tabs>
          <w:tab w:val="clear" w:pos="720"/>
          <w:tab w:val="num" w:pos="0"/>
        </w:tabs>
        <w:spacing w:before="160" w:after="160" w:line="320" w:lineRule="atLeast"/>
        <w:ind w:hanging="720"/>
        <w:jc w:val="both"/>
        <w:rPr>
          <w:color w:val="auto"/>
          <w:sz w:val="22"/>
          <w:szCs w:val="22"/>
          <w:lang w:val="en-GB"/>
        </w:rPr>
      </w:pPr>
      <w:r>
        <w:rPr>
          <w:color w:val="auto"/>
          <w:sz w:val="22"/>
          <w:szCs w:val="22"/>
          <w:lang w:val="en-GB"/>
        </w:rPr>
        <w:t xml:space="preserve">A </w:t>
      </w:r>
      <w:r w:rsidR="00B674E9" w:rsidRPr="684CAB73">
        <w:rPr>
          <w:color w:val="auto"/>
          <w:sz w:val="22"/>
          <w:szCs w:val="22"/>
          <w:lang w:val="en-GB"/>
        </w:rPr>
        <w:t xml:space="preserve">commitment to students receiving a rich matrix of teaching, directed study, self-directed study and group work.  </w:t>
      </w:r>
    </w:p>
    <w:p w14:paraId="09B77FE4" w14:textId="227D4124" w:rsidR="00B674E9" w:rsidRPr="002948C6" w:rsidRDefault="00DC2CC5" w:rsidP="008F296E">
      <w:pPr>
        <w:pStyle w:val="NoSpacing"/>
        <w:numPr>
          <w:ilvl w:val="0"/>
          <w:numId w:val="2"/>
        </w:numPr>
      </w:pPr>
      <w:r w:rsidRPr="00473D5D">
        <w:rPr>
          <w:rFonts w:ascii="Arial" w:hAnsi="Arial" w:cs="Arial"/>
          <w:sz w:val="22"/>
          <w:szCs w:val="22"/>
        </w:rPr>
        <w:t xml:space="preserve">A </w:t>
      </w:r>
      <w:r w:rsidR="00B674E9" w:rsidRPr="00473D5D">
        <w:rPr>
          <w:rFonts w:ascii="Arial" w:hAnsi="Arial" w:cs="Arial"/>
          <w:sz w:val="22"/>
          <w:szCs w:val="22"/>
        </w:rPr>
        <w:t>commitment to experiential learning, offering students diverse opportunities for self-development and personal growth</w:t>
      </w:r>
      <w:r w:rsidR="00B674E9" w:rsidRPr="684CAB73">
        <w:t>.</w:t>
      </w:r>
    </w:p>
    <w:p w14:paraId="5496002B" w14:textId="77777777" w:rsidR="008D0C19" w:rsidRPr="00473D5D" w:rsidRDefault="008D0C19" w:rsidP="00473D5D">
      <w:pPr>
        <w:pStyle w:val="NoSpacing"/>
        <w:rPr>
          <w:rFonts w:ascii="Arial" w:hAnsi="Arial" w:cs="Arial"/>
        </w:rPr>
      </w:pPr>
    </w:p>
    <w:p w14:paraId="09B77FE5" w14:textId="330DBB56" w:rsidR="00B674E9" w:rsidRDefault="00B674E9" w:rsidP="00473D5D">
      <w:pPr>
        <w:pStyle w:val="NoSpacing"/>
        <w:rPr>
          <w:rFonts w:ascii="Arial" w:hAnsi="Arial" w:cs="Arial"/>
          <w:b/>
          <w:sz w:val="22"/>
          <w:szCs w:val="22"/>
        </w:rPr>
      </w:pPr>
      <w:r w:rsidRPr="00473D5D">
        <w:rPr>
          <w:rFonts w:ascii="Arial" w:hAnsi="Arial" w:cs="Arial"/>
          <w:b/>
          <w:sz w:val="22"/>
          <w:szCs w:val="22"/>
        </w:rPr>
        <w:lastRenderedPageBreak/>
        <w:t>Aims of the course</w:t>
      </w:r>
    </w:p>
    <w:p w14:paraId="30D8AE55" w14:textId="77777777" w:rsidR="00473D5D" w:rsidRPr="00473D5D" w:rsidRDefault="00473D5D" w:rsidP="00473D5D">
      <w:pPr>
        <w:pStyle w:val="NoSpacing"/>
        <w:rPr>
          <w:rFonts w:ascii="Arial" w:hAnsi="Arial" w:cs="Arial"/>
          <w:b/>
          <w:sz w:val="10"/>
          <w:szCs w:val="10"/>
        </w:rPr>
      </w:pPr>
    </w:p>
    <w:p w14:paraId="2CAD2A05" w14:textId="1765CB2A" w:rsidR="00473D5D" w:rsidRPr="00473D5D" w:rsidRDefault="00B674E9" w:rsidP="00473D5D">
      <w:pPr>
        <w:pStyle w:val="NoSpacing"/>
        <w:spacing w:line="276" w:lineRule="auto"/>
        <w:jc w:val="both"/>
        <w:rPr>
          <w:rFonts w:ascii="Arial" w:hAnsi="Arial" w:cs="Arial"/>
          <w:sz w:val="22"/>
          <w:szCs w:val="22"/>
        </w:rPr>
      </w:pPr>
      <w:r w:rsidRPr="00473D5D">
        <w:rPr>
          <w:rFonts w:ascii="Arial" w:hAnsi="Arial" w:cs="Arial"/>
          <w:sz w:val="22"/>
          <w:szCs w:val="22"/>
        </w:rPr>
        <w:t>The course aims to equip students with the specific skills, knowledge and awareness needed to work effectively as couple counsellors.  The training provides an environment in which students can explore and expand their persona</w:t>
      </w:r>
      <w:r w:rsidR="006A376D" w:rsidRPr="00473D5D">
        <w:rPr>
          <w:rFonts w:ascii="Arial" w:hAnsi="Arial" w:cs="Arial"/>
          <w:sz w:val="22"/>
          <w:szCs w:val="22"/>
        </w:rPr>
        <w:t>l and professional development.</w:t>
      </w:r>
      <w:r w:rsidR="00C130F7" w:rsidRPr="00473D5D">
        <w:rPr>
          <w:rFonts w:ascii="Arial" w:hAnsi="Arial" w:cs="Arial"/>
          <w:sz w:val="22"/>
          <w:szCs w:val="22"/>
        </w:rPr>
        <w:t xml:space="preserve"> </w:t>
      </w:r>
      <w:r w:rsidRPr="00473D5D">
        <w:rPr>
          <w:rFonts w:ascii="Arial" w:hAnsi="Arial" w:cs="Arial"/>
          <w:sz w:val="22"/>
          <w:szCs w:val="22"/>
        </w:rPr>
        <w:t>The overall aim is to produce competent, empathic, reflective couple counsellors.</w:t>
      </w:r>
    </w:p>
    <w:p w14:paraId="1F4E0FBD" w14:textId="77777777" w:rsidR="00473D5D" w:rsidRPr="00473D5D" w:rsidRDefault="00473D5D" w:rsidP="00473D5D">
      <w:pPr>
        <w:pStyle w:val="NoSpacing"/>
        <w:rPr>
          <w:rFonts w:ascii="Arial" w:hAnsi="Arial" w:cs="Arial"/>
          <w:b/>
        </w:rPr>
      </w:pPr>
    </w:p>
    <w:p w14:paraId="09B77FE7" w14:textId="5240E996" w:rsidR="00B674E9" w:rsidRPr="00473D5D" w:rsidRDefault="00B674E9" w:rsidP="00473D5D">
      <w:pPr>
        <w:pStyle w:val="NoSpacing"/>
        <w:rPr>
          <w:rFonts w:ascii="Arial" w:hAnsi="Arial" w:cs="Arial"/>
          <w:b/>
          <w:sz w:val="24"/>
          <w:szCs w:val="24"/>
        </w:rPr>
      </w:pPr>
      <w:r w:rsidRPr="00473D5D">
        <w:rPr>
          <w:rFonts w:ascii="Arial" w:hAnsi="Arial" w:cs="Arial"/>
          <w:b/>
          <w:sz w:val="24"/>
          <w:szCs w:val="24"/>
        </w:rPr>
        <w:t xml:space="preserve">Course content </w:t>
      </w:r>
    </w:p>
    <w:p w14:paraId="0826BF74" w14:textId="7EFA7CAE" w:rsidR="00B674E9" w:rsidRPr="002948C6" w:rsidRDefault="00B674E9" w:rsidP="684CAB73">
      <w:pPr>
        <w:pStyle w:val="BodyText1"/>
        <w:tabs>
          <w:tab w:val="num" w:pos="0"/>
        </w:tabs>
        <w:spacing w:before="160" w:after="160" w:line="320" w:lineRule="atLeast"/>
        <w:jc w:val="both"/>
        <w:rPr>
          <w:color w:val="auto"/>
          <w:sz w:val="22"/>
          <w:szCs w:val="22"/>
          <w:lang w:val="en-GB"/>
        </w:rPr>
      </w:pPr>
      <w:r w:rsidRPr="684CAB73">
        <w:rPr>
          <w:sz w:val="22"/>
          <w:szCs w:val="22"/>
          <w:lang w:val="en-GB"/>
        </w:rPr>
        <w:t>The course content will include the following key areas</w:t>
      </w:r>
    </w:p>
    <w:p w14:paraId="422C3D98" w14:textId="39A2E103" w:rsidR="00B674E9" w:rsidRPr="008F323A" w:rsidRDefault="42A8C33D" w:rsidP="00F551D2">
      <w:pPr>
        <w:pStyle w:val="BodyText1"/>
        <w:tabs>
          <w:tab w:val="num" w:pos="0"/>
        </w:tabs>
        <w:spacing w:after="0" w:line="320" w:lineRule="atLeast"/>
        <w:jc w:val="both"/>
        <w:rPr>
          <w:b/>
          <w:sz w:val="22"/>
          <w:szCs w:val="22"/>
          <w:lang w:val="en-GB"/>
        </w:rPr>
      </w:pPr>
      <w:r w:rsidRPr="008F323A">
        <w:rPr>
          <w:b/>
          <w:sz w:val="22"/>
          <w:szCs w:val="22"/>
          <w:lang w:val="en-GB"/>
        </w:rPr>
        <w:t>Module 1</w:t>
      </w:r>
    </w:p>
    <w:p w14:paraId="2A6136B5" w14:textId="78B28E35" w:rsidR="00B674E9" w:rsidRPr="002948C6" w:rsidRDefault="52DFD75D" w:rsidP="00F551D2">
      <w:pPr>
        <w:pStyle w:val="BodyText1"/>
        <w:numPr>
          <w:ilvl w:val="0"/>
          <w:numId w:val="1"/>
        </w:numPr>
        <w:tabs>
          <w:tab w:val="num" w:pos="0"/>
        </w:tabs>
        <w:spacing w:after="0" w:line="320" w:lineRule="atLeast"/>
        <w:rPr>
          <w:rFonts w:eastAsia="Arial"/>
          <w:color w:val="auto"/>
          <w:sz w:val="22"/>
          <w:szCs w:val="22"/>
          <w:lang w:val="en-GB"/>
        </w:rPr>
      </w:pPr>
      <w:r w:rsidRPr="684CAB73">
        <w:rPr>
          <w:color w:val="auto"/>
          <w:sz w:val="22"/>
          <w:szCs w:val="22"/>
          <w:lang w:val="en-GB"/>
        </w:rPr>
        <w:t>Ethical practice</w:t>
      </w:r>
    </w:p>
    <w:p w14:paraId="70162042" w14:textId="6A2E6A3C" w:rsidR="00B674E9" w:rsidRPr="002948C6" w:rsidRDefault="163E87C7" w:rsidP="00F551D2">
      <w:pPr>
        <w:pStyle w:val="BodyText1"/>
        <w:numPr>
          <w:ilvl w:val="0"/>
          <w:numId w:val="1"/>
        </w:numPr>
        <w:tabs>
          <w:tab w:val="num" w:pos="0"/>
        </w:tabs>
        <w:spacing w:after="0" w:line="320" w:lineRule="atLeast"/>
        <w:rPr>
          <w:rFonts w:eastAsia="Arial"/>
          <w:color w:val="auto"/>
          <w:sz w:val="22"/>
          <w:szCs w:val="22"/>
          <w:lang w:val="en-GB"/>
        </w:rPr>
      </w:pPr>
      <w:r w:rsidRPr="684CAB73">
        <w:rPr>
          <w:color w:val="auto"/>
          <w:sz w:val="22"/>
          <w:szCs w:val="22"/>
          <w:lang w:val="en-GB"/>
        </w:rPr>
        <w:t>Contracting</w:t>
      </w:r>
    </w:p>
    <w:p w14:paraId="1ED42DAE" w14:textId="79945DB5" w:rsidR="00B674E9" w:rsidRPr="002948C6" w:rsidRDefault="163E87C7" w:rsidP="00F551D2">
      <w:pPr>
        <w:pStyle w:val="BodyText1"/>
        <w:numPr>
          <w:ilvl w:val="0"/>
          <w:numId w:val="1"/>
        </w:numPr>
        <w:tabs>
          <w:tab w:val="num" w:pos="0"/>
        </w:tabs>
        <w:spacing w:after="0" w:line="320" w:lineRule="atLeast"/>
        <w:rPr>
          <w:rFonts w:eastAsia="Arial"/>
          <w:color w:val="auto"/>
          <w:sz w:val="22"/>
          <w:szCs w:val="22"/>
          <w:lang w:val="en-GB"/>
        </w:rPr>
      </w:pPr>
      <w:r w:rsidRPr="684CAB73">
        <w:rPr>
          <w:color w:val="auto"/>
          <w:sz w:val="22"/>
          <w:szCs w:val="22"/>
          <w:lang w:val="en-GB"/>
        </w:rPr>
        <w:t>Attachment theory</w:t>
      </w:r>
    </w:p>
    <w:p w14:paraId="5B649D78" w14:textId="1F6813E8" w:rsidR="00B674E9" w:rsidRPr="002948C6" w:rsidRDefault="2A3D5A8E" w:rsidP="00F551D2">
      <w:pPr>
        <w:pStyle w:val="BodyText1"/>
        <w:numPr>
          <w:ilvl w:val="0"/>
          <w:numId w:val="1"/>
        </w:numPr>
        <w:tabs>
          <w:tab w:val="num" w:pos="0"/>
        </w:tabs>
        <w:spacing w:after="0" w:line="320" w:lineRule="atLeast"/>
        <w:rPr>
          <w:rFonts w:eastAsia="Arial"/>
          <w:color w:val="auto"/>
          <w:sz w:val="22"/>
          <w:szCs w:val="22"/>
          <w:lang w:val="en-GB"/>
        </w:rPr>
      </w:pPr>
      <w:r w:rsidRPr="684CAB73">
        <w:rPr>
          <w:color w:val="auto"/>
          <w:sz w:val="22"/>
          <w:szCs w:val="22"/>
          <w:lang w:val="en-GB"/>
        </w:rPr>
        <w:t>T</w:t>
      </w:r>
      <w:r w:rsidR="00B674E9" w:rsidRPr="684CAB73">
        <w:rPr>
          <w:color w:val="auto"/>
          <w:sz w:val="22"/>
          <w:szCs w:val="22"/>
          <w:lang w:val="en-GB"/>
        </w:rPr>
        <w:t>he application of attachment theory to adult couple relationships</w:t>
      </w:r>
    </w:p>
    <w:p w14:paraId="73391D84" w14:textId="08844B11" w:rsidR="00B674E9" w:rsidRPr="002948C6" w:rsidRDefault="14C06864" w:rsidP="00F551D2">
      <w:pPr>
        <w:pStyle w:val="BodyText1"/>
        <w:numPr>
          <w:ilvl w:val="0"/>
          <w:numId w:val="1"/>
        </w:numPr>
        <w:tabs>
          <w:tab w:val="num" w:pos="0"/>
        </w:tabs>
        <w:spacing w:after="0" w:line="320" w:lineRule="atLeast"/>
        <w:rPr>
          <w:rFonts w:eastAsia="Arial"/>
          <w:color w:val="auto"/>
          <w:sz w:val="22"/>
          <w:szCs w:val="22"/>
          <w:lang w:val="en-GB"/>
        </w:rPr>
      </w:pPr>
      <w:r w:rsidRPr="684CAB73">
        <w:rPr>
          <w:color w:val="auto"/>
          <w:sz w:val="22"/>
          <w:szCs w:val="22"/>
          <w:lang w:val="en-GB"/>
        </w:rPr>
        <w:t>The exploration of different model</w:t>
      </w:r>
      <w:r w:rsidR="00DC2CC5">
        <w:rPr>
          <w:color w:val="auto"/>
          <w:sz w:val="22"/>
          <w:szCs w:val="22"/>
          <w:lang w:val="en-GB"/>
        </w:rPr>
        <w:t>s of adult couple relationships</w:t>
      </w:r>
    </w:p>
    <w:p w14:paraId="51997716" w14:textId="77777777" w:rsidR="008F323A" w:rsidRPr="00473D5D" w:rsidRDefault="1938F7DA" w:rsidP="00F551D2">
      <w:pPr>
        <w:pStyle w:val="NoSpacing"/>
        <w:rPr>
          <w:rFonts w:ascii="Arial" w:hAnsi="Arial" w:cs="Arial"/>
          <w:sz w:val="10"/>
          <w:szCs w:val="10"/>
        </w:rPr>
      </w:pPr>
      <w:r w:rsidRPr="684CAB73">
        <w:t xml:space="preserve">           </w:t>
      </w:r>
    </w:p>
    <w:p w14:paraId="0398B9C8" w14:textId="17B338DF" w:rsidR="00B674E9" w:rsidRPr="008F323A" w:rsidRDefault="14C06864" w:rsidP="00F551D2">
      <w:pPr>
        <w:pStyle w:val="NoSpacing"/>
        <w:rPr>
          <w:rFonts w:ascii="Arial" w:hAnsi="Arial" w:cs="Arial"/>
          <w:b/>
          <w:sz w:val="22"/>
          <w:szCs w:val="22"/>
        </w:rPr>
      </w:pPr>
      <w:r w:rsidRPr="008F323A">
        <w:rPr>
          <w:rFonts w:ascii="Arial" w:hAnsi="Arial" w:cs="Arial"/>
          <w:b/>
          <w:sz w:val="22"/>
          <w:szCs w:val="22"/>
        </w:rPr>
        <w:t>Module 2</w:t>
      </w:r>
    </w:p>
    <w:p w14:paraId="01CAB70A" w14:textId="3D54571A" w:rsidR="00B674E9" w:rsidRPr="002948C6" w:rsidRDefault="00DC2CC5" w:rsidP="00F551D2">
      <w:pPr>
        <w:pStyle w:val="BodyText1"/>
        <w:numPr>
          <w:ilvl w:val="0"/>
          <w:numId w:val="1"/>
        </w:numPr>
        <w:tabs>
          <w:tab w:val="num" w:pos="0"/>
        </w:tabs>
        <w:spacing w:after="0" w:line="320" w:lineRule="atLeast"/>
        <w:rPr>
          <w:rFonts w:eastAsia="Arial"/>
          <w:color w:val="auto"/>
          <w:sz w:val="22"/>
          <w:szCs w:val="22"/>
          <w:lang w:val="en-GB"/>
        </w:rPr>
      </w:pPr>
      <w:r w:rsidRPr="008F323A">
        <w:rPr>
          <w:color w:val="auto"/>
          <w:sz w:val="22"/>
          <w:szCs w:val="22"/>
          <w:lang w:val="en-GB"/>
        </w:rPr>
        <w:t>Risk</w:t>
      </w:r>
      <w:r>
        <w:rPr>
          <w:color w:val="auto"/>
          <w:sz w:val="22"/>
          <w:szCs w:val="22"/>
          <w:lang w:val="en-GB"/>
        </w:rPr>
        <w:t xml:space="preserve"> assessment</w:t>
      </w:r>
      <w:r w:rsidR="06F1625B" w:rsidRPr="684CAB73">
        <w:rPr>
          <w:color w:val="auto"/>
          <w:sz w:val="22"/>
          <w:szCs w:val="22"/>
          <w:lang w:val="en-GB"/>
        </w:rPr>
        <w:t xml:space="preserve"> </w:t>
      </w:r>
    </w:p>
    <w:p w14:paraId="5FE14A80" w14:textId="6A4E1375" w:rsidR="00B674E9" w:rsidRPr="002948C6" w:rsidRDefault="14C06864" w:rsidP="00F551D2">
      <w:pPr>
        <w:pStyle w:val="BodyText1"/>
        <w:numPr>
          <w:ilvl w:val="0"/>
          <w:numId w:val="1"/>
        </w:numPr>
        <w:tabs>
          <w:tab w:val="num" w:pos="0"/>
        </w:tabs>
        <w:spacing w:after="0" w:line="320" w:lineRule="atLeast"/>
        <w:rPr>
          <w:color w:val="auto"/>
          <w:sz w:val="22"/>
          <w:szCs w:val="22"/>
          <w:lang w:val="en-GB"/>
        </w:rPr>
      </w:pPr>
      <w:r w:rsidRPr="684CAB73">
        <w:rPr>
          <w:color w:val="auto"/>
          <w:sz w:val="22"/>
          <w:szCs w:val="22"/>
          <w:lang w:val="en-GB"/>
        </w:rPr>
        <w:t>Couple work assessment</w:t>
      </w:r>
    </w:p>
    <w:p w14:paraId="7D5E6BE3" w14:textId="77777777" w:rsidR="008F323A" w:rsidRPr="00473D5D" w:rsidRDefault="76925F06" w:rsidP="00F551D2">
      <w:pPr>
        <w:pStyle w:val="NoSpacing"/>
        <w:rPr>
          <w:rFonts w:ascii="Arial" w:hAnsi="Arial" w:cs="Arial"/>
          <w:sz w:val="10"/>
          <w:szCs w:val="10"/>
        </w:rPr>
      </w:pPr>
      <w:r w:rsidRPr="008F323A">
        <w:rPr>
          <w:rFonts w:ascii="Arial" w:hAnsi="Arial" w:cs="Arial"/>
        </w:rPr>
        <w:t xml:space="preserve">   </w:t>
      </w:r>
    </w:p>
    <w:p w14:paraId="29FFC557" w14:textId="0C2EE045" w:rsidR="00B674E9" w:rsidRPr="008F323A" w:rsidRDefault="76925F06" w:rsidP="00F551D2">
      <w:pPr>
        <w:pStyle w:val="NoSpacing"/>
        <w:rPr>
          <w:rFonts w:ascii="Arial" w:hAnsi="Arial" w:cs="Arial"/>
          <w:b/>
          <w:sz w:val="22"/>
          <w:szCs w:val="22"/>
        </w:rPr>
      </w:pPr>
      <w:r w:rsidRPr="008F323A">
        <w:rPr>
          <w:rFonts w:ascii="Arial" w:hAnsi="Arial" w:cs="Arial"/>
          <w:b/>
          <w:sz w:val="22"/>
          <w:szCs w:val="22"/>
        </w:rPr>
        <w:t>Module 3</w:t>
      </w:r>
    </w:p>
    <w:p w14:paraId="2E684E42" w14:textId="4C587FBB" w:rsidR="00B674E9" w:rsidRPr="002948C6" w:rsidRDefault="00DC2CC5" w:rsidP="00F551D2">
      <w:pPr>
        <w:pStyle w:val="BodyText1"/>
        <w:numPr>
          <w:ilvl w:val="0"/>
          <w:numId w:val="1"/>
        </w:numPr>
        <w:tabs>
          <w:tab w:val="num" w:pos="0"/>
        </w:tabs>
        <w:spacing w:after="0" w:line="320" w:lineRule="atLeast"/>
        <w:rPr>
          <w:color w:val="auto"/>
          <w:sz w:val="22"/>
          <w:szCs w:val="22"/>
          <w:lang w:val="en-GB"/>
        </w:rPr>
      </w:pPr>
      <w:r>
        <w:rPr>
          <w:color w:val="auto"/>
          <w:sz w:val="22"/>
          <w:szCs w:val="22"/>
          <w:lang w:val="en-GB"/>
        </w:rPr>
        <w:t>Adult sexual relationships</w:t>
      </w:r>
      <w:r w:rsidR="0D33D874" w:rsidRPr="684CAB73">
        <w:rPr>
          <w:color w:val="auto"/>
          <w:sz w:val="22"/>
          <w:szCs w:val="22"/>
          <w:lang w:val="en-GB"/>
        </w:rPr>
        <w:t xml:space="preserve"> </w:t>
      </w:r>
    </w:p>
    <w:p w14:paraId="2164A31F" w14:textId="6141F97E" w:rsidR="00B674E9" w:rsidRPr="002948C6" w:rsidRDefault="43384C3F" w:rsidP="00F551D2">
      <w:pPr>
        <w:pStyle w:val="BodyText1"/>
        <w:numPr>
          <w:ilvl w:val="0"/>
          <w:numId w:val="1"/>
        </w:numPr>
        <w:tabs>
          <w:tab w:val="num" w:pos="0"/>
        </w:tabs>
        <w:spacing w:after="0" w:line="320" w:lineRule="atLeast"/>
        <w:rPr>
          <w:color w:val="auto"/>
          <w:sz w:val="22"/>
          <w:szCs w:val="22"/>
          <w:lang w:val="en-GB"/>
        </w:rPr>
      </w:pPr>
      <w:r w:rsidRPr="684CAB73">
        <w:rPr>
          <w:color w:val="auto"/>
          <w:sz w:val="22"/>
          <w:szCs w:val="22"/>
          <w:lang w:val="en-GB"/>
        </w:rPr>
        <w:t>Love</w:t>
      </w:r>
      <w:r w:rsidR="2458EDC1" w:rsidRPr="684CAB73">
        <w:rPr>
          <w:color w:val="auto"/>
          <w:sz w:val="22"/>
          <w:szCs w:val="22"/>
          <w:lang w:val="en-GB"/>
        </w:rPr>
        <w:t xml:space="preserve"> and </w:t>
      </w:r>
      <w:r w:rsidR="57629D37" w:rsidRPr="684CAB73">
        <w:rPr>
          <w:color w:val="auto"/>
          <w:sz w:val="22"/>
          <w:szCs w:val="22"/>
          <w:lang w:val="en-GB"/>
        </w:rPr>
        <w:t>i</w:t>
      </w:r>
      <w:r w:rsidR="2458EDC1" w:rsidRPr="684CAB73">
        <w:rPr>
          <w:color w:val="auto"/>
          <w:sz w:val="22"/>
          <w:szCs w:val="22"/>
          <w:lang w:val="en-GB"/>
        </w:rPr>
        <w:t xml:space="preserve">ssues related to intimacy </w:t>
      </w:r>
    </w:p>
    <w:p w14:paraId="7721E853" w14:textId="7D8F1FAA" w:rsidR="00B674E9" w:rsidRPr="002948C6" w:rsidRDefault="60B884F4" w:rsidP="00F551D2">
      <w:pPr>
        <w:pStyle w:val="BodyText1"/>
        <w:numPr>
          <w:ilvl w:val="0"/>
          <w:numId w:val="1"/>
        </w:numPr>
        <w:tabs>
          <w:tab w:val="num" w:pos="0"/>
        </w:tabs>
        <w:spacing w:after="0" w:line="320" w:lineRule="atLeast"/>
        <w:rPr>
          <w:rFonts w:eastAsia="Arial"/>
          <w:color w:val="auto"/>
          <w:sz w:val="22"/>
          <w:szCs w:val="22"/>
          <w:lang w:val="en-GB"/>
        </w:rPr>
      </w:pPr>
      <w:r w:rsidRPr="684CAB73">
        <w:rPr>
          <w:color w:val="auto"/>
          <w:sz w:val="22"/>
          <w:szCs w:val="22"/>
          <w:lang w:val="en-GB"/>
        </w:rPr>
        <w:t>Working with a</w:t>
      </w:r>
      <w:r w:rsidR="43384C3F" w:rsidRPr="684CAB73">
        <w:rPr>
          <w:color w:val="auto"/>
          <w:sz w:val="22"/>
          <w:szCs w:val="22"/>
          <w:lang w:val="en-GB"/>
        </w:rPr>
        <w:t>nger</w:t>
      </w:r>
    </w:p>
    <w:p w14:paraId="09B77FEE" w14:textId="55AD4161" w:rsidR="00B674E9" w:rsidRPr="002948C6" w:rsidRDefault="1DD3B64F" w:rsidP="00F551D2">
      <w:pPr>
        <w:pStyle w:val="BodyText1"/>
        <w:numPr>
          <w:ilvl w:val="0"/>
          <w:numId w:val="1"/>
        </w:numPr>
        <w:tabs>
          <w:tab w:val="num" w:pos="0"/>
        </w:tabs>
        <w:spacing w:after="0" w:line="320" w:lineRule="atLeast"/>
        <w:rPr>
          <w:rFonts w:eastAsia="Arial"/>
          <w:color w:val="auto"/>
          <w:sz w:val="22"/>
          <w:szCs w:val="22"/>
          <w:lang w:val="en-GB"/>
        </w:rPr>
      </w:pPr>
      <w:r w:rsidRPr="684CAB73">
        <w:rPr>
          <w:color w:val="auto"/>
          <w:sz w:val="22"/>
          <w:szCs w:val="22"/>
          <w:lang w:val="en-GB"/>
        </w:rPr>
        <w:t>D</w:t>
      </w:r>
      <w:r w:rsidR="00B674E9" w:rsidRPr="684CAB73">
        <w:rPr>
          <w:color w:val="auto"/>
          <w:sz w:val="22"/>
          <w:szCs w:val="22"/>
          <w:lang w:val="en-GB"/>
        </w:rPr>
        <w:t>iversity and difference in adult couple relationships</w:t>
      </w:r>
    </w:p>
    <w:p w14:paraId="459C847B" w14:textId="5C5B2C4A" w:rsidR="00B674E9" w:rsidRPr="00F551D2" w:rsidRDefault="53EAFB1D" w:rsidP="00F551D2">
      <w:pPr>
        <w:pStyle w:val="BodyText1"/>
        <w:tabs>
          <w:tab w:val="num" w:pos="0"/>
        </w:tabs>
        <w:spacing w:after="0" w:line="320" w:lineRule="atLeast"/>
        <w:rPr>
          <w:color w:val="auto"/>
          <w:sz w:val="22"/>
          <w:szCs w:val="22"/>
          <w:lang w:val="en-GB"/>
        </w:rPr>
      </w:pPr>
      <w:r w:rsidRPr="00473D5D">
        <w:rPr>
          <w:b/>
          <w:color w:val="auto"/>
          <w:sz w:val="22"/>
          <w:szCs w:val="22"/>
          <w:lang w:val="en-GB"/>
        </w:rPr>
        <w:t>Modu</w:t>
      </w:r>
      <w:r w:rsidR="1C5D49F3" w:rsidRPr="00473D5D">
        <w:rPr>
          <w:b/>
          <w:color w:val="auto"/>
          <w:sz w:val="22"/>
          <w:szCs w:val="22"/>
          <w:lang w:val="en-GB"/>
        </w:rPr>
        <w:t>le 4</w:t>
      </w:r>
    </w:p>
    <w:p w14:paraId="20249CC6" w14:textId="512DA057" w:rsidR="00B674E9" w:rsidRPr="009A1F23" w:rsidRDefault="0B519B2B" w:rsidP="00F551D2">
      <w:pPr>
        <w:pStyle w:val="BodyText1"/>
        <w:numPr>
          <w:ilvl w:val="0"/>
          <w:numId w:val="1"/>
        </w:numPr>
        <w:tabs>
          <w:tab w:val="num" w:pos="0"/>
        </w:tabs>
        <w:spacing w:after="0" w:line="320" w:lineRule="atLeast"/>
        <w:rPr>
          <w:rFonts w:eastAsia="Arial"/>
          <w:color w:val="auto"/>
          <w:sz w:val="22"/>
          <w:szCs w:val="22"/>
          <w:lang w:val="en-GB"/>
        </w:rPr>
      </w:pPr>
      <w:r w:rsidRPr="009A1F23">
        <w:rPr>
          <w:color w:val="auto"/>
          <w:sz w:val="22"/>
          <w:szCs w:val="22"/>
          <w:lang w:val="en-GB"/>
        </w:rPr>
        <w:t>Working with couples i</w:t>
      </w:r>
      <w:r w:rsidR="00DC2CC5" w:rsidRPr="009A1F23">
        <w:rPr>
          <w:color w:val="auto"/>
          <w:sz w:val="22"/>
          <w:szCs w:val="22"/>
          <w:lang w:val="en-GB"/>
        </w:rPr>
        <w:t xml:space="preserve">n connection </w:t>
      </w:r>
      <w:r w:rsidR="009A1F23" w:rsidRPr="009A1F23">
        <w:rPr>
          <w:color w:val="auto"/>
          <w:sz w:val="22"/>
          <w:szCs w:val="22"/>
          <w:lang w:val="en-GB"/>
        </w:rPr>
        <w:t>to</w:t>
      </w:r>
      <w:r w:rsidR="00DC2CC5" w:rsidRPr="009A1F23">
        <w:rPr>
          <w:color w:val="auto"/>
          <w:sz w:val="22"/>
          <w:szCs w:val="22"/>
          <w:lang w:val="en-GB"/>
        </w:rPr>
        <w:t xml:space="preserve"> their systems</w:t>
      </w:r>
    </w:p>
    <w:p w14:paraId="63BF9022" w14:textId="0C6E5489" w:rsidR="00B674E9" w:rsidRPr="002948C6" w:rsidRDefault="731778C3" w:rsidP="00F551D2">
      <w:pPr>
        <w:pStyle w:val="BodyText1"/>
        <w:numPr>
          <w:ilvl w:val="0"/>
          <w:numId w:val="1"/>
        </w:numPr>
        <w:tabs>
          <w:tab w:val="num" w:pos="0"/>
        </w:tabs>
        <w:spacing w:after="0" w:line="320" w:lineRule="atLeast"/>
        <w:rPr>
          <w:rFonts w:eastAsia="Arial"/>
          <w:color w:val="auto"/>
          <w:sz w:val="22"/>
          <w:szCs w:val="22"/>
          <w:lang w:val="en-GB"/>
        </w:rPr>
      </w:pPr>
      <w:r w:rsidRPr="684CAB73">
        <w:rPr>
          <w:color w:val="auto"/>
          <w:sz w:val="22"/>
          <w:szCs w:val="22"/>
          <w:lang w:val="en-GB"/>
        </w:rPr>
        <w:t>Object relations</w:t>
      </w:r>
      <w:r w:rsidR="3AA6A8EF" w:rsidRPr="684CAB73">
        <w:rPr>
          <w:color w:val="auto"/>
          <w:sz w:val="22"/>
          <w:szCs w:val="22"/>
          <w:lang w:val="en-GB"/>
        </w:rPr>
        <w:t xml:space="preserve"> and how </w:t>
      </w:r>
      <w:r w:rsidR="00DC2CC5">
        <w:rPr>
          <w:color w:val="auto"/>
          <w:sz w:val="22"/>
          <w:szCs w:val="22"/>
          <w:lang w:val="en-GB"/>
        </w:rPr>
        <w:t>it affects couple relationships</w:t>
      </w:r>
    </w:p>
    <w:p w14:paraId="207E634B" w14:textId="4ABEF492" w:rsidR="00B674E9" w:rsidRPr="00473D5D" w:rsidRDefault="0E615F48" w:rsidP="00F551D2">
      <w:pPr>
        <w:pStyle w:val="BodyText1"/>
        <w:tabs>
          <w:tab w:val="num" w:pos="0"/>
        </w:tabs>
        <w:spacing w:after="0" w:line="320" w:lineRule="atLeast"/>
        <w:rPr>
          <w:b/>
          <w:color w:val="auto"/>
          <w:sz w:val="22"/>
          <w:szCs w:val="22"/>
          <w:lang w:val="en-GB"/>
        </w:rPr>
      </w:pPr>
      <w:r w:rsidRPr="00473D5D">
        <w:rPr>
          <w:b/>
          <w:color w:val="auto"/>
          <w:sz w:val="22"/>
          <w:szCs w:val="22"/>
          <w:lang w:val="en-GB"/>
        </w:rPr>
        <w:t>Module 5</w:t>
      </w:r>
    </w:p>
    <w:p w14:paraId="79ECF379" w14:textId="0FB9D576" w:rsidR="00B674E9" w:rsidRPr="002948C6" w:rsidRDefault="52C2CCD5" w:rsidP="00F551D2">
      <w:pPr>
        <w:pStyle w:val="BodyText1"/>
        <w:numPr>
          <w:ilvl w:val="0"/>
          <w:numId w:val="1"/>
        </w:numPr>
        <w:tabs>
          <w:tab w:val="num" w:pos="0"/>
        </w:tabs>
        <w:spacing w:after="0" w:line="320" w:lineRule="atLeast"/>
        <w:rPr>
          <w:rFonts w:eastAsia="Arial"/>
          <w:color w:val="auto"/>
          <w:sz w:val="22"/>
          <w:szCs w:val="22"/>
          <w:lang w:val="en-GB"/>
        </w:rPr>
      </w:pPr>
      <w:r w:rsidRPr="684CAB73">
        <w:rPr>
          <w:color w:val="auto"/>
          <w:sz w:val="22"/>
          <w:szCs w:val="22"/>
          <w:lang w:val="en-GB"/>
        </w:rPr>
        <w:t xml:space="preserve">Issues related </w:t>
      </w:r>
      <w:r w:rsidR="00DC2CC5">
        <w:rPr>
          <w:color w:val="auto"/>
          <w:sz w:val="22"/>
          <w:szCs w:val="22"/>
          <w:lang w:val="en-GB"/>
        </w:rPr>
        <w:t>to merged and emergent families</w:t>
      </w:r>
    </w:p>
    <w:p w14:paraId="09B77FF2" w14:textId="0F3664F1" w:rsidR="00B674E9" w:rsidRPr="002948C6" w:rsidRDefault="69F0B13C" w:rsidP="00F551D2">
      <w:pPr>
        <w:pStyle w:val="BodyText1"/>
        <w:numPr>
          <w:ilvl w:val="0"/>
          <w:numId w:val="1"/>
        </w:numPr>
        <w:tabs>
          <w:tab w:val="num" w:pos="0"/>
        </w:tabs>
        <w:spacing w:after="0" w:line="320" w:lineRule="atLeast"/>
        <w:rPr>
          <w:color w:val="auto"/>
          <w:sz w:val="22"/>
          <w:szCs w:val="22"/>
          <w:lang w:val="en-GB"/>
        </w:rPr>
      </w:pPr>
      <w:r w:rsidRPr="684CAB73">
        <w:rPr>
          <w:color w:val="auto"/>
          <w:sz w:val="22"/>
          <w:szCs w:val="22"/>
          <w:lang w:val="en-GB"/>
        </w:rPr>
        <w:t>Mediation</w:t>
      </w:r>
      <w:r w:rsidR="1C5D49F3" w:rsidRPr="684CAB73">
        <w:rPr>
          <w:color w:val="auto"/>
          <w:sz w:val="22"/>
          <w:szCs w:val="22"/>
          <w:lang w:val="en-GB"/>
        </w:rPr>
        <w:t xml:space="preserve">          </w:t>
      </w:r>
    </w:p>
    <w:p w14:paraId="669D6796" w14:textId="3A5AD567" w:rsidR="1C5D49F3" w:rsidRDefault="1C5D49F3" w:rsidP="00F551D2">
      <w:pPr>
        <w:pStyle w:val="BodyText1"/>
        <w:numPr>
          <w:ilvl w:val="0"/>
          <w:numId w:val="1"/>
        </w:numPr>
        <w:spacing w:after="0" w:line="320" w:lineRule="atLeast"/>
        <w:rPr>
          <w:rFonts w:eastAsia="Arial"/>
          <w:color w:val="auto"/>
          <w:sz w:val="22"/>
          <w:szCs w:val="22"/>
          <w:lang w:val="en-GB"/>
        </w:rPr>
      </w:pPr>
      <w:r w:rsidRPr="14456565">
        <w:rPr>
          <w:color w:val="auto"/>
          <w:sz w:val="22"/>
          <w:szCs w:val="22"/>
          <w:lang w:val="en-GB"/>
        </w:rPr>
        <w:t xml:space="preserve">Separation </w:t>
      </w:r>
    </w:p>
    <w:p w14:paraId="5211A631" w14:textId="15BDD7A6" w:rsidR="2589DA8F" w:rsidRPr="009507F3" w:rsidRDefault="2589DA8F" w:rsidP="14456565">
      <w:pPr>
        <w:pStyle w:val="BodyText1"/>
        <w:spacing w:after="0" w:line="320" w:lineRule="atLeast"/>
        <w:rPr>
          <w:b/>
          <w:bCs/>
          <w:color w:val="auto"/>
          <w:sz w:val="22"/>
          <w:szCs w:val="22"/>
          <w:lang w:val="en-GB"/>
        </w:rPr>
      </w:pPr>
      <w:r w:rsidRPr="009507F3">
        <w:rPr>
          <w:b/>
          <w:bCs/>
          <w:color w:val="auto"/>
          <w:sz w:val="22"/>
          <w:szCs w:val="22"/>
          <w:lang w:val="en-GB"/>
        </w:rPr>
        <w:t>Module 6</w:t>
      </w:r>
    </w:p>
    <w:p w14:paraId="24CA69C4" w14:textId="35E848A8" w:rsidR="00B674E9" w:rsidRPr="002948C6" w:rsidRDefault="6C470397" w:rsidP="00F551D2">
      <w:pPr>
        <w:pStyle w:val="BodyText1"/>
        <w:numPr>
          <w:ilvl w:val="0"/>
          <w:numId w:val="1"/>
        </w:numPr>
        <w:tabs>
          <w:tab w:val="num" w:pos="0"/>
        </w:tabs>
        <w:spacing w:after="0" w:line="320" w:lineRule="atLeast"/>
        <w:rPr>
          <w:rFonts w:eastAsia="Arial"/>
          <w:color w:val="auto"/>
          <w:sz w:val="22"/>
          <w:szCs w:val="22"/>
          <w:lang w:val="en-GB"/>
        </w:rPr>
      </w:pPr>
      <w:r w:rsidRPr="684CAB73">
        <w:rPr>
          <w:color w:val="auto"/>
          <w:sz w:val="22"/>
          <w:szCs w:val="22"/>
          <w:lang w:val="en-GB"/>
        </w:rPr>
        <w:t>Loss</w:t>
      </w:r>
      <w:r w:rsidR="04B065A9" w:rsidRPr="684CAB73">
        <w:rPr>
          <w:color w:val="auto"/>
          <w:sz w:val="22"/>
          <w:szCs w:val="22"/>
          <w:lang w:val="en-GB"/>
        </w:rPr>
        <w:t xml:space="preserve">                    </w:t>
      </w:r>
    </w:p>
    <w:p w14:paraId="0072715D" w14:textId="39D726D9" w:rsidR="00B674E9" w:rsidRPr="002948C6" w:rsidRDefault="5504886C" w:rsidP="00F551D2">
      <w:pPr>
        <w:pStyle w:val="BodyText1"/>
        <w:numPr>
          <w:ilvl w:val="0"/>
          <w:numId w:val="1"/>
        </w:numPr>
        <w:tabs>
          <w:tab w:val="num" w:pos="0"/>
        </w:tabs>
        <w:spacing w:after="0" w:line="320" w:lineRule="atLeast"/>
        <w:rPr>
          <w:color w:val="auto"/>
          <w:sz w:val="22"/>
          <w:szCs w:val="22"/>
          <w:lang w:val="en-GB"/>
        </w:rPr>
      </w:pPr>
      <w:r w:rsidRPr="684CAB73">
        <w:rPr>
          <w:color w:val="auto"/>
          <w:sz w:val="22"/>
          <w:szCs w:val="22"/>
          <w:lang w:val="en-GB"/>
        </w:rPr>
        <w:t>Endings</w:t>
      </w:r>
    </w:p>
    <w:p w14:paraId="512739A2" w14:textId="68DAE01A" w:rsidR="0049151A" w:rsidRPr="00473D5D" w:rsidRDefault="00B674E9" w:rsidP="0049151A">
      <w:pPr>
        <w:pStyle w:val="BodyText"/>
        <w:spacing w:before="160"/>
        <w:jc w:val="both"/>
        <w:rPr>
          <w:b/>
          <w:sz w:val="20"/>
        </w:rPr>
      </w:pPr>
      <w:r w:rsidRPr="002948C6">
        <w:rPr>
          <w:szCs w:val="22"/>
        </w:rPr>
        <w:t>The module content is underpinned by ethics and research.  Each module will contain core elements of theory, practice and professional development.</w:t>
      </w:r>
    </w:p>
    <w:p w14:paraId="09B77FF7" w14:textId="437714E2" w:rsidR="00B674E9" w:rsidRPr="0026748F" w:rsidRDefault="00B674E9">
      <w:pPr>
        <w:pStyle w:val="BodyText1"/>
        <w:spacing w:before="160" w:after="160" w:line="320" w:lineRule="atLeast"/>
        <w:rPr>
          <w:b/>
          <w:color w:val="auto"/>
          <w:sz w:val="24"/>
          <w:szCs w:val="24"/>
          <w:lang w:val="en-GB"/>
        </w:rPr>
      </w:pPr>
      <w:r w:rsidRPr="0026748F">
        <w:rPr>
          <w:b/>
          <w:color w:val="auto"/>
          <w:sz w:val="24"/>
          <w:szCs w:val="24"/>
          <w:lang w:val="en-GB"/>
        </w:rPr>
        <w:t>Teaching Methods</w:t>
      </w:r>
    </w:p>
    <w:p w14:paraId="67C866D8" w14:textId="377C394F" w:rsidR="00B674E9" w:rsidRPr="002948C6" w:rsidRDefault="00B674E9" w:rsidP="5848990F">
      <w:pPr>
        <w:pStyle w:val="BodyText1"/>
        <w:spacing w:before="160" w:after="160" w:line="320" w:lineRule="atLeast"/>
        <w:jc w:val="both"/>
        <w:rPr>
          <w:color w:val="auto"/>
          <w:sz w:val="22"/>
          <w:szCs w:val="22"/>
          <w:lang w:val="en-GB"/>
        </w:rPr>
      </w:pPr>
      <w:r w:rsidRPr="5848990F">
        <w:rPr>
          <w:color w:val="auto"/>
          <w:sz w:val="22"/>
          <w:szCs w:val="22"/>
          <w:lang w:val="en-GB"/>
        </w:rPr>
        <w:t xml:space="preserve">The course offers a wide variety of teaching methods.  It recognises that adult learners will have very different backgrounds and therefore teaching strategies are employed to accommodate the range of personal learning needs and styles brought by the participants.  These </w:t>
      </w:r>
      <w:r w:rsidR="00F76382" w:rsidRPr="5848990F">
        <w:rPr>
          <w:color w:val="auto"/>
          <w:sz w:val="22"/>
          <w:szCs w:val="22"/>
          <w:lang w:val="en-GB"/>
        </w:rPr>
        <w:t xml:space="preserve">may </w:t>
      </w:r>
      <w:r w:rsidRPr="5848990F">
        <w:rPr>
          <w:color w:val="auto"/>
          <w:sz w:val="22"/>
          <w:szCs w:val="22"/>
          <w:lang w:val="en-GB"/>
        </w:rPr>
        <w:t>include: theoretical input, group discussions, skills development, role play, personal development groups, case studies, audio-taping and filming, experiential work, seminars and written work.</w:t>
      </w:r>
    </w:p>
    <w:p w14:paraId="09B77FF8" w14:textId="0B097D97" w:rsidR="00B674E9" w:rsidRPr="002948C6" w:rsidRDefault="4DEA10BC" w:rsidP="00CB0606">
      <w:pPr>
        <w:pStyle w:val="BodyText1"/>
        <w:spacing w:before="160" w:after="160" w:line="320" w:lineRule="atLeast"/>
        <w:jc w:val="both"/>
        <w:rPr>
          <w:color w:val="auto"/>
          <w:sz w:val="22"/>
          <w:szCs w:val="22"/>
          <w:lang w:val="en-GB"/>
        </w:rPr>
      </w:pPr>
      <w:r w:rsidRPr="007D6E36">
        <w:rPr>
          <w:color w:val="auto"/>
          <w:sz w:val="22"/>
          <w:szCs w:val="22"/>
          <w:lang w:val="en-GB"/>
        </w:rPr>
        <w:lastRenderedPageBreak/>
        <w:t>T</w:t>
      </w:r>
      <w:r w:rsidR="00C21FC9" w:rsidRPr="007D6E36">
        <w:rPr>
          <w:color w:val="auto"/>
          <w:sz w:val="22"/>
          <w:szCs w:val="22"/>
          <w:lang w:val="en-GB"/>
        </w:rPr>
        <w:t>he start of the course for t</w:t>
      </w:r>
      <w:r w:rsidRPr="007D6E36">
        <w:rPr>
          <w:color w:val="auto"/>
          <w:sz w:val="22"/>
          <w:szCs w:val="22"/>
          <w:lang w:val="en-GB"/>
        </w:rPr>
        <w:t xml:space="preserve">his year's cohort will be delivered </w:t>
      </w:r>
      <w:r w:rsidR="40E46099" w:rsidRPr="007D6E36">
        <w:rPr>
          <w:color w:val="auto"/>
          <w:sz w:val="22"/>
          <w:szCs w:val="22"/>
          <w:lang w:val="en-GB"/>
        </w:rPr>
        <w:t>online</w:t>
      </w:r>
      <w:r w:rsidR="00C21FC9" w:rsidRPr="007D6E36">
        <w:rPr>
          <w:color w:val="auto"/>
          <w:sz w:val="22"/>
          <w:szCs w:val="22"/>
          <w:lang w:val="en-GB"/>
        </w:rPr>
        <w:t>. As a resul</w:t>
      </w:r>
      <w:r w:rsidR="004D8644" w:rsidRPr="007D6E36">
        <w:rPr>
          <w:color w:val="auto"/>
          <w:sz w:val="22"/>
          <w:szCs w:val="22"/>
          <w:lang w:val="en-GB"/>
        </w:rPr>
        <w:t>t</w:t>
      </w:r>
      <w:r w:rsidR="00C21FC9" w:rsidRPr="007D6E36">
        <w:rPr>
          <w:color w:val="auto"/>
          <w:sz w:val="22"/>
          <w:szCs w:val="22"/>
          <w:lang w:val="en-GB"/>
        </w:rPr>
        <w:t>, the modules have</w:t>
      </w:r>
      <w:r w:rsidRPr="007D6E36">
        <w:rPr>
          <w:color w:val="auto"/>
          <w:sz w:val="22"/>
          <w:szCs w:val="22"/>
          <w:lang w:val="en-GB"/>
        </w:rPr>
        <w:t xml:space="preserve"> been carefully c</w:t>
      </w:r>
      <w:r w:rsidR="31F39ECF" w:rsidRPr="007D6E36">
        <w:rPr>
          <w:color w:val="auto"/>
          <w:sz w:val="22"/>
          <w:szCs w:val="22"/>
          <w:lang w:val="en-GB"/>
        </w:rPr>
        <w:t>rafted</w:t>
      </w:r>
      <w:r w:rsidRPr="007D6E36">
        <w:rPr>
          <w:color w:val="auto"/>
          <w:sz w:val="22"/>
          <w:szCs w:val="22"/>
          <w:lang w:val="en-GB"/>
        </w:rPr>
        <w:t xml:space="preserve"> to </w:t>
      </w:r>
      <w:r w:rsidR="7CBB6851" w:rsidRPr="007D6E36">
        <w:rPr>
          <w:color w:val="auto"/>
          <w:sz w:val="22"/>
          <w:szCs w:val="22"/>
          <w:lang w:val="en-GB"/>
        </w:rPr>
        <w:t xml:space="preserve">retain as much as possible of the original course </w:t>
      </w:r>
      <w:r w:rsidR="52AE1644" w:rsidRPr="007D6E36">
        <w:rPr>
          <w:color w:val="auto"/>
          <w:sz w:val="22"/>
          <w:szCs w:val="22"/>
          <w:lang w:val="en-GB"/>
        </w:rPr>
        <w:t xml:space="preserve">in a way that is </w:t>
      </w:r>
      <w:r w:rsidR="037AD776" w:rsidRPr="007D6E36">
        <w:rPr>
          <w:color w:val="auto"/>
          <w:sz w:val="22"/>
          <w:szCs w:val="22"/>
          <w:lang w:val="en-GB"/>
        </w:rPr>
        <w:t xml:space="preserve">easy to access </w:t>
      </w:r>
      <w:r w:rsidR="00C21FC9" w:rsidRPr="007D6E36">
        <w:rPr>
          <w:color w:val="auto"/>
          <w:sz w:val="22"/>
          <w:szCs w:val="22"/>
          <w:lang w:val="en-GB"/>
        </w:rPr>
        <w:t>online</w:t>
      </w:r>
      <w:r w:rsidR="037AD776" w:rsidRPr="007D6E36">
        <w:rPr>
          <w:color w:val="auto"/>
          <w:sz w:val="22"/>
          <w:szCs w:val="22"/>
          <w:lang w:val="en-GB"/>
        </w:rPr>
        <w:t>.</w:t>
      </w:r>
      <w:r w:rsidR="08A86C32" w:rsidRPr="007D6E36">
        <w:rPr>
          <w:color w:val="auto"/>
          <w:sz w:val="22"/>
          <w:szCs w:val="22"/>
          <w:lang w:val="en-GB"/>
        </w:rPr>
        <w:t xml:space="preserve"> </w:t>
      </w:r>
      <w:r w:rsidR="037AD776" w:rsidRPr="007D6E36">
        <w:rPr>
          <w:color w:val="auto"/>
          <w:sz w:val="22"/>
          <w:szCs w:val="22"/>
          <w:lang w:val="en-GB"/>
        </w:rPr>
        <w:t xml:space="preserve">While </w:t>
      </w:r>
      <w:r w:rsidR="0748537A" w:rsidRPr="007D6E36">
        <w:rPr>
          <w:color w:val="auto"/>
          <w:sz w:val="22"/>
          <w:szCs w:val="22"/>
          <w:lang w:val="en-GB"/>
        </w:rPr>
        <w:t>the course is offered on</w:t>
      </w:r>
      <w:r w:rsidR="4F427919" w:rsidRPr="007D6E36">
        <w:rPr>
          <w:color w:val="auto"/>
          <w:sz w:val="22"/>
          <w:szCs w:val="22"/>
          <w:lang w:val="en-GB"/>
        </w:rPr>
        <w:t>l</w:t>
      </w:r>
      <w:r w:rsidR="00C21FC9" w:rsidRPr="007D6E36">
        <w:rPr>
          <w:color w:val="auto"/>
          <w:sz w:val="22"/>
          <w:szCs w:val="22"/>
          <w:lang w:val="en-GB"/>
        </w:rPr>
        <w:t>ine, the monthly em</w:t>
      </w:r>
      <w:r w:rsidR="0748537A" w:rsidRPr="007D6E36">
        <w:rPr>
          <w:color w:val="auto"/>
          <w:sz w:val="22"/>
          <w:szCs w:val="22"/>
          <w:lang w:val="en-GB"/>
        </w:rPr>
        <w:t>ail</w:t>
      </w:r>
      <w:r w:rsidR="68C54A81" w:rsidRPr="007D6E36">
        <w:rPr>
          <w:color w:val="auto"/>
          <w:sz w:val="22"/>
          <w:szCs w:val="22"/>
          <w:lang w:val="en-GB"/>
        </w:rPr>
        <w:t xml:space="preserve"> that </w:t>
      </w:r>
      <w:r w:rsidR="0A0E21B1" w:rsidRPr="007D6E36">
        <w:rPr>
          <w:color w:val="auto"/>
          <w:sz w:val="22"/>
          <w:szCs w:val="22"/>
          <w:lang w:val="en-GB"/>
        </w:rPr>
        <w:t>is</w:t>
      </w:r>
      <w:r w:rsidR="68C54A81" w:rsidRPr="007D6E36">
        <w:rPr>
          <w:color w:val="auto"/>
          <w:sz w:val="22"/>
          <w:szCs w:val="22"/>
          <w:lang w:val="en-GB"/>
        </w:rPr>
        <w:t xml:space="preserve"> usually sen</w:t>
      </w:r>
      <w:r w:rsidR="75C12167" w:rsidRPr="007D6E36">
        <w:rPr>
          <w:color w:val="auto"/>
          <w:sz w:val="22"/>
          <w:szCs w:val="22"/>
          <w:lang w:val="en-GB"/>
        </w:rPr>
        <w:t>t to</w:t>
      </w:r>
      <w:r w:rsidR="68C54A81" w:rsidRPr="007D6E36">
        <w:rPr>
          <w:color w:val="auto"/>
          <w:sz w:val="22"/>
          <w:szCs w:val="22"/>
          <w:lang w:val="en-GB"/>
        </w:rPr>
        <w:t xml:space="preserve"> student</w:t>
      </w:r>
      <w:r w:rsidR="3FD4EBC4" w:rsidRPr="007D6E36">
        <w:rPr>
          <w:color w:val="auto"/>
          <w:sz w:val="22"/>
          <w:szCs w:val="22"/>
          <w:lang w:val="en-GB"/>
        </w:rPr>
        <w:t>’</w:t>
      </w:r>
      <w:r w:rsidR="68C54A81" w:rsidRPr="007D6E36">
        <w:rPr>
          <w:color w:val="auto"/>
          <w:sz w:val="22"/>
          <w:szCs w:val="22"/>
          <w:lang w:val="en-GB"/>
        </w:rPr>
        <w:t xml:space="preserve">s </w:t>
      </w:r>
      <w:r w:rsidR="44F4FC8F" w:rsidRPr="007D6E36">
        <w:rPr>
          <w:color w:val="auto"/>
          <w:sz w:val="22"/>
          <w:szCs w:val="22"/>
          <w:lang w:val="en-GB"/>
        </w:rPr>
        <w:t xml:space="preserve">with </w:t>
      </w:r>
      <w:r w:rsidR="00C21FC9" w:rsidRPr="007D6E36">
        <w:rPr>
          <w:color w:val="auto"/>
          <w:sz w:val="22"/>
          <w:szCs w:val="22"/>
          <w:lang w:val="en-GB"/>
        </w:rPr>
        <w:t>information about the week</w:t>
      </w:r>
      <w:r w:rsidR="68C54A81" w:rsidRPr="007D6E36">
        <w:rPr>
          <w:color w:val="auto"/>
          <w:sz w:val="22"/>
          <w:szCs w:val="22"/>
          <w:lang w:val="en-GB"/>
        </w:rPr>
        <w:t>end</w:t>
      </w:r>
      <w:r w:rsidR="00C21FC9" w:rsidRPr="007D6E36">
        <w:rPr>
          <w:color w:val="auto"/>
          <w:sz w:val="22"/>
          <w:szCs w:val="22"/>
          <w:lang w:val="en-GB"/>
        </w:rPr>
        <w:t>,</w:t>
      </w:r>
      <w:r w:rsidR="68C54A81" w:rsidRPr="007D6E36">
        <w:rPr>
          <w:color w:val="auto"/>
          <w:sz w:val="22"/>
          <w:szCs w:val="22"/>
          <w:lang w:val="en-GB"/>
        </w:rPr>
        <w:t xml:space="preserve"> </w:t>
      </w:r>
      <w:r w:rsidR="00C21FC9" w:rsidRPr="007D6E36">
        <w:rPr>
          <w:color w:val="auto"/>
          <w:sz w:val="22"/>
          <w:szCs w:val="22"/>
          <w:lang w:val="en-GB"/>
        </w:rPr>
        <w:t>including any required</w:t>
      </w:r>
      <w:r w:rsidR="68C54A81" w:rsidRPr="007D6E36">
        <w:rPr>
          <w:color w:val="auto"/>
          <w:sz w:val="22"/>
          <w:szCs w:val="22"/>
          <w:lang w:val="en-GB"/>
        </w:rPr>
        <w:t xml:space="preserve"> pre</w:t>
      </w:r>
      <w:r w:rsidR="00C21FC9" w:rsidRPr="007D6E36">
        <w:rPr>
          <w:color w:val="auto"/>
          <w:sz w:val="22"/>
          <w:szCs w:val="22"/>
          <w:lang w:val="en-GB"/>
        </w:rPr>
        <w:t>-</w:t>
      </w:r>
      <w:r w:rsidR="68C54A81" w:rsidRPr="007D6E36">
        <w:rPr>
          <w:color w:val="auto"/>
          <w:sz w:val="22"/>
          <w:szCs w:val="22"/>
          <w:lang w:val="en-GB"/>
        </w:rPr>
        <w:t>reading</w:t>
      </w:r>
      <w:r w:rsidR="7743A4C4" w:rsidRPr="007D6E36">
        <w:rPr>
          <w:color w:val="auto"/>
          <w:sz w:val="22"/>
          <w:szCs w:val="22"/>
          <w:lang w:val="en-GB"/>
        </w:rPr>
        <w:t xml:space="preserve">, will also give information about what </w:t>
      </w:r>
      <w:r w:rsidR="00C21FC9" w:rsidRPr="007D6E36">
        <w:rPr>
          <w:color w:val="auto"/>
          <w:sz w:val="22"/>
          <w:szCs w:val="22"/>
          <w:lang w:val="en-GB"/>
        </w:rPr>
        <w:t xml:space="preserve">resources/materials are required for </w:t>
      </w:r>
      <w:r w:rsidR="1CE68E8E" w:rsidRPr="007D6E36">
        <w:rPr>
          <w:color w:val="auto"/>
          <w:sz w:val="22"/>
          <w:szCs w:val="22"/>
          <w:lang w:val="en-GB"/>
        </w:rPr>
        <w:t>that month</w:t>
      </w:r>
      <w:r w:rsidR="00C21FC9" w:rsidRPr="007D6E36">
        <w:rPr>
          <w:color w:val="auto"/>
          <w:sz w:val="22"/>
          <w:szCs w:val="22"/>
          <w:lang w:val="en-GB"/>
        </w:rPr>
        <w:t>’</w:t>
      </w:r>
      <w:r w:rsidR="1CE68E8E" w:rsidRPr="007D6E36">
        <w:rPr>
          <w:color w:val="auto"/>
          <w:sz w:val="22"/>
          <w:szCs w:val="22"/>
          <w:lang w:val="en-GB"/>
        </w:rPr>
        <w:t>s teaching</w:t>
      </w:r>
      <w:r w:rsidR="60877B0C" w:rsidRPr="007D6E36">
        <w:rPr>
          <w:color w:val="auto"/>
          <w:sz w:val="22"/>
          <w:szCs w:val="22"/>
          <w:lang w:val="en-GB"/>
        </w:rPr>
        <w:t xml:space="preserve"> e.g. </w:t>
      </w:r>
      <w:r w:rsidR="00C21FC9" w:rsidRPr="007D6E36">
        <w:rPr>
          <w:color w:val="auto"/>
          <w:sz w:val="22"/>
          <w:szCs w:val="22"/>
          <w:lang w:val="en-GB"/>
        </w:rPr>
        <w:t>to have c</w:t>
      </w:r>
      <w:r w:rsidR="4BAF8BD6" w:rsidRPr="007D6E36">
        <w:rPr>
          <w:color w:val="auto"/>
          <w:sz w:val="22"/>
          <w:szCs w:val="22"/>
          <w:lang w:val="en-GB"/>
        </w:rPr>
        <w:t>olouring</w:t>
      </w:r>
      <w:r w:rsidR="60877B0C" w:rsidRPr="007D6E36">
        <w:rPr>
          <w:color w:val="auto"/>
          <w:sz w:val="22"/>
          <w:szCs w:val="22"/>
          <w:lang w:val="en-GB"/>
        </w:rPr>
        <w:t xml:space="preserve"> pencils photographs etc.</w:t>
      </w:r>
      <w:r w:rsidR="00C21FC9" w:rsidRPr="007D6E36">
        <w:rPr>
          <w:color w:val="auto"/>
          <w:sz w:val="22"/>
          <w:szCs w:val="22"/>
          <w:lang w:val="en-GB"/>
        </w:rPr>
        <w:t xml:space="preserve"> at hand</w:t>
      </w:r>
      <w:r w:rsidR="1CE68E8E" w:rsidRPr="007D6E36">
        <w:rPr>
          <w:color w:val="auto"/>
          <w:sz w:val="22"/>
          <w:szCs w:val="22"/>
          <w:lang w:val="en-GB"/>
        </w:rPr>
        <w:t>.</w:t>
      </w:r>
      <w:r w:rsidR="68C54A81" w:rsidRPr="684CAB73">
        <w:rPr>
          <w:color w:val="auto"/>
          <w:sz w:val="22"/>
          <w:szCs w:val="22"/>
          <w:lang w:val="en-GB"/>
        </w:rPr>
        <w:t xml:space="preserve"> </w:t>
      </w:r>
    </w:p>
    <w:p w14:paraId="09B77FF9" w14:textId="0E3DCC0A" w:rsidR="00B674E9" w:rsidRPr="0026748F" w:rsidRDefault="00B674E9">
      <w:pPr>
        <w:pStyle w:val="BodyText1"/>
        <w:spacing w:before="160" w:after="160" w:line="320" w:lineRule="atLeast"/>
        <w:rPr>
          <w:b/>
          <w:color w:val="auto"/>
          <w:sz w:val="24"/>
          <w:szCs w:val="24"/>
          <w:lang w:val="en-GB"/>
        </w:rPr>
      </w:pPr>
      <w:r w:rsidRPr="0026748F">
        <w:rPr>
          <w:b/>
          <w:color w:val="auto"/>
          <w:sz w:val="24"/>
          <w:szCs w:val="24"/>
          <w:lang w:val="en-GB"/>
        </w:rPr>
        <w:t>Course Staff</w:t>
      </w:r>
    </w:p>
    <w:p w14:paraId="09B77FFA" w14:textId="77777777" w:rsidR="00B674E9" w:rsidRPr="002948C6" w:rsidRDefault="00B674E9" w:rsidP="00CB0606">
      <w:pPr>
        <w:pStyle w:val="BodyText1"/>
        <w:spacing w:before="160" w:after="160" w:line="320" w:lineRule="atLeast"/>
        <w:jc w:val="both"/>
        <w:rPr>
          <w:color w:val="auto"/>
          <w:sz w:val="22"/>
          <w:szCs w:val="22"/>
          <w:lang w:val="en-GB"/>
        </w:rPr>
      </w:pPr>
      <w:r w:rsidRPr="002948C6">
        <w:rPr>
          <w:color w:val="auto"/>
          <w:sz w:val="22"/>
          <w:szCs w:val="22"/>
          <w:lang w:val="en-GB"/>
        </w:rPr>
        <w:t>Both core teaching staff are trained couple counsellors</w:t>
      </w:r>
      <w:r w:rsidR="006A376D" w:rsidRPr="002948C6">
        <w:rPr>
          <w:color w:val="auto"/>
          <w:sz w:val="22"/>
          <w:szCs w:val="22"/>
          <w:lang w:val="en-GB"/>
        </w:rPr>
        <w:t xml:space="preserve"> </w:t>
      </w:r>
      <w:r w:rsidRPr="002948C6">
        <w:rPr>
          <w:color w:val="auto"/>
          <w:sz w:val="22"/>
          <w:szCs w:val="22"/>
          <w:lang w:val="en-GB"/>
        </w:rPr>
        <w:t>/</w:t>
      </w:r>
      <w:r w:rsidR="006A376D" w:rsidRPr="002948C6">
        <w:rPr>
          <w:color w:val="auto"/>
          <w:sz w:val="22"/>
          <w:szCs w:val="22"/>
          <w:lang w:val="en-GB"/>
        </w:rPr>
        <w:t xml:space="preserve"> </w:t>
      </w:r>
      <w:r w:rsidRPr="002948C6">
        <w:rPr>
          <w:color w:val="auto"/>
          <w:sz w:val="22"/>
          <w:szCs w:val="22"/>
          <w:lang w:val="en-GB"/>
        </w:rPr>
        <w:t>trainers</w:t>
      </w:r>
      <w:r w:rsidR="006A376D" w:rsidRPr="002948C6">
        <w:rPr>
          <w:color w:val="auto"/>
          <w:sz w:val="22"/>
          <w:szCs w:val="22"/>
          <w:lang w:val="en-GB"/>
        </w:rPr>
        <w:t xml:space="preserve"> </w:t>
      </w:r>
      <w:r w:rsidRPr="002948C6">
        <w:rPr>
          <w:color w:val="auto"/>
          <w:sz w:val="22"/>
          <w:szCs w:val="22"/>
          <w:lang w:val="en-GB"/>
        </w:rPr>
        <w:t xml:space="preserve">/ supervisors with many years of experience of counselling and delivering training.  Both are currently counselling.  Both are members of appropriate professional </w:t>
      </w:r>
      <w:r w:rsidR="003D04C9" w:rsidRPr="002948C6">
        <w:rPr>
          <w:color w:val="auto"/>
          <w:sz w:val="22"/>
          <w:szCs w:val="22"/>
          <w:lang w:val="en-GB"/>
        </w:rPr>
        <w:t>bodies such as BACP, COSCA or CO</w:t>
      </w:r>
      <w:r w:rsidRPr="002948C6">
        <w:rPr>
          <w:color w:val="auto"/>
          <w:sz w:val="22"/>
          <w:szCs w:val="22"/>
          <w:lang w:val="en-GB"/>
        </w:rPr>
        <w:t>SRT, and abide by their codes of professional ethics. The ratio of staff to students will normally be 1:8.</w:t>
      </w:r>
    </w:p>
    <w:p w14:paraId="09B77FFB" w14:textId="308D348D" w:rsidR="00B674E9" w:rsidRPr="0026748F" w:rsidRDefault="00B674E9" w:rsidP="00F74486">
      <w:pPr>
        <w:pStyle w:val="BodyText1"/>
        <w:spacing w:before="160" w:after="160" w:line="320" w:lineRule="atLeast"/>
        <w:jc w:val="both"/>
        <w:rPr>
          <w:b/>
          <w:color w:val="auto"/>
          <w:sz w:val="24"/>
          <w:szCs w:val="24"/>
          <w:lang w:val="en-GB"/>
        </w:rPr>
      </w:pPr>
      <w:r w:rsidRPr="0026748F">
        <w:rPr>
          <w:b/>
          <w:color w:val="auto"/>
          <w:sz w:val="24"/>
          <w:szCs w:val="24"/>
          <w:lang w:val="en-GB"/>
        </w:rPr>
        <w:t>Assessment</w:t>
      </w:r>
    </w:p>
    <w:p w14:paraId="09B77FFC" w14:textId="7E36B0BF" w:rsidR="00B674E9" w:rsidRPr="002948C6" w:rsidRDefault="00B21902" w:rsidP="00F74486">
      <w:pPr>
        <w:pStyle w:val="BodyText1"/>
        <w:spacing w:before="160" w:after="160" w:line="320" w:lineRule="atLeast"/>
        <w:jc w:val="both"/>
        <w:rPr>
          <w:color w:val="auto"/>
          <w:sz w:val="22"/>
          <w:szCs w:val="22"/>
          <w:lang w:val="en-GB"/>
        </w:rPr>
      </w:pPr>
      <w:r>
        <w:rPr>
          <w:color w:val="auto"/>
          <w:sz w:val="22"/>
          <w:szCs w:val="22"/>
          <w:lang w:val="en-GB"/>
        </w:rPr>
        <w:t xml:space="preserve">You will </w:t>
      </w:r>
      <w:r w:rsidR="00B674E9" w:rsidRPr="002948C6">
        <w:rPr>
          <w:color w:val="auto"/>
          <w:sz w:val="22"/>
          <w:szCs w:val="22"/>
          <w:lang w:val="en-GB"/>
        </w:rPr>
        <w:t xml:space="preserve">be assessed in several ways throughout your training.  There will be continuous assessment in which you are encouraged to take an active role through contact with tutors, peers and supervisors.  Assessment feedback will be given throughout the course and within the two formal timetabled tutorials.  </w:t>
      </w:r>
    </w:p>
    <w:p w14:paraId="09B77FFD" w14:textId="23B42209" w:rsidR="00B674E9" w:rsidRPr="002948C6" w:rsidRDefault="00B674E9" w:rsidP="00F74486">
      <w:pPr>
        <w:pStyle w:val="BodyText1"/>
        <w:spacing w:before="160" w:after="160" w:line="320" w:lineRule="atLeast"/>
        <w:jc w:val="both"/>
        <w:rPr>
          <w:color w:val="auto"/>
          <w:sz w:val="22"/>
          <w:szCs w:val="22"/>
          <w:lang w:val="en-GB"/>
        </w:rPr>
      </w:pPr>
      <w:r w:rsidRPr="002948C6">
        <w:rPr>
          <w:color w:val="auto"/>
          <w:sz w:val="22"/>
          <w:szCs w:val="22"/>
          <w:lang w:val="en-GB"/>
        </w:rPr>
        <w:t>There are three elements to the</w:t>
      </w:r>
      <w:r w:rsidR="00C21FC9">
        <w:rPr>
          <w:color w:val="auto"/>
          <w:sz w:val="22"/>
          <w:szCs w:val="22"/>
          <w:lang w:val="en-GB"/>
        </w:rPr>
        <w:t xml:space="preserve"> formal assessment: course work,</w:t>
      </w:r>
      <w:r w:rsidRPr="002948C6">
        <w:rPr>
          <w:color w:val="auto"/>
          <w:sz w:val="22"/>
          <w:szCs w:val="22"/>
          <w:lang w:val="en-GB"/>
        </w:rPr>
        <w:t xml:space="preserve"> clinical hours</w:t>
      </w:r>
      <w:r w:rsidR="00AC74BD">
        <w:rPr>
          <w:color w:val="auto"/>
          <w:sz w:val="22"/>
          <w:szCs w:val="22"/>
          <w:lang w:val="en-GB"/>
        </w:rPr>
        <w:t>,</w:t>
      </w:r>
      <w:r w:rsidRPr="002948C6">
        <w:rPr>
          <w:color w:val="auto"/>
          <w:sz w:val="22"/>
          <w:szCs w:val="22"/>
          <w:lang w:val="en-GB"/>
        </w:rPr>
        <w:t xml:space="preserve"> and supervision.</w:t>
      </w:r>
    </w:p>
    <w:p w14:paraId="09B77FFE" w14:textId="77777777" w:rsidR="00B674E9" w:rsidRPr="0026748F" w:rsidRDefault="00B674E9" w:rsidP="00F74486">
      <w:pPr>
        <w:pStyle w:val="Heading3"/>
        <w:spacing w:before="160" w:after="0" w:line="320" w:lineRule="atLeast"/>
        <w:jc w:val="both"/>
        <w:rPr>
          <w:bCs w:val="0"/>
          <w:sz w:val="22"/>
          <w:szCs w:val="22"/>
          <w:lang w:eastAsia="en-US"/>
        </w:rPr>
      </w:pPr>
      <w:r w:rsidRPr="0026748F">
        <w:rPr>
          <w:bCs w:val="0"/>
          <w:sz w:val="22"/>
          <w:szCs w:val="22"/>
          <w:lang w:eastAsia="en-US"/>
        </w:rPr>
        <w:t>Before client work begins</w:t>
      </w:r>
    </w:p>
    <w:p w14:paraId="09B77FFF" w14:textId="085D527B" w:rsidR="00B674E9" w:rsidRPr="002948C6" w:rsidRDefault="019BF492" w:rsidP="008F296E">
      <w:pPr>
        <w:numPr>
          <w:ilvl w:val="0"/>
          <w:numId w:val="4"/>
        </w:numPr>
        <w:overflowPunct w:val="0"/>
        <w:autoSpaceDE w:val="0"/>
        <w:autoSpaceDN w:val="0"/>
        <w:adjustRightInd w:val="0"/>
        <w:spacing w:after="160" w:line="320" w:lineRule="atLeast"/>
        <w:ind w:hanging="720"/>
        <w:jc w:val="both"/>
        <w:textAlignment w:val="baseline"/>
        <w:rPr>
          <w:rFonts w:ascii="Arial" w:hAnsi="Arial" w:cs="Arial"/>
          <w:sz w:val="22"/>
          <w:szCs w:val="22"/>
        </w:rPr>
      </w:pPr>
      <w:r w:rsidRPr="684CAB73">
        <w:rPr>
          <w:rFonts w:ascii="Arial" w:hAnsi="Arial" w:cs="Arial"/>
          <w:sz w:val="22"/>
          <w:szCs w:val="22"/>
        </w:rPr>
        <w:t>1,500-word</w:t>
      </w:r>
      <w:r w:rsidR="00B674E9" w:rsidRPr="684CAB73">
        <w:rPr>
          <w:rFonts w:ascii="Arial" w:hAnsi="Arial" w:cs="Arial"/>
          <w:sz w:val="22"/>
          <w:szCs w:val="22"/>
        </w:rPr>
        <w:t xml:space="preserve"> essay to be completed before students begin clinical work (by the end of the second module)</w:t>
      </w:r>
      <w:r w:rsidR="0090680D" w:rsidRPr="684CAB73">
        <w:rPr>
          <w:rFonts w:ascii="Arial" w:hAnsi="Arial" w:cs="Arial"/>
          <w:sz w:val="22"/>
          <w:szCs w:val="22"/>
        </w:rPr>
        <w:t>.</w:t>
      </w:r>
      <w:r w:rsidR="00B674E9" w:rsidRPr="684CAB73">
        <w:rPr>
          <w:rFonts w:ascii="Arial" w:hAnsi="Arial" w:cs="Arial"/>
          <w:sz w:val="22"/>
          <w:szCs w:val="22"/>
        </w:rPr>
        <w:t xml:space="preserve"> </w:t>
      </w:r>
    </w:p>
    <w:p w14:paraId="09B78000" w14:textId="57272D71" w:rsidR="00B674E9" w:rsidRPr="002948C6" w:rsidRDefault="00B674E9" w:rsidP="008F296E">
      <w:pPr>
        <w:numPr>
          <w:ilvl w:val="0"/>
          <w:numId w:val="4"/>
        </w:numPr>
        <w:overflowPunct w:val="0"/>
        <w:autoSpaceDE w:val="0"/>
        <w:autoSpaceDN w:val="0"/>
        <w:adjustRightInd w:val="0"/>
        <w:spacing w:before="160" w:after="160" w:line="320" w:lineRule="atLeast"/>
        <w:ind w:hanging="720"/>
        <w:jc w:val="both"/>
        <w:textAlignment w:val="baseline"/>
        <w:rPr>
          <w:rFonts w:ascii="Arial" w:hAnsi="Arial" w:cs="Arial"/>
          <w:sz w:val="22"/>
          <w:szCs w:val="22"/>
        </w:rPr>
      </w:pPr>
      <w:r w:rsidRPr="684CAB73">
        <w:rPr>
          <w:rFonts w:ascii="Arial" w:hAnsi="Arial" w:cs="Arial"/>
          <w:sz w:val="22"/>
          <w:szCs w:val="22"/>
        </w:rPr>
        <w:t xml:space="preserve">The essay </w:t>
      </w:r>
      <w:r w:rsidR="00AC74BD" w:rsidRPr="684CAB73">
        <w:rPr>
          <w:rFonts w:ascii="Arial" w:hAnsi="Arial" w:cs="Arial"/>
          <w:sz w:val="22"/>
          <w:szCs w:val="22"/>
        </w:rPr>
        <w:t>should</w:t>
      </w:r>
      <w:r w:rsidRPr="684CAB73">
        <w:rPr>
          <w:rFonts w:ascii="Arial" w:hAnsi="Arial" w:cs="Arial"/>
          <w:sz w:val="22"/>
          <w:szCs w:val="22"/>
        </w:rPr>
        <w:t xml:space="preserve"> cover how the student’s current practice will need to adapt to working with couples. The essay should include an assessment of the student’s own level of competency and</w:t>
      </w:r>
      <w:r w:rsidR="19FAB8A1" w:rsidRPr="684CAB73">
        <w:rPr>
          <w:rFonts w:ascii="Arial" w:hAnsi="Arial" w:cs="Arial"/>
          <w:sz w:val="22"/>
          <w:szCs w:val="22"/>
        </w:rPr>
        <w:t xml:space="preserve"> knowledge plus an</w:t>
      </w:r>
      <w:r w:rsidRPr="684CAB73">
        <w:rPr>
          <w:rFonts w:ascii="Arial" w:hAnsi="Arial" w:cs="Arial"/>
          <w:sz w:val="22"/>
          <w:szCs w:val="22"/>
        </w:rPr>
        <w:t xml:space="preserve"> </w:t>
      </w:r>
      <w:r w:rsidR="0340D9F2" w:rsidRPr="684CAB73">
        <w:rPr>
          <w:rFonts w:ascii="Arial" w:hAnsi="Arial" w:cs="Arial"/>
          <w:sz w:val="22"/>
          <w:szCs w:val="22"/>
        </w:rPr>
        <w:t>awareness of</w:t>
      </w:r>
      <w:r w:rsidRPr="684CAB73">
        <w:rPr>
          <w:rFonts w:ascii="Arial" w:hAnsi="Arial" w:cs="Arial"/>
          <w:sz w:val="22"/>
          <w:szCs w:val="22"/>
        </w:rPr>
        <w:t xml:space="preserve"> gaps at this time</w:t>
      </w:r>
      <w:r w:rsidR="0090680D" w:rsidRPr="684CAB73">
        <w:rPr>
          <w:rFonts w:ascii="Arial" w:hAnsi="Arial" w:cs="Arial"/>
          <w:sz w:val="22"/>
          <w:szCs w:val="22"/>
        </w:rPr>
        <w:t>.</w:t>
      </w:r>
    </w:p>
    <w:p w14:paraId="09B78001" w14:textId="35D2A138" w:rsidR="00B674E9" w:rsidRPr="002948C6" w:rsidRDefault="00B674E9" w:rsidP="008F296E">
      <w:pPr>
        <w:numPr>
          <w:ilvl w:val="0"/>
          <w:numId w:val="4"/>
        </w:numPr>
        <w:overflowPunct w:val="0"/>
        <w:autoSpaceDE w:val="0"/>
        <w:autoSpaceDN w:val="0"/>
        <w:adjustRightInd w:val="0"/>
        <w:spacing w:before="160" w:after="160" w:line="320" w:lineRule="atLeast"/>
        <w:ind w:hanging="720"/>
        <w:jc w:val="both"/>
        <w:textAlignment w:val="baseline"/>
        <w:rPr>
          <w:rFonts w:ascii="Arial" w:hAnsi="Arial" w:cs="Arial"/>
          <w:sz w:val="22"/>
          <w:szCs w:val="22"/>
        </w:rPr>
      </w:pPr>
      <w:r w:rsidRPr="684CAB73">
        <w:rPr>
          <w:rFonts w:ascii="Arial" w:hAnsi="Arial" w:cs="Arial"/>
          <w:sz w:val="22"/>
          <w:szCs w:val="22"/>
        </w:rPr>
        <w:t xml:space="preserve">Students will be required to complete a </w:t>
      </w:r>
      <w:r w:rsidR="15CFCD4C" w:rsidRPr="684CAB73">
        <w:rPr>
          <w:rFonts w:ascii="Arial" w:hAnsi="Arial" w:cs="Arial"/>
          <w:sz w:val="22"/>
          <w:szCs w:val="22"/>
        </w:rPr>
        <w:t>45-minute</w:t>
      </w:r>
      <w:r w:rsidRPr="684CAB73">
        <w:rPr>
          <w:rFonts w:ascii="Arial" w:hAnsi="Arial" w:cs="Arial"/>
          <w:sz w:val="22"/>
          <w:szCs w:val="22"/>
        </w:rPr>
        <w:t xml:space="preserve"> assessed couple </w:t>
      </w:r>
      <w:r w:rsidR="00F74486" w:rsidRPr="684CAB73">
        <w:rPr>
          <w:rFonts w:ascii="Arial" w:hAnsi="Arial" w:cs="Arial"/>
          <w:sz w:val="22"/>
          <w:szCs w:val="22"/>
        </w:rPr>
        <w:t>role-play</w:t>
      </w:r>
      <w:r w:rsidRPr="684CAB73">
        <w:rPr>
          <w:rFonts w:ascii="Arial" w:hAnsi="Arial" w:cs="Arial"/>
          <w:sz w:val="22"/>
          <w:szCs w:val="22"/>
        </w:rPr>
        <w:t xml:space="preserve"> be</w:t>
      </w:r>
      <w:r w:rsidR="0090680D" w:rsidRPr="684CAB73">
        <w:rPr>
          <w:rFonts w:ascii="Arial" w:hAnsi="Arial" w:cs="Arial"/>
          <w:sz w:val="22"/>
          <w:szCs w:val="22"/>
        </w:rPr>
        <w:t xml:space="preserve">fore being able to work with </w:t>
      </w:r>
      <w:r w:rsidRPr="684CAB73">
        <w:rPr>
          <w:rFonts w:ascii="Arial" w:hAnsi="Arial" w:cs="Arial"/>
          <w:sz w:val="22"/>
          <w:szCs w:val="22"/>
        </w:rPr>
        <w:t>clients – course tutors will give formal feedback</w:t>
      </w:r>
      <w:r w:rsidR="0090680D" w:rsidRPr="684CAB73">
        <w:rPr>
          <w:rFonts w:ascii="Arial" w:hAnsi="Arial" w:cs="Arial"/>
          <w:sz w:val="22"/>
          <w:szCs w:val="22"/>
        </w:rPr>
        <w:t>.</w:t>
      </w:r>
    </w:p>
    <w:p w14:paraId="09B78002" w14:textId="77777777" w:rsidR="00B674E9" w:rsidRPr="0026748F" w:rsidRDefault="00B674E9" w:rsidP="00F74486">
      <w:pPr>
        <w:pStyle w:val="Heading4"/>
        <w:spacing w:before="160" w:after="0"/>
        <w:jc w:val="both"/>
      </w:pPr>
      <w:r w:rsidRPr="0026748F">
        <w:t>At 50 hours practice</w:t>
      </w:r>
    </w:p>
    <w:p w14:paraId="09B78003" w14:textId="09A4519D" w:rsidR="00B674E9" w:rsidRPr="002948C6" w:rsidRDefault="00B674E9" w:rsidP="008F296E">
      <w:pPr>
        <w:numPr>
          <w:ilvl w:val="0"/>
          <w:numId w:val="5"/>
        </w:numPr>
        <w:overflowPunct w:val="0"/>
        <w:autoSpaceDE w:val="0"/>
        <w:autoSpaceDN w:val="0"/>
        <w:adjustRightInd w:val="0"/>
        <w:spacing w:after="160" w:line="320" w:lineRule="atLeast"/>
        <w:ind w:hanging="720"/>
        <w:jc w:val="both"/>
        <w:textAlignment w:val="baseline"/>
        <w:rPr>
          <w:rFonts w:ascii="Arial" w:hAnsi="Arial" w:cs="Arial"/>
          <w:sz w:val="22"/>
          <w:szCs w:val="22"/>
        </w:rPr>
      </w:pPr>
      <w:r w:rsidRPr="684CAB73">
        <w:rPr>
          <w:rFonts w:ascii="Arial" w:hAnsi="Arial" w:cs="Arial"/>
          <w:sz w:val="22"/>
          <w:szCs w:val="22"/>
        </w:rPr>
        <w:t xml:space="preserve">Students are required to submit a </w:t>
      </w:r>
      <w:r w:rsidR="46DB3EDD" w:rsidRPr="684CAB73">
        <w:rPr>
          <w:rFonts w:ascii="Arial" w:hAnsi="Arial" w:cs="Arial"/>
          <w:sz w:val="22"/>
          <w:szCs w:val="22"/>
        </w:rPr>
        <w:t>500-word</w:t>
      </w:r>
      <w:r w:rsidRPr="684CAB73">
        <w:rPr>
          <w:rFonts w:ascii="Arial" w:hAnsi="Arial" w:cs="Arial"/>
          <w:sz w:val="22"/>
          <w:szCs w:val="22"/>
        </w:rPr>
        <w:t xml:space="preserve"> </w:t>
      </w:r>
      <w:r w:rsidR="00F74486" w:rsidRPr="684CAB73">
        <w:rPr>
          <w:rFonts w:ascii="Arial" w:hAnsi="Arial" w:cs="Arial"/>
          <w:sz w:val="22"/>
          <w:szCs w:val="22"/>
        </w:rPr>
        <w:t>self-assessment</w:t>
      </w:r>
      <w:r w:rsidRPr="684CAB73">
        <w:rPr>
          <w:rFonts w:ascii="Arial" w:hAnsi="Arial" w:cs="Arial"/>
          <w:sz w:val="22"/>
          <w:szCs w:val="22"/>
        </w:rPr>
        <w:t xml:space="preserve"> on their development as a couple counsellor including skills, knowledge, awareness of self in relation to the material presented by clients – this </w:t>
      </w:r>
      <w:r w:rsidR="00F74486" w:rsidRPr="684CAB73">
        <w:rPr>
          <w:rFonts w:ascii="Arial" w:hAnsi="Arial" w:cs="Arial"/>
          <w:sz w:val="22"/>
          <w:szCs w:val="22"/>
        </w:rPr>
        <w:t>self-assessment</w:t>
      </w:r>
      <w:r w:rsidRPr="684CAB73">
        <w:rPr>
          <w:rFonts w:ascii="Arial" w:hAnsi="Arial" w:cs="Arial"/>
          <w:sz w:val="22"/>
          <w:szCs w:val="22"/>
        </w:rPr>
        <w:t xml:space="preserve"> statement will be discussed in individual tutorials</w:t>
      </w:r>
      <w:r w:rsidR="0090680D" w:rsidRPr="684CAB73">
        <w:rPr>
          <w:rFonts w:ascii="Arial" w:hAnsi="Arial" w:cs="Arial"/>
          <w:sz w:val="22"/>
          <w:szCs w:val="22"/>
        </w:rPr>
        <w:t>.</w:t>
      </w:r>
    </w:p>
    <w:p w14:paraId="60106B2C" w14:textId="77777777" w:rsidR="00F74486" w:rsidRDefault="00B674E9" w:rsidP="008F296E">
      <w:pPr>
        <w:numPr>
          <w:ilvl w:val="0"/>
          <w:numId w:val="5"/>
        </w:numPr>
        <w:overflowPunct w:val="0"/>
        <w:autoSpaceDE w:val="0"/>
        <w:autoSpaceDN w:val="0"/>
        <w:adjustRightInd w:val="0"/>
        <w:spacing w:before="160" w:after="160" w:line="320" w:lineRule="atLeast"/>
        <w:ind w:hanging="720"/>
        <w:textAlignment w:val="baseline"/>
        <w:rPr>
          <w:rFonts w:ascii="Arial" w:hAnsi="Arial" w:cs="Arial"/>
          <w:bCs/>
          <w:sz w:val="22"/>
          <w:szCs w:val="22"/>
        </w:rPr>
      </w:pPr>
      <w:r w:rsidRPr="002948C6">
        <w:rPr>
          <w:rFonts w:ascii="Arial" w:hAnsi="Arial" w:cs="Arial"/>
          <w:bCs/>
          <w:sz w:val="22"/>
          <w:szCs w:val="22"/>
        </w:rPr>
        <w:t>A supervisor’s report covering the development of the student in relation to couple work</w:t>
      </w:r>
      <w:r w:rsidR="0090680D">
        <w:rPr>
          <w:rFonts w:ascii="Arial" w:hAnsi="Arial" w:cs="Arial"/>
          <w:bCs/>
          <w:sz w:val="22"/>
          <w:szCs w:val="22"/>
        </w:rPr>
        <w:t>.</w:t>
      </w:r>
    </w:p>
    <w:p w14:paraId="09B78005" w14:textId="58020A79" w:rsidR="00B674E9" w:rsidRPr="00473D5D" w:rsidRDefault="00F4298E" w:rsidP="00473D5D">
      <w:pPr>
        <w:pStyle w:val="NoSpacing"/>
        <w:rPr>
          <w:rFonts w:ascii="Arial" w:hAnsi="Arial" w:cs="Arial"/>
          <w:b/>
          <w:bCs/>
          <w:sz w:val="22"/>
          <w:szCs w:val="22"/>
        </w:rPr>
      </w:pPr>
      <w:r w:rsidRPr="00473D5D">
        <w:rPr>
          <w:rFonts w:ascii="Arial" w:hAnsi="Arial" w:cs="Arial"/>
          <w:b/>
          <w:sz w:val="22"/>
          <w:szCs w:val="22"/>
        </w:rPr>
        <w:t>At 10</w:t>
      </w:r>
      <w:r w:rsidR="00B674E9" w:rsidRPr="00473D5D">
        <w:rPr>
          <w:rFonts w:ascii="Arial" w:hAnsi="Arial" w:cs="Arial"/>
          <w:b/>
          <w:sz w:val="22"/>
          <w:szCs w:val="22"/>
        </w:rPr>
        <w:t>0 hours practice</w:t>
      </w:r>
    </w:p>
    <w:p w14:paraId="09B78006" w14:textId="786F651B" w:rsidR="00B674E9" w:rsidRPr="00473D5D" w:rsidRDefault="00B674E9" w:rsidP="008F296E">
      <w:pPr>
        <w:pStyle w:val="NoSpacing"/>
        <w:numPr>
          <w:ilvl w:val="0"/>
          <w:numId w:val="6"/>
        </w:numPr>
        <w:spacing w:line="276" w:lineRule="auto"/>
        <w:rPr>
          <w:rFonts w:ascii="Arial" w:hAnsi="Arial" w:cs="Arial"/>
          <w:sz w:val="22"/>
          <w:szCs w:val="22"/>
        </w:rPr>
      </w:pPr>
      <w:r w:rsidRPr="00473D5D">
        <w:rPr>
          <w:rFonts w:ascii="Arial" w:hAnsi="Arial" w:cs="Arial"/>
          <w:sz w:val="22"/>
          <w:szCs w:val="22"/>
        </w:rPr>
        <w:t xml:space="preserve">A </w:t>
      </w:r>
      <w:r w:rsidR="4C8ADB35" w:rsidRPr="00473D5D">
        <w:rPr>
          <w:rFonts w:ascii="Arial" w:hAnsi="Arial" w:cs="Arial"/>
          <w:sz w:val="22"/>
          <w:szCs w:val="22"/>
        </w:rPr>
        <w:t>3,000-word</w:t>
      </w:r>
      <w:r w:rsidRPr="00473D5D">
        <w:rPr>
          <w:rFonts w:ascii="Arial" w:hAnsi="Arial" w:cs="Arial"/>
          <w:sz w:val="22"/>
          <w:szCs w:val="22"/>
        </w:rPr>
        <w:t xml:space="preserve"> critical evaluation of a </w:t>
      </w:r>
      <w:r w:rsidR="6308B0A1" w:rsidRPr="00473D5D">
        <w:rPr>
          <w:rFonts w:ascii="Arial" w:hAnsi="Arial" w:cs="Arial"/>
          <w:sz w:val="22"/>
          <w:szCs w:val="22"/>
        </w:rPr>
        <w:t>30-minute</w:t>
      </w:r>
      <w:r w:rsidRPr="00473D5D">
        <w:rPr>
          <w:rFonts w:ascii="Arial" w:hAnsi="Arial" w:cs="Arial"/>
          <w:sz w:val="22"/>
          <w:szCs w:val="22"/>
        </w:rPr>
        <w:t xml:space="preserve"> taped section of an actual couple counselling session including an exploration of the counsellor</w:t>
      </w:r>
      <w:r w:rsidR="0090680D" w:rsidRPr="00473D5D">
        <w:rPr>
          <w:rFonts w:ascii="Arial" w:hAnsi="Arial" w:cs="Arial"/>
          <w:sz w:val="22"/>
          <w:szCs w:val="22"/>
        </w:rPr>
        <w:t>’</w:t>
      </w:r>
      <w:r w:rsidRPr="00473D5D">
        <w:rPr>
          <w:rFonts w:ascii="Arial" w:hAnsi="Arial" w:cs="Arial"/>
          <w:sz w:val="22"/>
          <w:szCs w:val="22"/>
        </w:rPr>
        <w:t>s interventions and reference to theoretical perspectives</w:t>
      </w:r>
      <w:r w:rsidR="001B61D7" w:rsidRPr="00473D5D">
        <w:rPr>
          <w:rFonts w:ascii="Arial" w:hAnsi="Arial" w:cs="Arial"/>
          <w:sz w:val="22"/>
          <w:szCs w:val="22"/>
        </w:rPr>
        <w:t>. The recorded session will need to be submitted as well as the written work</w:t>
      </w:r>
      <w:r w:rsidR="00AC74BD" w:rsidRPr="00473D5D">
        <w:rPr>
          <w:rFonts w:ascii="Arial" w:hAnsi="Arial" w:cs="Arial"/>
          <w:sz w:val="22"/>
          <w:szCs w:val="22"/>
        </w:rPr>
        <w:t>.</w:t>
      </w:r>
    </w:p>
    <w:p w14:paraId="09B78007" w14:textId="77777777" w:rsidR="00B674E9" w:rsidRPr="00473D5D" w:rsidRDefault="00B674E9" w:rsidP="008F296E">
      <w:pPr>
        <w:pStyle w:val="NoSpacing"/>
        <w:numPr>
          <w:ilvl w:val="0"/>
          <w:numId w:val="6"/>
        </w:numPr>
        <w:spacing w:line="276" w:lineRule="auto"/>
        <w:rPr>
          <w:rFonts w:ascii="Arial" w:hAnsi="Arial" w:cs="Arial"/>
          <w:bCs/>
          <w:sz w:val="22"/>
          <w:szCs w:val="22"/>
        </w:rPr>
      </w:pPr>
      <w:r w:rsidRPr="00473D5D">
        <w:rPr>
          <w:rFonts w:ascii="Arial" w:hAnsi="Arial" w:cs="Arial"/>
          <w:bCs/>
          <w:sz w:val="22"/>
          <w:szCs w:val="22"/>
        </w:rPr>
        <w:t>Final supervisor’s report</w:t>
      </w:r>
      <w:r w:rsidR="00AC74BD" w:rsidRPr="00473D5D">
        <w:rPr>
          <w:rFonts w:ascii="Arial" w:hAnsi="Arial" w:cs="Arial"/>
          <w:bCs/>
          <w:sz w:val="22"/>
          <w:szCs w:val="22"/>
        </w:rPr>
        <w:t>.</w:t>
      </w:r>
    </w:p>
    <w:p w14:paraId="09B78008" w14:textId="77777777" w:rsidR="00B674E9" w:rsidRPr="00473D5D" w:rsidRDefault="00B674E9" w:rsidP="008F296E">
      <w:pPr>
        <w:pStyle w:val="NoSpacing"/>
        <w:numPr>
          <w:ilvl w:val="0"/>
          <w:numId w:val="6"/>
        </w:numPr>
        <w:spacing w:line="276" w:lineRule="auto"/>
        <w:rPr>
          <w:rFonts w:ascii="Arial" w:hAnsi="Arial" w:cs="Arial"/>
          <w:bCs/>
          <w:sz w:val="22"/>
          <w:szCs w:val="22"/>
        </w:rPr>
      </w:pPr>
      <w:r w:rsidRPr="00473D5D">
        <w:rPr>
          <w:rFonts w:ascii="Arial" w:hAnsi="Arial" w:cs="Arial"/>
          <w:bCs/>
          <w:sz w:val="22"/>
          <w:szCs w:val="22"/>
        </w:rPr>
        <w:t>Log of hours; clients seen; statistical information regarding who is seen and for how many sessions; presenting difficulty; focus in sessions etc</w:t>
      </w:r>
      <w:r w:rsidR="0090680D" w:rsidRPr="00473D5D">
        <w:rPr>
          <w:rFonts w:ascii="Arial" w:hAnsi="Arial" w:cs="Arial"/>
          <w:bCs/>
          <w:sz w:val="22"/>
          <w:szCs w:val="22"/>
        </w:rPr>
        <w:t>.</w:t>
      </w:r>
    </w:p>
    <w:p w14:paraId="09B78009" w14:textId="77777777" w:rsidR="00B674E9" w:rsidRPr="002948C6" w:rsidRDefault="00B674E9" w:rsidP="007C337E">
      <w:pPr>
        <w:pStyle w:val="BodyText1"/>
        <w:spacing w:before="160" w:after="160" w:line="320" w:lineRule="atLeast"/>
        <w:jc w:val="both"/>
        <w:rPr>
          <w:color w:val="auto"/>
          <w:sz w:val="22"/>
          <w:szCs w:val="22"/>
          <w:lang w:val="en-GB"/>
        </w:rPr>
      </w:pPr>
      <w:r w:rsidRPr="002948C6">
        <w:rPr>
          <w:color w:val="auto"/>
          <w:sz w:val="22"/>
          <w:szCs w:val="22"/>
          <w:lang w:val="en-GB"/>
        </w:rPr>
        <w:lastRenderedPageBreak/>
        <w:t xml:space="preserve">Relationships Scotland follows COSCA’s practice standards in requiring individual supervision for students at a ratio of one hour of supervision for every 6 hours of counselling.  </w:t>
      </w:r>
    </w:p>
    <w:p w14:paraId="09B7800A" w14:textId="756E6584" w:rsidR="00B674E9" w:rsidRPr="0026748F" w:rsidRDefault="00B674E9">
      <w:pPr>
        <w:pStyle w:val="BodyText1"/>
        <w:spacing w:before="160" w:after="160" w:line="320" w:lineRule="atLeast"/>
        <w:rPr>
          <w:b/>
          <w:bCs/>
          <w:color w:val="auto"/>
          <w:sz w:val="24"/>
          <w:szCs w:val="24"/>
          <w:lang w:val="en-GB"/>
        </w:rPr>
      </w:pPr>
      <w:r w:rsidRPr="0026748F">
        <w:rPr>
          <w:b/>
          <w:bCs/>
          <w:color w:val="auto"/>
          <w:sz w:val="24"/>
          <w:szCs w:val="24"/>
          <w:lang w:val="en-GB"/>
        </w:rPr>
        <w:t>Attendance</w:t>
      </w:r>
    </w:p>
    <w:p w14:paraId="09B7800B" w14:textId="36736FE0" w:rsidR="00B674E9" w:rsidRDefault="00B674E9">
      <w:pPr>
        <w:pStyle w:val="BodyText1"/>
        <w:spacing w:after="160" w:line="320" w:lineRule="atLeast"/>
        <w:rPr>
          <w:color w:val="auto"/>
          <w:sz w:val="22"/>
          <w:szCs w:val="22"/>
          <w:lang w:val="en-GB"/>
        </w:rPr>
      </w:pPr>
      <w:r w:rsidRPr="5848990F">
        <w:rPr>
          <w:color w:val="auto"/>
          <w:sz w:val="22"/>
          <w:szCs w:val="22"/>
          <w:lang w:val="en-GB"/>
        </w:rPr>
        <w:t>It is expected that students will endeavour to attend all the taught modules of the course, however a minimum of 85% attendance will be required to pass the course (this equates to 1</w:t>
      </w:r>
      <w:r w:rsidR="7E52B28A" w:rsidRPr="5848990F">
        <w:rPr>
          <w:color w:val="auto"/>
          <w:sz w:val="22"/>
          <w:szCs w:val="22"/>
          <w:lang w:val="en-GB"/>
        </w:rPr>
        <w:t>3</w:t>
      </w:r>
      <w:r w:rsidRPr="5848990F">
        <w:rPr>
          <w:color w:val="auto"/>
          <w:sz w:val="22"/>
          <w:szCs w:val="22"/>
          <w:lang w:val="en-GB"/>
        </w:rPr>
        <w:t xml:space="preserve"> out of the 1</w:t>
      </w:r>
      <w:r w:rsidR="10D79DD6" w:rsidRPr="5848990F">
        <w:rPr>
          <w:color w:val="auto"/>
          <w:sz w:val="22"/>
          <w:szCs w:val="22"/>
          <w:lang w:val="en-GB"/>
        </w:rPr>
        <w:t>6</w:t>
      </w:r>
      <w:r w:rsidRPr="5848990F">
        <w:rPr>
          <w:color w:val="auto"/>
          <w:sz w:val="22"/>
          <w:szCs w:val="22"/>
          <w:lang w:val="en-GB"/>
        </w:rPr>
        <w:t xml:space="preserve"> days).</w:t>
      </w:r>
    </w:p>
    <w:p w14:paraId="09B7800C" w14:textId="77777777" w:rsidR="00B674E9" w:rsidRPr="0026748F" w:rsidRDefault="00B674E9">
      <w:pPr>
        <w:pStyle w:val="BodyText1"/>
        <w:spacing w:before="160" w:after="160" w:line="320" w:lineRule="atLeast"/>
        <w:rPr>
          <w:b/>
          <w:color w:val="auto"/>
          <w:sz w:val="24"/>
          <w:szCs w:val="24"/>
          <w:lang w:val="en-GB"/>
        </w:rPr>
      </w:pPr>
      <w:r w:rsidRPr="0026748F">
        <w:rPr>
          <w:b/>
          <w:color w:val="auto"/>
          <w:sz w:val="24"/>
          <w:szCs w:val="24"/>
          <w:lang w:val="en-GB"/>
        </w:rPr>
        <w:t>Cost</w:t>
      </w:r>
    </w:p>
    <w:p w14:paraId="09B7800D" w14:textId="0BE104C3" w:rsidR="00B674E9" w:rsidRPr="002948C6" w:rsidRDefault="00CA37E3" w:rsidP="5848990F">
      <w:pPr>
        <w:pStyle w:val="bodytext0"/>
        <w:spacing w:before="0" w:beforeAutospacing="0" w:after="160" w:afterAutospacing="0" w:line="320" w:lineRule="atLeast"/>
        <w:rPr>
          <w:rFonts w:ascii="Arial" w:hAnsi="Arial" w:cs="Arial"/>
          <w:sz w:val="22"/>
          <w:szCs w:val="22"/>
        </w:rPr>
      </w:pPr>
      <w:r w:rsidRPr="5848990F">
        <w:rPr>
          <w:rFonts w:ascii="Arial" w:hAnsi="Arial" w:cs="Arial"/>
          <w:sz w:val="22"/>
          <w:szCs w:val="22"/>
        </w:rPr>
        <w:t>The fee for</w:t>
      </w:r>
      <w:r w:rsidR="00BD37D5" w:rsidRPr="5848990F">
        <w:rPr>
          <w:rFonts w:ascii="Arial" w:hAnsi="Arial" w:cs="Arial"/>
          <w:sz w:val="22"/>
          <w:szCs w:val="22"/>
        </w:rPr>
        <w:t xml:space="preserve"> the course </w:t>
      </w:r>
      <w:r w:rsidR="00532262" w:rsidRPr="5848990F">
        <w:rPr>
          <w:rFonts w:ascii="Arial" w:hAnsi="Arial" w:cs="Arial"/>
          <w:sz w:val="22"/>
          <w:szCs w:val="22"/>
        </w:rPr>
        <w:t>wil</w:t>
      </w:r>
      <w:r w:rsidR="00B73A77">
        <w:rPr>
          <w:rFonts w:ascii="Arial" w:hAnsi="Arial" w:cs="Arial"/>
          <w:sz w:val="22"/>
          <w:szCs w:val="22"/>
        </w:rPr>
        <w:t>l be £1,984.</w:t>
      </w:r>
      <w:r w:rsidRPr="5848990F">
        <w:rPr>
          <w:rFonts w:ascii="Arial" w:hAnsi="Arial" w:cs="Arial"/>
          <w:sz w:val="22"/>
          <w:szCs w:val="22"/>
        </w:rPr>
        <w:t xml:space="preserve"> </w:t>
      </w:r>
      <w:r w:rsidR="00931131" w:rsidRPr="5848990F">
        <w:rPr>
          <w:rFonts w:ascii="Arial" w:hAnsi="Arial" w:cs="Arial"/>
          <w:sz w:val="22"/>
          <w:szCs w:val="22"/>
        </w:rPr>
        <w:t>This</w:t>
      </w:r>
      <w:r w:rsidR="003E6C04" w:rsidRPr="5848990F">
        <w:rPr>
          <w:rFonts w:ascii="Arial" w:hAnsi="Arial" w:cs="Arial"/>
          <w:sz w:val="22"/>
          <w:szCs w:val="22"/>
        </w:rPr>
        <w:t xml:space="preserve"> will </w:t>
      </w:r>
      <w:r w:rsidR="00B674E9" w:rsidRPr="5848990F">
        <w:rPr>
          <w:rFonts w:ascii="Arial" w:hAnsi="Arial" w:cs="Arial"/>
          <w:sz w:val="22"/>
          <w:szCs w:val="22"/>
        </w:rPr>
        <w:t>include all tui</w:t>
      </w:r>
      <w:r w:rsidR="00BD37D5" w:rsidRPr="5848990F">
        <w:rPr>
          <w:rFonts w:ascii="Arial" w:hAnsi="Arial" w:cs="Arial"/>
          <w:sz w:val="22"/>
          <w:szCs w:val="22"/>
        </w:rPr>
        <w:t xml:space="preserve">tion and tutorials, handouts and </w:t>
      </w:r>
      <w:r w:rsidR="00BD37D5" w:rsidRPr="00C56857">
        <w:rPr>
          <w:rFonts w:ascii="Arial" w:hAnsi="Arial" w:cs="Arial"/>
          <w:sz w:val="22"/>
          <w:szCs w:val="22"/>
        </w:rPr>
        <w:t>mid-morning/</w:t>
      </w:r>
      <w:r w:rsidR="00B674E9" w:rsidRPr="00C56857">
        <w:rPr>
          <w:rFonts w:ascii="Arial" w:hAnsi="Arial" w:cs="Arial"/>
          <w:sz w:val="22"/>
          <w:szCs w:val="22"/>
        </w:rPr>
        <w:t>afternoon refreshments</w:t>
      </w:r>
      <w:r w:rsidR="000F2553" w:rsidRPr="00C56857">
        <w:rPr>
          <w:rFonts w:ascii="Arial" w:hAnsi="Arial" w:cs="Arial"/>
          <w:sz w:val="22"/>
          <w:szCs w:val="22"/>
        </w:rPr>
        <w:t xml:space="preserve"> </w:t>
      </w:r>
      <w:r w:rsidR="000F2553">
        <w:rPr>
          <w:rFonts w:ascii="Arial" w:hAnsi="Arial" w:cs="Arial"/>
          <w:sz w:val="22"/>
          <w:szCs w:val="22"/>
        </w:rPr>
        <w:t>once we are training face to face at</w:t>
      </w:r>
      <w:r w:rsidR="015E8F0E" w:rsidRPr="5848990F">
        <w:rPr>
          <w:rFonts w:ascii="Arial" w:hAnsi="Arial" w:cs="Arial"/>
          <w:sz w:val="22"/>
          <w:szCs w:val="22"/>
        </w:rPr>
        <w:t xml:space="preserve"> York Place</w:t>
      </w:r>
      <w:r w:rsidR="00B674E9" w:rsidRPr="5848990F">
        <w:rPr>
          <w:rFonts w:ascii="Arial" w:hAnsi="Arial" w:cs="Arial"/>
          <w:sz w:val="22"/>
          <w:szCs w:val="22"/>
        </w:rPr>
        <w:t>.</w:t>
      </w:r>
      <w:r w:rsidR="00B674E9" w:rsidRPr="5848990F">
        <w:rPr>
          <w:rFonts w:ascii="Arial" w:hAnsi="Arial" w:cs="Arial"/>
          <w:color w:val="FF0000"/>
          <w:sz w:val="22"/>
          <w:szCs w:val="22"/>
        </w:rPr>
        <w:t xml:space="preserve"> </w:t>
      </w:r>
      <w:r w:rsidR="00B674E9" w:rsidRPr="5848990F">
        <w:rPr>
          <w:rFonts w:ascii="Arial" w:hAnsi="Arial" w:cs="Arial"/>
          <w:sz w:val="22"/>
          <w:szCs w:val="22"/>
        </w:rPr>
        <w:t>Students will be required to pay the whole course fee even if they do not attend part of it.</w:t>
      </w:r>
    </w:p>
    <w:p w14:paraId="09B7800E" w14:textId="506D0680" w:rsidR="00B674E9" w:rsidRDefault="00532262">
      <w:pPr>
        <w:pStyle w:val="bodytext0"/>
        <w:spacing w:before="160" w:beforeAutospacing="0" w:after="160" w:afterAutospacing="0" w:line="320" w:lineRule="atLeast"/>
        <w:rPr>
          <w:rFonts w:ascii="Arial" w:hAnsi="Arial" w:cs="Arial"/>
          <w:sz w:val="22"/>
          <w:szCs w:val="22"/>
        </w:rPr>
      </w:pPr>
      <w:r>
        <w:rPr>
          <w:rFonts w:ascii="Arial" w:hAnsi="Arial" w:cs="Arial"/>
          <w:sz w:val="22"/>
          <w:szCs w:val="22"/>
        </w:rPr>
        <w:t>Fees may be paid by instalments;</w:t>
      </w:r>
      <w:r w:rsidR="00B674E9" w:rsidRPr="002948C6">
        <w:rPr>
          <w:rFonts w:ascii="Arial" w:hAnsi="Arial" w:cs="Arial"/>
          <w:sz w:val="22"/>
          <w:szCs w:val="22"/>
        </w:rPr>
        <w:t xml:space="preserve"> please ask for a payment schedule.</w:t>
      </w:r>
    </w:p>
    <w:p w14:paraId="09B7800F" w14:textId="77777777" w:rsidR="00CA37E3" w:rsidRPr="0026748F" w:rsidRDefault="00CA37E3">
      <w:pPr>
        <w:pStyle w:val="bodytext0"/>
        <w:spacing w:before="160" w:beforeAutospacing="0" w:after="160" w:afterAutospacing="0" w:line="320" w:lineRule="atLeast"/>
        <w:rPr>
          <w:rFonts w:ascii="Arial" w:hAnsi="Arial" w:cs="Arial"/>
          <w:b/>
        </w:rPr>
      </w:pPr>
      <w:r w:rsidRPr="0026748F">
        <w:rPr>
          <w:rFonts w:ascii="Arial" w:hAnsi="Arial" w:cs="Arial"/>
          <w:b/>
        </w:rPr>
        <w:t>Disclaimer</w:t>
      </w:r>
    </w:p>
    <w:p w14:paraId="09B78010" w14:textId="77777777" w:rsidR="00CA37E3" w:rsidRPr="006A65DF" w:rsidRDefault="00CA37E3" w:rsidP="00CB0606">
      <w:pPr>
        <w:pStyle w:val="bodytext0"/>
        <w:spacing w:before="160" w:beforeAutospacing="0" w:after="160" w:afterAutospacing="0" w:line="320" w:lineRule="atLeast"/>
        <w:jc w:val="both"/>
        <w:rPr>
          <w:rFonts w:ascii="Arial" w:hAnsi="Arial" w:cs="Arial"/>
          <w:sz w:val="22"/>
          <w:szCs w:val="22"/>
        </w:rPr>
      </w:pPr>
      <w:r>
        <w:rPr>
          <w:rFonts w:ascii="Arial" w:hAnsi="Arial" w:cs="Arial"/>
          <w:sz w:val="22"/>
          <w:szCs w:val="22"/>
        </w:rPr>
        <w:t xml:space="preserve">All courses are run subject to numbers and Relationships Scotland reserves the right to charge more than the stated fees when not doing so would render the course non-viable. Relationships Scotland reserves the right not to run the course if there are insufficient people registered to make the course </w:t>
      </w:r>
      <w:r w:rsidRPr="006A65DF">
        <w:rPr>
          <w:rFonts w:ascii="Arial" w:hAnsi="Arial" w:cs="Arial"/>
          <w:sz w:val="22"/>
          <w:szCs w:val="22"/>
        </w:rPr>
        <w:t>viable.</w:t>
      </w:r>
    </w:p>
    <w:p w14:paraId="09B78011" w14:textId="16E69937" w:rsidR="000D6CCA" w:rsidRPr="006A65DF" w:rsidRDefault="00B674E9" w:rsidP="00B112FD">
      <w:pPr>
        <w:pStyle w:val="NoSpacing"/>
        <w:rPr>
          <w:rFonts w:ascii="Arial" w:hAnsi="Arial" w:cs="Arial"/>
          <w:b/>
          <w:sz w:val="24"/>
          <w:szCs w:val="24"/>
        </w:rPr>
      </w:pPr>
      <w:r w:rsidRPr="006A65DF">
        <w:rPr>
          <w:rFonts w:ascii="Arial" w:hAnsi="Arial" w:cs="Arial"/>
          <w:b/>
          <w:sz w:val="24"/>
          <w:szCs w:val="24"/>
        </w:rPr>
        <w:t xml:space="preserve">Course Dates for </w:t>
      </w:r>
      <w:r w:rsidR="00A379AE" w:rsidRPr="006A65DF">
        <w:rPr>
          <w:rFonts w:ascii="Arial" w:hAnsi="Arial" w:cs="Arial"/>
          <w:b/>
          <w:sz w:val="24"/>
          <w:szCs w:val="24"/>
        </w:rPr>
        <w:t>202</w:t>
      </w:r>
      <w:r w:rsidR="00931131" w:rsidRPr="006A65DF">
        <w:rPr>
          <w:rFonts w:ascii="Arial" w:hAnsi="Arial" w:cs="Arial"/>
          <w:b/>
          <w:sz w:val="24"/>
          <w:szCs w:val="24"/>
        </w:rPr>
        <w:t>1</w:t>
      </w:r>
      <w:r w:rsidR="00750FE8" w:rsidRPr="006A65DF">
        <w:rPr>
          <w:rFonts w:ascii="Arial" w:hAnsi="Arial" w:cs="Arial"/>
          <w:b/>
          <w:sz w:val="24"/>
          <w:szCs w:val="24"/>
        </w:rPr>
        <w:t>/2022</w:t>
      </w:r>
    </w:p>
    <w:p w14:paraId="5FA014A1" w14:textId="77777777" w:rsidR="00B112FD" w:rsidRPr="006A65DF" w:rsidRDefault="00B112FD" w:rsidP="00B112FD">
      <w:pPr>
        <w:pStyle w:val="NoSpacing"/>
        <w:rPr>
          <w:rFonts w:ascii="Arial" w:hAnsi="Arial" w:cs="Arial"/>
          <w:b/>
          <w:sz w:val="16"/>
          <w:szCs w:val="16"/>
        </w:rPr>
      </w:pPr>
    </w:p>
    <w:p w14:paraId="0251A9C1" w14:textId="3BA04B4F" w:rsidR="00B112FD" w:rsidRPr="006A65DF" w:rsidRDefault="00F74486" w:rsidP="00B112FD">
      <w:pPr>
        <w:pStyle w:val="NoSpacing"/>
        <w:rPr>
          <w:rFonts w:ascii="Arial" w:hAnsi="Arial" w:cs="Arial"/>
          <w:sz w:val="22"/>
          <w:szCs w:val="22"/>
        </w:rPr>
      </w:pPr>
      <w:r w:rsidRPr="006A65DF">
        <w:rPr>
          <w:rFonts w:ascii="Arial" w:hAnsi="Arial" w:cs="Arial"/>
          <w:sz w:val="22"/>
          <w:szCs w:val="22"/>
        </w:rPr>
        <w:t>Saturdays</w:t>
      </w:r>
      <w:r w:rsidR="000F2553" w:rsidRPr="006A65DF">
        <w:rPr>
          <w:rFonts w:ascii="Arial" w:hAnsi="Arial" w:cs="Arial"/>
          <w:sz w:val="22"/>
          <w:szCs w:val="22"/>
        </w:rPr>
        <w:t xml:space="preserve"> and Sundays</w:t>
      </w:r>
      <w:r w:rsidR="00B674E9" w:rsidRPr="006A65DF">
        <w:rPr>
          <w:rFonts w:ascii="Arial" w:hAnsi="Arial" w:cs="Arial"/>
          <w:sz w:val="22"/>
          <w:szCs w:val="22"/>
        </w:rPr>
        <w:t xml:space="preserve">: </w:t>
      </w:r>
      <w:r w:rsidR="000F2553" w:rsidRPr="006A65DF">
        <w:rPr>
          <w:rFonts w:ascii="Arial" w:hAnsi="Arial" w:cs="Arial"/>
          <w:sz w:val="22"/>
          <w:szCs w:val="22"/>
        </w:rPr>
        <w:t xml:space="preserve"> </w:t>
      </w:r>
      <w:r w:rsidR="00B674E9" w:rsidRPr="006A65DF">
        <w:rPr>
          <w:rFonts w:ascii="Arial" w:hAnsi="Arial" w:cs="Arial"/>
          <w:sz w:val="22"/>
          <w:szCs w:val="22"/>
        </w:rPr>
        <w:t xml:space="preserve">9.30am - </w:t>
      </w:r>
      <w:r w:rsidR="4BDAE861" w:rsidRPr="006A65DF">
        <w:rPr>
          <w:rFonts w:ascii="Arial" w:hAnsi="Arial" w:cs="Arial"/>
          <w:sz w:val="22"/>
          <w:szCs w:val="22"/>
        </w:rPr>
        <w:t>4</w:t>
      </w:r>
      <w:r w:rsidR="00B674E9" w:rsidRPr="006A65DF">
        <w:rPr>
          <w:rFonts w:ascii="Arial" w:hAnsi="Arial" w:cs="Arial"/>
          <w:sz w:val="22"/>
          <w:szCs w:val="22"/>
        </w:rPr>
        <w:t>pm</w:t>
      </w:r>
    </w:p>
    <w:p w14:paraId="3CF0FCE0" w14:textId="77777777" w:rsidR="00C875A3" w:rsidRDefault="715DC82D" w:rsidP="00C875A3">
      <w:pPr>
        <w:spacing w:line="320" w:lineRule="exact"/>
        <w:ind w:left="113" w:right="113"/>
        <w:rPr>
          <w:rFonts w:ascii="Arial" w:eastAsia="Calibri" w:hAnsi="Arial" w:cs="Arial"/>
          <w:b/>
          <w:szCs w:val="24"/>
        </w:rPr>
      </w:pPr>
      <w:r w:rsidRPr="76E8C04A">
        <w:rPr>
          <w:rFonts w:ascii="Arial" w:hAnsi="Arial" w:cs="Arial"/>
          <w:sz w:val="10"/>
          <w:szCs w:val="10"/>
        </w:rPr>
        <w:t xml:space="preserve"> </w:t>
      </w:r>
    </w:p>
    <w:tbl>
      <w:tblPr>
        <w:tblStyle w:val="TableGrid"/>
        <w:tblW w:w="0" w:type="auto"/>
        <w:tblInd w:w="113" w:type="dxa"/>
        <w:tblLook w:val="04A0" w:firstRow="1" w:lastRow="0" w:firstColumn="1" w:lastColumn="0" w:noHBand="0" w:noVBand="1"/>
      </w:tblPr>
      <w:tblGrid>
        <w:gridCol w:w="5098"/>
        <w:gridCol w:w="4645"/>
      </w:tblGrid>
      <w:tr w:rsidR="00C875A3" w14:paraId="15EBC1C5" w14:textId="77777777" w:rsidTr="00C875A3">
        <w:tc>
          <w:tcPr>
            <w:tcW w:w="5098" w:type="dxa"/>
          </w:tcPr>
          <w:p w14:paraId="7F37F3D3" w14:textId="2091EF7C" w:rsidR="00C875A3" w:rsidRPr="00C875A3" w:rsidRDefault="00C875A3" w:rsidP="008A1809">
            <w:pPr>
              <w:pStyle w:val="ccshead1"/>
              <w:spacing w:before="0" w:after="0" w:line="320" w:lineRule="exact"/>
              <w:ind w:left="113" w:right="113"/>
              <w:rPr>
                <w:rFonts w:eastAsia="Calibri"/>
                <w:bCs w:val="0"/>
                <w:i w:val="0"/>
                <w:iCs w:val="0"/>
                <w:sz w:val="22"/>
                <w:szCs w:val="22"/>
              </w:rPr>
            </w:pPr>
            <w:r w:rsidRPr="00C875A3">
              <w:rPr>
                <w:rFonts w:eastAsia="Calibri"/>
                <w:bCs w:val="0"/>
                <w:i w:val="0"/>
                <w:iCs w:val="0"/>
                <w:sz w:val="22"/>
                <w:szCs w:val="22"/>
              </w:rPr>
              <w:t>2021</w:t>
            </w:r>
          </w:p>
          <w:p w14:paraId="0421FBB7" w14:textId="77777777" w:rsidR="00C875A3" w:rsidRPr="0034217C" w:rsidRDefault="00C875A3" w:rsidP="008A1809">
            <w:pPr>
              <w:pStyle w:val="ccshead1"/>
              <w:spacing w:before="0" w:after="0" w:line="320" w:lineRule="exact"/>
              <w:ind w:left="113" w:right="113"/>
              <w:rPr>
                <w:rFonts w:eastAsia="Calibri"/>
                <w:b w:val="0"/>
                <w:bCs w:val="0"/>
                <w:i w:val="0"/>
                <w:iCs w:val="0"/>
                <w:sz w:val="22"/>
                <w:szCs w:val="22"/>
              </w:rPr>
            </w:pPr>
            <w:r w:rsidRPr="0034217C">
              <w:rPr>
                <w:rFonts w:eastAsia="Calibri"/>
                <w:b w:val="0"/>
                <w:bCs w:val="0"/>
                <w:i w:val="0"/>
                <w:iCs w:val="0"/>
                <w:sz w:val="22"/>
                <w:szCs w:val="22"/>
              </w:rPr>
              <w:t xml:space="preserve">Module 1 </w:t>
            </w:r>
            <w:r w:rsidRPr="0034217C">
              <w:rPr>
                <w:rFonts w:eastAsia="Calibri"/>
                <w:b w:val="0"/>
                <w:bCs w:val="0"/>
                <w:i w:val="0"/>
                <w:iCs w:val="0"/>
                <w:sz w:val="22"/>
                <w:szCs w:val="22"/>
              </w:rPr>
              <w:tab/>
              <w:t xml:space="preserve">  17 &amp; 18 April &amp; 22 May 2021</w:t>
            </w:r>
          </w:p>
          <w:p w14:paraId="26C242E5" w14:textId="77777777" w:rsidR="00C875A3" w:rsidRPr="0034217C" w:rsidRDefault="00C875A3" w:rsidP="008A1809">
            <w:pPr>
              <w:pStyle w:val="ccshead1"/>
              <w:spacing w:before="0" w:after="0" w:line="320" w:lineRule="exact"/>
              <w:ind w:left="113" w:right="113"/>
              <w:rPr>
                <w:rFonts w:eastAsia="Calibri"/>
                <w:b w:val="0"/>
                <w:bCs w:val="0"/>
                <w:i w:val="0"/>
                <w:iCs w:val="0"/>
                <w:sz w:val="22"/>
                <w:szCs w:val="22"/>
              </w:rPr>
            </w:pPr>
            <w:r w:rsidRPr="0034217C">
              <w:rPr>
                <w:rFonts w:eastAsia="Calibri"/>
                <w:b w:val="0"/>
                <w:bCs w:val="0"/>
                <w:i w:val="0"/>
                <w:iCs w:val="0"/>
                <w:sz w:val="22"/>
                <w:szCs w:val="22"/>
              </w:rPr>
              <w:t>Module 2</w:t>
            </w:r>
            <w:r w:rsidRPr="0034217C">
              <w:rPr>
                <w:rFonts w:eastAsia="Calibri"/>
                <w:b w:val="0"/>
                <w:bCs w:val="0"/>
                <w:i w:val="0"/>
                <w:iCs w:val="0"/>
                <w:sz w:val="22"/>
                <w:szCs w:val="22"/>
              </w:rPr>
              <w:tab/>
              <w:t xml:space="preserve">  19 &amp; 20 June 2021</w:t>
            </w:r>
          </w:p>
          <w:p w14:paraId="058D1380" w14:textId="77777777" w:rsidR="00C875A3" w:rsidRPr="0034217C" w:rsidRDefault="00C875A3" w:rsidP="008A1809">
            <w:pPr>
              <w:pStyle w:val="ccshead1"/>
              <w:spacing w:before="0" w:after="0" w:line="320" w:lineRule="exact"/>
              <w:ind w:left="113" w:right="113"/>
              <w:rPr>
                <w:rFonts w:eastAsia="Calibri"/>
                <w:b w:val="0"/>
                <w:bCs w:val="0"/>
                <w:iCs w:val="0"/>
                <w:sz w:val="22"/>
                <w:szCs w:val="22"/>
              </w:rPr>
            </w:pPr>
            <w:r w:rsidRPr="0034217C">
              <w:rPr>
                <w:rFonts w:eastAsia="Calibri"/>
                <w:b w:val="0"/>
                <w:bCs w:val="0"/>
                <w:iCs w:val="0"/>
                <w:sz w:val="22"/>
                <w:szCs w:val="22"/>
              </w:rPr>
              <w:t>Summer Break</w:t>
            </w:r>
          </w:p>
          <w:p w14:paraId="1031D3D8" w14:textId="77777777" w:rsidR="00C875A3" w:rsidRPr="0034217C" w:rsidRDefault="00C875A3" w:rsidP="008A1809">
            <w:pPr>
              <w:pStyle w:val="ccshead1"/>
              <w:spacing w:before="0" w:after="0" w:line="320" w:lineRule="exact"/>
              <w:ind w:left="113" w:right="113"/>
              <w:rPr>
                <w:rFonts w:eastAsia="Calibri"/>
                <w:b w:val="0"/>
                <w:bCs w:val="0"/>
                <w:i w:val="0"/>
                <w:iCs w:val="0"/>
                <w:sz w:val="22"/>
                <w:szCs w:val="22"/>
              </w:rPr>
            </w:pPr>
            <w:r w:rsidRPr="0034217C">
              <w:rPr>
                <w:rFonts w:eastAsia="Calibri"/>
                <w:b w:val="0"/>
                <w:bCs w:val="0"/>
                <w:i w:val="0"/>
                <w:iCs w:val="0"/>
                <w:sz w:val="22"/>
                <w:szCs w:val="22"/>
              </w:rPr>
              <w:t>Module 3</w:t>
            </w:r>
            <w:r w:rsidRPr="0034217C">
              <w:rPr>
                <w:rFonts w:eastAsia="Calibri"/>
                <w:b w:val="0"/>
                <w:bCs w:val="0"/>
                <w:i w:val="0"/>
                <w:iCs w:val="0"/>
                <w:sz w:val="22"/>
                <w:szCs w:val="22"/>
              </w:rPr>
              <w:tab/>
              <w:t xml:space="preserve">  18 &amp; 19 Sept, 23 &amp; 24 Oct 2021</w:t>
            </w:r>
          </w:p>
          <w:p w14:paraId="6298BDBD" w14:textId="77777777" w:rsidR="00C875A3" w:rsidRPr="0034217C" w:rsidRDefault="00C875A3" w:rsidP="008A1809">
            <w:pPr>
              <w:pStyle w:val="ccshead1"/>
              <w:spacing w:before="0" w:after="0" w:line="320" w:lineRule="exact"/>
              <w:ind w:left="113" w:right="113"/>
              <w:rPr>
                <w:rFonts w:eastAsia="Calibri"/>
                <w:b w:val="0"/>
                <w:bCs w:val="0"/>
                <w:i w:val="0"/>
                <w:iCs w:val="0"/>
                <w:sz w:val="22"/>
                <w:szCs w:val="22"/>
              </w:rPr>
            </w:pPr>
            <w:r w:rsidRPr="0034217C">
              <w:rPr>
                <w:rFonts w:eastAsia="Calibri"/>
                <w:b w:val="0"/>
                <w:bCs w:val="0"/>
                <w:i w:val="0"/>
                <w:iCs w:val="0"/>
                <w:sz w:val="22"/>
                <w:szCs w:val="22"/>
              </w:rPr>
              <w:t>Module 4</w:t>
            </w:r>
            <w:r w:rsidRPr="0034217C">
              <w:rPr>
                <w:rFonts w:eastAsia="Calibri"/>
                <w:b w:val="0"/>
                <w:bCs w:val="0"/>
                <w:i w:val="0"/>
                <w:iCs w:val="0"/>
                <w:sz w:val="22"/>
                <w:szCs w:val="22"/>
              </w:rPr>
              <w:tab/>
              <w:t xml:space="preserve">  20 &amp; 21 Nov 2021</w:t>
            </w:r>
          </w:p>
          <w:p w14:paraId="18B3E550" w14:textId="77777777" w:rsidR="00C875A3" w:rsidRPr="0034217C" w:rsidRDefault="00C875A3" w:rsidP="008A1809">
            <w:pPr>
              <w:pStyle w:val="ccshead1"/>
              <w:spacing w:before="0" w:after="0" w:line="320" w:lineRule="exact"/>
              <w:ind w:left="113" w:right="113"/>
              <w:rPr>
                <w:rFonts w:eastAsia="Calibri"/>
                <w:b w:val="0"/>
                <w:szCs w:val="24"/>
              </w:rPr>
            </w:pPr>
          </w:p>
        </w:tc>
        <w:tc>
          <w:tcPr>
            <w:tcW w:w="4645" w:type="dxa"/>
          </w:tcPr>
          <w:p w14:paraId="4870E5E2" w14:textId="77777777" w:rsidR="00C875A3" w:rsidRPr="0034217C" w:rsidRDefault="00C875A3" w:rsidP="008A1809">
            <w:pPr>
              <w:pStyle w:val="ccshead1"/>
              <w:spacing w:before="0" w:after="0" w:line="320" w:lineRule="exact"/>
              <w:ind w:left="113" w:right="113"/>
              <w:rPr>
                <w:rFonts w:eastAsia="Calibri"/>
                <w:b w:val="0"/>
                <w:bCs w:val="0"/>
                <w:iCs w:val="0"/>
                <w:sz w:val="22"/>
                <w:szCs w:val="22"/>
              </w:rPr>
            </w:pPr>
            <w:r w:rsidRPr="0034217C">
              <w:rPr>
                <w:rFonts w:eastAsia="Calibri"/>
                <w:b w:val="0"/>
                <w:bCs w:val="0"/>
                <w:iCs w:val="0"/>
                <w:sz w:val="22"/>
                <w:szCs w:val="22"/>
              </w:rPr>
              <w:t>Christmas Break</w:t>
            </w:r>
          </w:p>
          <w:p w14:paraId="199D33A7" w14:textId="3ED34BB6" w:rsidR="00C875A3" w:rsidRPr="00C875A3" w:rsidRDefault="00C875A3" w:rsidP="008A1809">
            <w:pPr>
              <w:pStyle w:val="ccshead1"/>
              <w:spacing w:before="0" w:after="0" w:line="320" w:lineRule="exact"/>
              <w:ind w:left="113" w:right="113"/>
              <w:rPr>
                <w:rFonts w:eastAsia="Calibri"/>
                <w:bCs w:val="0"/>
                <w:i w:val="0"/>
                <w:iCs w:val="0"/>
                <w:sz w:val="22"/>
                <w:szCs w:val="22"/>
              </w:rPr>
            </w:pPr>
            <w:r w:rsidRPr="00C875A3">
              <w:rPr>
                <w:rFonts w:eastAsia="Calibri"/>
                <w:bCs w:val="0"/>
                <w:i w:val="0"/>
                <w:iCs w:val="0"/>
                <w:sz w:val="22"/>
                <w:szCs w:val="22"/>
              </w:rPr>
              <w:t>2022</w:t>
            </w:r>
          </w:p>
          <w:p w14:paraId="2E2FF54E" w14:textId="77777777" w:rsidR="00C875A3" w:rsidRPr="0034217C" w:rsidRDefault="00C875A3" w:rsidP="008A1809">
            <w:pPr>
              <w:pStyle w:val="ccshead1"/>
              <w:spacing w:before="0" w:after="0" w:line="320" w:lineRule="exact"/>
              <w:ind w:left="113" w:right="113"/>
              <w:rPr>
                <w:rFonts w:eastAsia="Calibri"/>
                <w:b w:val="0"/>
                <w:bCs w:val="0"/>
                <w:i w:val="0"/>
                <w:iCs w:val="0"/>
                <w:sz w:val="22"/>
                <w:szCs w:val="22"/>
              </w:rPr>
            </w:pPr>
            <w:r w:rsidRPr="0034217C">
              <w:rPr>
                <w:rFonts w:eastAsia="Calibri"/>
                <w:b w:val="0"/>
                <w:bCs w:val="0"/>
                <w:i w:val="0"/>
                <w:iCs w:val="0"/>
                <w:sz w:val="22"/>
                <w:szCs w:val="22"/>
              </w:rPr>
              <w:t>Module 5         29 &amp; 30 Jan, 12 Feb 2022</w:t>
            </w:r>
          </w:p>
          <w:p w14:paraId="00E281E3" w14:textId="77777777" w:rsidR="00C875A3" w:rsidRPr="0034217C" w:rsidRDefault="00C875A3" w:rsidP="008A1809">
            <w:pPr>
              <w:pStyle w:val="ccshead1"/>
              <w:spacing w:before="0" w:after="0" w:line="320" w:lineRule="exact"/>
              <w:ind w:left="113" w:right="113"/>
              <w:rPr>
                <w:rFonts w:eastAsia="Calibri"/>
                <w:b w:val="0"/>
                <w:bCs w:val="0"/>
                <w:i w:val="0"/>
                <w:iCs w:val="0"/>
                <w:sz w:val="22"/>
                <w:szCs w:val="22"/>
              </w:rPr>
            </w:pPr>
            <w:r w:rsidRPr="0034217C">
              <w:rPr>
                <w:rFonts w:eastAsia="Calibri"/>
                <w:b w:val="0"/>
                <w:bCs w:val="0"/>
                <w:i w:val="0"/>
                <w:iCs w:val="0"/>
                <w:sz w:val="22"/>
                <w:szCs w:val="22"/>
              </w:rPr>
              <w:t>Module 6</w:t>
            </w:r>
            <w:r w:rsidRPr="0034217C">
              <w:rPr>
                <w:rFonts w:eastAsia="Calibri"/>
                <w:b w:val="0"/>
                <w:bCs w:val="0"/>
                <w:i w:val="0"/>
                <w:iCs w:val="0"/>
                <w:sz w:val="22"/>
                <w:szCs w:val="22"/>
              </w:rPr>
              <w:tab/>
              <w:t xml:space="preserve">  12 &amp; 13 Mar 2022</w:t>
            </w:r>
          </w:p>
          <w:p w14:paraId="0C9D9F0F" w14:textId="77777777" w:rsidR="00C875A3" w:rsidRPr="0034217C" w:rsidRDefault="00C875A3" w:rsidP="008A1809">
            <w:pPr>
              <w:spacing w:line="320" w:lineRule="exact"/>
              <w:ind w:right="113"/>
              <w:rPr>
                <w:rFonts w:ascii="Arial" w:eastAsia="Calibri" w:hAnsi="Arial" w:cs="Arial"/>
                <w:b/>
                <w:szCs w:val="24"/>
              </w:rPr>
            </w:pPr>
          </w:p>
        </w:tc>
      </w:tr>
    </w:tbl>
    <w:p w14:paraId="09B78037" w14:textId="312E5682" w:rsidR="00BD37D5" w:rsidRPr="00473D5D" w:rsidRDefault="00BD37D5" w:rsidP="00BD37D5">
      <w:pPr>
        <w:rPr>
          <w:rFonts w:ascii="Arial" w:eastAsia="Calibri" w:hAnsi="Arial" w:cs="Arial"/>
        </w:rPr>
      </w:pPr>
    </w:p>
    <w:p w14:paraId="09B78038" w14:textId="42A75EEB" w:rsidR="00B674E9" w:rsidRPr="0026748F" w:rsidRDefault="00B674E9">
      <w:pPr>
        <w:pStyle w:val="BodyText1"/>
        <w:spacing w:before="160" w:after="160" w:line="320" w:lineRule="atLeast"/>
        <w:rPr>
          <w:b/>
          <w:color w:val="auto"/>
          <w:sz w:val="24"/>
          <w:szCs w:val="24"/>
          <w:lang w:val="en-GB"/>
        </w:rPr>
      </w:pPr>
      <w:r w:rsidRPr="0026748F">
        <w:rPr>
          <w:b/>
          <w:color w:val="auto"/>
          <w:sz w:val="24"/>
          <w:szCs w:val="24"/>
          <w:lang w:val="en-GB"/>
        </w:rPr>
        <w:t>Equal Opportunities</w:t>
      </w:r>
    </w:p>
    <w:p w14:paraId="09B78039" w14:textId="33B26A8F" w:rsidR="00B674E9" w:rsidRDefault="00B674E9">
      <w:pPr>
        <w:pStyle w:val="BodyText1"/>
        <w:spacing w:after="160" w:line="320" w:lineRule="atLeast"/>
        <w:rPr>
          <w:rStyle w:val="Emphasis"/>
          <w:i w:val="0"/>
          <w:iCs w:val="0"/>
          <w:sz w:val="22"/>
          <w:szCs w:val="22"/>
          <w:lang w:val="en-GB"/>
        </w:rPr>
      </w:pPr>
      <w:r w:rsidRPr="002948C6">
        <w:rPr>
          <w:rStyle w:val="Emphasis"/>
          <w:i w:val="0"/>
          <w:iCs w:val="0"/>
          <w:sz w:val="22"/>
          <w:szCs w:val="22"/>
          <w:lang w:val="en-GB"/>
        </w:rPr>
        <w:t>We are an equal opportunity employer and abide by Relationships Scotland policy on Equality and Diversity.</w:t>
      </w:r>
    </w:p>
    <w:p w14:paraId="09B7803A" w14:textId="77777777" w:rsidR="00B674E9" w:rsidRPr="0026748F" w:rsidRDefault="00B674E9">
      <w:pPr>
        <w:pStyle w:val="BodyText1"/>
        <w:spacing w:before="160" w:after="160" w:line="320" w:lineRule="atLeast"/>
        <w:jc w:val="both"/>
        <w:rPr>
          <w:b/>
          <w:color w:val="auto"/>
          <w:sz w:val="24"/>
          <w:szCs w:val="24"/>
          <w:lang w:val="en-GB"/>
        </w:rPr>
      </w:pPr>
      <w:r w:rsidRPr="0026748F">
        <w:rPr>
          <w:b/>
          <w:color w:val="auto"/>
          <w:sz w:val="24"/>
          <w:szCs w:val="24"/>
          <w:lang w:val="en-GB"/>
        </w:rPr>
        <w:t>Further Information</w:t>
      </w:r>
    </w:p>
    <w:p w14:paraId="09B7803B" w14:textId="0CB289A2" w:rsidR="00FE44AD" w:rsidRDefault="00B674E9" w:rsidP="00385810">
      <w:pPr>
        <w:pStyle w:val="BodyText1"/>
        <w:spacing w:after="160" w:line="320" w:lineRule="atLeast"/>
        <w:rPr>
          <w:color w:val="auto"/>
          <w:sz w:val="22"/>
          <w:szCs w:val="22"/>
          <w:lang w:val="en-GB"/>
        </w:rPr>
      </w:pPr>
      <w:r w:rsidRPr="002948C6">
        <w:rPr>
          <w:color w:val="auto"/>
          <w:sz w:val="22"/>
          <w:szCs w:val="22"/>
          <w:lang w:val="en-GB"/>
        </w:rPr>
        <w:t>If you would like to speak to</w:t>
      </w:r>
      <w:r w:rsidR="00B112FD">
        <w:rPr>
          <w:color w:val="auto"/>
          <w:sz w:val="22"/>
          <w:szCs w:val="22"/>
          <w:lang w:val="en-GB"/>
        </w:rPr>
        <w:t xml:space="preserve"> someone about applying for the</w:t>
      </w:r>
      <w:r w:rsidRPr="002948C6">
        <w:rPr>
          <w:color w:val="auto"/>
          <w:sz w:val="22"/>
          <w:szCs w:val="22"/>
          <w:lang w:val="en-GB"/>
        </w:rPr>
        <w:t xml:space="preserve"> course then please contact the </w:t>
      </w:r>
      <w:r w:rsidR="00385810">
        <w:rPr>
          <w:color w:val="auto"/>
          <w:sz w:val="22"/>
          <w:szCs w:val="22"/>
          <w:lang w:val="en-GB"/>
        </w:rPr>
        <w:t xml:space="preserve">Office </w:t>
      </w:r>
      <w:r w:rsidR="00F268A9">
        <w:rPr>
          <w:color w:val="auto"/>
          <w:sz w:val="22"/>
          <w:szCs w:val="22"/>
          <w:lang w:val="en-GB"/>
        </w:rPr>
        <w:t xml:space="preserve">on </w:t>
      </w:r>
      <w:r w:rsidRPr="002948C6">
        <w:rPr>
          <w:color w:val="auto"/>
          <w:sz w:val="22"/>
          <w:szCs w:val="22"/>
          <w:lang w:val="en-GB"/>
        </w:rPr>
        <w:t>0</w:t>
      </w:r>
      <w:r w:rsidR="00FE44AD">
        <w:rPr>
          <w:color w:val="auto"/>
          <w:sz w:val="22"/>
          <w:szCs w:val="22"/>
          <w:lang w:val="en-GB"/>
        </w:rPr>
        <w:t>3</w:t>
      </w:r>
      <w:r w:rsidRPr="002948C6">
        <w:rPr>
          <w:color w:val="auto"/>
          <w:sz w:val="22"/>
          <w:szCs w:val="22"/>
          <w:lang w:val="en-GB"/>
        </w:rPr>
        <w:t>45 119 2020 or email</w:t>
      </w:r>
      <w:r w:rsidR="00F268A9">
        <w:rPr>
          <w:color w:val="auto"/>
          <w:sz w:val="22"/>
          <w:szCs w:val="22"/>
          <w:lang w:val="en-GB"/>
        </w:rPr>
        <w:t xml:space="preserve"> </w:t>
      </w:r>
      <w:hyperlink r:id="rId19" w:history="1">
        <w:r w:rsidR="00FE44AD" w:rsidRPr="003645DD">
          <w:rPr>
            <w:rStyle w:val="Hyperlink"/>
            <w:sz w:val="22"/>
            <w:szCs w:val="22"/>
            <w:lang w:val="en-GB"/>
          </w:rPr>
          <w:t>Liz.Thackwray@relationships-scotland.org.uk</w:t>
        </w:r>
      </w:hyperlink>
    </w:p>
    <w:p w14:paraId="09B7803C" w14:textId="77777777" w:rsidR="00B674E9" w:rsidRPr="00385810" w:rsidRDefault="00B674E9" w:rsidP="00385810">
      <w:pPr>
        <w:pStyle w:val="NoSpacing"/>
        <w:rPr>
          <w:rFonts w:ascii="Arial" w:hAnsi="Arial" w:cs="Arial"/>
          <w:sz w:val="22"/>
          <w:szCs w:val="22"/>
        </w:rPr>
      </w:pPr>
      <w:r w:rsidRPr="00385810">
        <w:rPr>
          <w:rFonts w:ascii="Arial" w:hAnsi="Arial" w:cs="Arial"/>
          <w:sz w:val="22"/>
          <w:szCs w:val="22"/>
        </w:rPr>
        <w:t>Relationships Scotland</w:t>
      </w:r>
    </w:p>
    <w:p w14:paraId="09B7803D" w14:textId="77777777" w:rsidR="00995916" w:rsidRPr="00385810" w:rsidRDefault="00B674E9" w:rsidP="00385810">
      <w:pPr>
        <w:pStyle w:val="NoSpacing"/>
        <w:rPr>
          <w:rFonts w:ascii="Arial" w:hAnsi="Arial" w:cs="Arial"/>
          <w:sz w:val="22"/>
          <w:szCs w:val="22"/>
        </w:rPr>
      </w:pPr>
      <w:r w:rsidRPr="00385810">
        <w:rPr>
          <w:rFonts w:ascii="Arial" w:hAnsi="Arial" w:cs="Arial"/>
          <w:sz w:val="22"/>
          <w:szCs w:val="22"/>
        </w:rPr>
        <w:t>18 York Place</w:t>
      </w:r>
      <w:r w:rsidR="00D92F46" w:rsidRPr="00385810">
        <w:rPr>
          <w:rFonts w:ascii="Arial" w:hAnsi="Arial" w:cs="Arial"/>
          <w:sz w:val="22"/>
          <w:szCs w:val="22"/>
        </w:rPr>
        <w:t xml:space="preserve"> </w:t>
      </w:r>
    </w:p>
    <w:p w14:paraId="09B7803E" w14:textId="77777777" w:rsidR="00995916" w:rsidRPr="00385810" w:rsidRDefault="00B674E9" w:rsidP="00385810">
      <w:pPr>
        <w:pStyle w:val="NoSpacing"/>
        <w:rPr>
          <w:rFonts w:ascii="Arial" w:hAnsi="Arial" w:cs="Arial"/>
          <w:sz w:val="22"/>
          <w:szCs w:val="22"/>
        </w:rPr>
      </w:pPr>
      <w:r w:rsidRPr="00385810">
        <w:rPr>
          <w:rFonts w:ascii="Arial" w:hAnsi="Arial" w:cs="Arial"/>
          <w:sz w:val="22"/>
          <w:szCs w:val="22"/>
        </w:rPr>
        <w:t>Edinburgh</w:t>
      </w:r>
      <w:r w:rsidR="00D92F46" w:rsidRPr="00385810">
        <w:rPr>
          <w:rFonts w:ascii="Arial" w:hAnsi="Arial" w:cs="Arial"/>
          <w:sz w:val="22"/>
          <w:szCs w:val="22"/>
        </w:rPr>
        <w:t xml:space="preserve"> </w:t>
      </w:r>
    </w:p>
    <w:p w14:paraId="09B7803F" w14:textId="77777777" w:rsidR="00B674E9" w:rsidRPr="00385810" w:rsidRDefault="00B674E9" w:rsidP="00385810">
      <w:pPr>
        <w:pStyle w:val="NoSpacing"/>
        <w:rPr>
          <w:rFonts w:ascii="Arial" w:hAnsi="Arial" w:cs="Arial"/>
          <w:sz w:val="22"/>
          <w:szCs w:val="22"/>
        </w:rPr>
      </w:pPr>
      <w:r w:rsidRPr="00385810">
        <w:rPr>
          <w:rFonts w:ascii="Arial" w:hAnsi="Arial" w:cs="Arial"/>
          <w:sz w:val="22"/>
          <w:szCs w:val="22"/>
        </w:rPr>
        <w:t>EH1 3EP</w:t>
      </w:r>
    </w:p>
    <w:p w14:paraId="09B78040" w14:textId="2FD65135" w:rsidR="00B674E9" w:rsidRPr="00385810" w:rsidRDefault="00B674E9" w:rsidP="00385810">
      <w:pPr>
        <w:pStyle w:val="NoSpacing"/>
        <w:rPr>
          <w:rFonts w:ascii="Arial" w:hAnsi="Arial" w:cs="Arial"/>
          <w:b/>
          <w:bCs/>
          <w:sz w:val="22"/>
          <w:szCs w:val="22"/>
        </w:rPr>
      </w:pPr>
      <w:r w:rsidRPr="00385810">
        <w:rPr>
          <w:rFonts w:ascii="Arial" w:hAnsi="Arial" w:cs="Arial"/>
          <w:b/>
          <w:bCs/>
          <w:sz w:val="22"/>
          <w:szCs w:val="22"/>
        </w:rPr>
        <w:br w:type="page"/>
      </w:r>
      <w:r w:rsidRPr="006A65DF">
        <w:rPr>
          <w:rFonts w:ascii="Arial" w:hAnsi="Arial" w:cs="Arial"/>
          <w:b/>
          <w:bCs/>
          <w:sz w:val="22"/>
          <w:szCs w:val="22"/>
        </w:rPr>
        <w:lastRenderedPageBreak/>
        <w:t xml:space="preserve">Details of </w:t>
      </w:r>
      <w:r w:rsidR="00E44D25" w:rsidRPr="006A65DF">
        <w:rPr>
          <w:rFonts w:ascii="Arial" w:hAnsi="Arial" w:cs="Arial"/>
          <w:b/>
          <w:bCs/>
          <w:sz w:val="22"/>
          <w:szCs w:val="22"/>
        </w:rPr>
        <w:t>Member</w:t>
      </w:r>
      <w:r w:rsidRPr="006A65DF">
        <w:rPr>
          <w:rFonts w:ascii="Arial" w:hAnsi="Arial" w:cs="Arial"/>
          <w:b/>
          <w:bCs/>
          <w:sz w:val="22"/>
          <w:szCs w:val="22"/>
        </w:rPr>
        <w:t xml:space="preserve"> Services</w:t>
      </w:r>
    </w:p>
    <w:p w14:paraId="09B78041" w14:textId="7084FE10" w:rsidR="00B674E9" w:rsidRPr="005768AF" w:rsidRDefault="00B674E9" w:rsidP="00CB0606">
      <w:pPr>
        <w:pStyle w:val="BodyText1"/>
        <w:spacing w:after="160" w:line="320" w:lineRule="atLeast"/>
        <w:jc w:val="both"/>
        <w:rPr>
          <w:color w:val="auto"/>
          <w:sz w:val="22"/>
          <w:szCs w:val="22"/>
          <w:lang w:val="en-GB"/>
        </w:rPr>
      </w:pPr>
      <w:r w:rsidRPr="005768AF">
        <w:rPr>
          <w:color w:val="auto"/>
          <w:sz w:val="22"/>
          <w:szCs w:val="22"/>
          <w:lang w:val="en-GB"/>
        </w:rPr>
        <w:t>Relationships Scotland has 2</w:t>
      </w:r>
      <w:r w:rsidR="00A379AE">
        <w:rPr>
          <w:color w:val="auto"/>
          <w:sz w:val="22"/>
          <w:szCs w:val="22"/>
          <w:lang w:val="en-GB"/>
        </w:rPr>
        <w:t>1</w:t>
      </w:r>
      <w:r w:rsidRPr="005768AF">
        <w:rPr>
          <w:color w:val="auto"/>
          <w:sz w:val="22"/>
          <w:szCs w:val="22"/>
          <w:lang w:val="en-GB"/>
        </w:rPr>
        <w:t xml:space="preserve"> </w:t>
      </w:r>
      <w:r w:rsidR="00F74486">
        <w:rPr>
          <w:color w:val="auto"/>
          <w:sz w:val="22"/>
          <w:szCs w:val="22"/>
          <w:lang w:val="en-GB"/>
        </w:rPr>
        <w:t>M</w:t>
      </w:r>
      <w:r w:rsidRPr="005768AF">
        <w:rPr>
          <w:color w:val="auto"/>
          <w:sz w:val="22"/>
          <w:szCs w:val="22"/>
          <w:lang w:val="en-GB"/>
        </w:rPr>
        <w:t xml:space="preserve">ember </w:t>
      </w:r>
      <w:r w:rsidR="00F74486">
        <w:rPr>
          <w:color w:val="auto"/>
          <w:sz w:val="22"/>
          <w:szCs w:val="22"/>
          <w:lang w:val="en-GB"/>
        </w:rPr>
        <w:t>S</w:t>
      </w:r>
      <w:r w:rsidRPr="005768AF">
        <w:rPr>
          <w:color w:val="auto"/>
          <w:sz w:val="22"/>
          <w:szCs w:val="22"/>
          <w:lang w:val="en-GB"/>
        </w:rPr>
        <w:t xml:space="preserve">ervices.  The following offer </w:t>
      </w:r>
      <w:r w:rsidR="008F081C">
        <w:rPr>
          <w:color w:val="auto"/>
          <w:sz w:val="22"/>
          <w:szCs w:val="22"/>
          <w:lang w:val="en-GB"/>
        </w:rPr>
        <w:t>r</w:t>
      </w:r>
      <w:r w:rsidRPr="005768AF">
        <w:rPr>
          <w:color w:val="auto"/>
          <w:sz w:val="22"/>
          <w:szCs w:val="22"/>
          <w:lang w:val="en-GB"/>
        </w:rPr>
        <w:t xml:space="preserve">elationship </w:t>
      </w:r>
      <w:r w:rsidR="008F081C">
        <w:rPr>
          <w:color w:val="auto"/>
          <w:sz w:val="22"/>
          <w:szCs w:val="22"/>
          <w:lang w:val="en-GB"/>
        </w:rPr>
        <w:t>c</w:t>
      </w:r>
      <w:r w:rsidRPr="005768AF">
        <w:rPr>
          <w:color w:val="auto"/>
          <w:sz w:val="22"/>
          <w:szCs w:val="22"/>
          <w:lang w:val="en-GB"/>
        </w:rPr>
        <w:t xml:space="preserve">ounselling: Please contact the service direct if you would like to be considered for a placement within that service.  Please remember that not all </w:t>
      </w:r>
      <w:r w:rsidR="00F74486">
        <w:rPr>
          <w:color w:val="auto"/>
          <w:sz w:val="22"/>
          <w:szCs w:val="22"/>
          <w:lang w:val="en-GB"/>
        </w:rPr>
        <w:t>M</w:t>
      </w:r>
      <w:r w:rsidR="00E44D25">
        <w:rPr>
          <w:color w:val="auto"/>
          <w:sz w:val="22"/>
          <w:szCs w:val="22"/>
          <w:lang w:val="en-GB"/>
        </w:rPr>
        <w:t>ember</w:t>
      </w:r>
      <w:r w:rsidRPr="005768AF">
        <w:rPr>
          <w:color w:val="auto"/>
          <w:sz w:val="22"/>
          <w:szCs w:val="22"/>
          <w:lang w:val="en-GB"/>
        </w:rPr>
        <w:t xml:space="preserve"> </w:t>
      </w:r>
      <w:r w:rsidR="00F74486">
        <w:rPr>
          <w:color w:val="auto"/>
          <w:sz w:val="22"/>
          <w:szCs w:val="22"/>
          <w:lang w:val="en-GB"/>
        </w:rPr>
        <w:t>S</w:t>
      </w:r>
      <w:r w:rsidRPr="005768AF">
        <w:rPr>
          <w:color w:val="auto"/>
          <w:sz w:val="22"/>
          <w:szCs w:val="22"/>
          <w:lang w:val="en-GB"/>
        </w:rPr>
        <w:t>ervices will be able to offer placements.</w:t>
      </w:r>
    </w:p>
    <w:p w14:paraId="09B78042" w14:textId="77777777" w:rsidR="006A3BB6" w:rsidRPr="005768AF" w:rsidRDefault="006A3BB6" w:rsidP="003C19F8">
      <w:pPr>
        <w:pStyle w:val="NormalWeb"/>
        <w:spacing w:before="0" w:beforeAutospacing="0" w:after="0" w:afterAutospacing="0" w:line="300" w:lineRule="atLeast"/>
        <w:ind w:right="-346"/>
        <w:rPr>
          <w:rFonts w:ascii="Arial" w:hAnsi="Arial" w:cs="Arial"/>
          <w:color w:val="000000"/>
          <w:sz w:val="22"/>
          <w:szCs w:val="22"/>
        </w:rPr>
      </w:pPr>
      <w:r w:rsidRPr="005768AF">
        <w:rPr>
          <w:rFonts w:ascii="Arial" w:hAnsi="Arial" w:cs="Arial"/>
          <w:color w:val="000000"/>
          <w:sz w:val="22"/>
          <w:szCs w:val="22"/>
        </w:rPr>
        <w:t xml:space="preserve">Avenue (Aberdeen </w:t>
      </w:r>
      <w:r w:rsidR="003C19F8" w:rsidRPr="005768AF">
        <w:rPr>
          <w:rFonts w:ascii="Arial" w:hAnsi="Arial" w:cs="Arial"/>
          <w:color w:val="000000"/>
          <w:sz w:val="22"/>
          <w:szCs w:val="22"/>
        </w:rPr>
        <w:t>Service</w:t>
      </w:r>
      <w:r w:rsidRPr="005768AF">
        <w:rPr>
          <w:rFonts w:ascii="Arial" w:hAnsi="Arial" w:cs="Arial"/>
          <w:color w:val="000000"/>
          <w:sz w:val="22"/>
          <w:szCs w:val="22"/>
        </w:rPr>
        <w:t>)</w:t>
      </w:r>
    </w:p>
    <w:p w14:paraId="661469AF" w14:textId="77777777" w:rsidR="001F7ADE" w:rsidRDefault="001F7ADE" w:rsidP="003C19F8">
      <w:pPr>
        <w:pStyle w:val="NormalWeb"/>
        <w:spacing w:before="0" w:beforeAutospacing="0" w:after="0" w:afterAutospacing="0" w:line="300" w:lineRule="atLeast"/>
        <w:ind w:right="-346"/>
        <w:rPr>
          <w:rFonts w:ascii="Arial" w:hAnsi="Arial" w:cs="Arial"/>
          <w:color w:val="000000"/>
          <w:sz w:val="22"/>
          <w:szCs w:val="22"/>
        </w:rPr>
      </w:pPr>
      <w:r>
        <w:rPr>
          <w:rFonts w:ascii="Arial" w:hAnsi="Arial" w:cs="Arial"/>
          <w:color w:val="000000"/>
          <w:sz w:val="22"/>
          <w:szCs w:val="22"/>
        </w:rPr>
        <w:t>Belgrave House</w:t>
      </w:r>
    </w:p>
    <w:p w14:paraId="51A9D696" w14:textId="197A069D" w:rsidR="001F7ADE" w:rsidRDefault="00A379AE" w:rsidP="003C19F8">
      <w:pPr>
        <w:pStyle w:val="NormalWeb"/>
        <w:spacing w:before="0" w:beforeAutospacing="0" w:after="0" w:afterAutospacing="0" w:line="300" w:lineRule="atLeast"/>
        <w:ind w:right="-346"/>
        <w:rPr>
          <w:rFonts w:ascii="Arial" w:hAnsi="Arial" w:cs="Arial"/>
          <w:color w:val="000000"/>
          <w:sz w:val="22"/>
          <w:szCs w:val="22"/>
        </w:rPr>
      </w:pPr>
      <w:r>
        <w:rPr>
          <w:rFonts w:ascii="Arial" w:hAnsi="Arial" w:cs="Arial"/>
          <w:color w:val="000000"/>
          <w:sz w:val="22"/>
          <w:szCs w:val="22"/>
        </w:rPr>
        <w:t xml:space="preserve">7 </w:t>
      </w:r>
      <w:r w:rsidR="001F7ADE">
        <w:rPr>
          <w:rFonts w:ascii="Arial" w:hAnsi="Arial" w:cs="Arial"/>
          <w:color w:val="000000"/>
          <w:sz w:val="22"/>
          <w:szCs w:val="22"/>
        </w:rPr>
        <w:t>Belgrave Terrace</w:t>
      </w:r>
    </w:p>
    <w:p w14:paraId="09B78045" w14:textId="5F18B377" w:rsidR="006A3BB6" w:rsidRPr="005768AF" w:rsidRDefault="006A3BB6" w:rsidP="003C19F8">
      <w:pPr>
        <w:pStyle w:val="NormalWeb"/>
        <w:spacing w:before="0" w:beforeAutospacing="0" w:after="0" w:afterAutospacing="0" w:line="300" w:lineRule="atLeast"/>
        <w:ind w:right="-346"/>
        <w:rPr>
          <w:rFonts w:ascii="Arial" w:hAnsi="Arial" w:cs="Arial"/>
          <w:color w:val="000000"/>
          <w:sz w:val="22"/>
          <w:szCs w:val="22"/>
        </w:rPr>
      </w:pPr>
      <w:r w:rsidRPr="005768AF">
        <w:rPr>
          <w:rFonts w:ascii="Arial" w:hAnsi="Arial" w:cs="Arial"/>
          <w:color w:val="000000"/>
          <w:sz w:val="22"/>
          <w:szCs w:val="22"/>
        </w:rPr>
        <w:t xml:space="preserve">Aberdeen </w:t>
      </w:r>
    </w:p>
    <w:p w14:paraId="09B78046" w14:textId="0262DA5A" w:rsidR="006A3BB6" w:rsidRPr="005768AF" w:rsidRDefault="001F7ADE" w:rsidP="003C19F8">
      <w:pPr>
        <w:pStyle w:val="NormalWeb"/>
        <w:spacing w:before="0" w:beforeAutospacing="0" w:after="0" w:afterAutospacing="0" w:line="300" w:lineRule="atLeast"/>
        <w:ind w:right="-346"/>
        <w:rPr>
          <w:rFonts w:ascii="Arial" w:hAnsi="Arial" w:cs="Arial"/>
          <w:color w:val="000000"/>
          <w:sz w:val="22"/>
          <w:szCs w:val="22"/>
        </w:rPr>
      </w:pPr>
      <w:r>
        <w:rPr>
          <w:rFonts w:ascii="Arial" w:hAnsi="Arial" w:cs="Arial"/>
          <w:color w:val="000000"/>
          <w:sz w:val="22"/>
          <w:szCs w:val="22"/>
        </w:rPr>
        <w:t>AB25 2NR</w:t>
      </w:r>
    </w:p>
    <w:p w14:paraId="09B78047" w14:textId="05BE3D24" w:rsidR="006A3BB6" w:rsidRPr="005768AF" w:rsidRDefault="006A3BB6" w:rsidP="003C19F8">
      <w:pPr>
        <w:pStyle w:val="NormalWeb"/>
        <w:spacing w:before="0" w:beforeAutospacing="0" w:after="0" w:afterAutospacing="0" w:line="300" w:lineRule="atLeast"/>
        <w:ind w:right="-346"/>
        <w:rPr>
          <w:rFonts w:ascii="Arial" w:hAnsi="Arial" w:cs="Arial"/>
          <w:color w:val="000000"/>
          <w:sz w:val="22"/>
          <w:szCs w:val="22"/>
        </w:rPr>
      </w:pPr>
      <w:r w:rsidRPr="005768AF">
        <w:rPr>
          <w:rFonts w:ascii="Arial" w:hAnsi="Arial" w:cs="Arial"/>
          <w:color w:val="000000"/>
          <w:sz w:val="22"/>
          <w:szCs w:val="22"/>
        </w:rPr>
        <w:t>Tel: 01224 587</w:t>
      </w:r>
      <w:r w:rsidR="00A379AE">
        <w:rPr>
          <w:rFonts w:ascii="Arial" w:hAnsi="Arial" w:cs="Arial"/>
          <w:color w:val="000000"/>
          <w:sz w:val="22"/>
          <w:szCs w:val="22"/>
        </w:rPr>
        <w:t xml:space="preserve"> </w:t>
      </w:r>
      <w:r w:rsidRPr="005768AF">
        <w:rPr>
          <w:rFonts w:ascii="Arial" w:hAnsi="Arial" w:cs="Arial"/>
          <w:color w:val="000000"/>
          <w:sz w:val="22"/>
          <w:szCs w:val="22"/>
        </w:rPr>
        <w:t>571</w:t>
      </w:r>
    </w:p>
    <w:p w14:paraId="09B78048" w14:textId="77777777" w:rsidR="006A3BB6" w:rsidRPr="005768AF" w:rsidRDefault="006A3BB6" w:rsidP="003C19F8">
      <w:pPr>
        <w:pStyle w:val="NormalWeb"/>
        <w:spacing w:before="0" w:beforeAutospacing="0" w:after="0" w:afterAutospacing="0" w:line="300" w:lineRule="atLeast"/>
        <w:ind w:right="-346"/>
        <w:rPr>
          <w:rFonts w:ascii="Arial" w:hAnsi="Arial" w:cs="Arial"/>
          <w:color w:val="000000"/>
          <w:sz w:val="22"/>
          <w:szCs w:val="22"/>
        </w:rPr>
      </w:pPr>
      <w:r w:rsidRPr="005768AF">
        <w:rPr>
          <w:rFonts w:ascii="Arial" w:hAnsi="Arial" w:cs="Arial"/>
          <w:color w:val="000000"/>
          <w:sz w:val="22"/>
          <w:szCs w:val="22"/>
        </w:rPr>
        <w:t xml:space="preserve">Email: </w:t>
      </w:r>
      <w:hyperlink r:id="rId20" w:history="1">
        <w:r w:rsidR="00FE44AD" w:rsidRPr="003645DD">
          <w:rPr>
            <w:rStyle w:val="Hyperlink"/>
            <w:rFonts w:ascii="Arial" w:hAnsi="Arial" w:cs="Arial"/>
            <w:sz w:val="22"/>
            <w:szCs w:val="22"/>
          </w:rPr>
          <w:t>aberdeen@avenue-info.com</w:t>
        </w:r>
      </w:hyperlink>
    </w:p>
    <w:p w14:paraId="09B78049" w14:textId="77777777" w:rsidR="006A3BB6" w:rsidRDefault="006A3BB6">
      <w:pPr>
        <w:pStyle w:val="NormalWeb"/>
        <w:spacing w:before="0" w:beforeAutospacing="0" w:after="0" w:afterAutospacing="0" w:line="280" w:lineRule="atLeast"/>
        <w:ind w:right="-346"/>
        <w:rPr>
          <w:rFonts w:ascii="Arial" w:hAnsi="Arial" w:cs="Arial"/>
          <w:color w:val="000000"/>
          <w:sz w:val="26"/>
          <w:szCs w:val="22"/>
        </w:rPr>
      </w:pPr>
    </w:p>
    <w:p w14:paraId="09B7804A" w14:textId="77777777" w:rsidR="00B674E9" w:rsidRPr="005768AF" w:rsidRDefault="00B674E9" w:rsidP="003C19F8">
      <w:pPr>
        <w:pStyle w:val="NormalWeb"/>
        <w:spacing w:before="0" w:beforeAutospacing="0" w:after="0" w:afterAutospacing="0" w:line="300" w:lineRule="atLeast"/>
        <w:ind w:right="-346"/>
        <w:rPr>
          <w:rFonts w:ascii="Arial" w:hAnsi="Arial" w:cs="Arial"/>
          <w:color w:val="000000"/>
          <w:sz w:val="22"/>
          <w:szCs w:val="22"/>
        </w:rPr>
      </w:pPr>
      <w:r w:rsidRPr="005768AF">
        <w:rPr>
          <w:rFonts w:ascii="Arial" w:hAnsi="Arial" w:cs="Arial"/>
          <w:color w:val="000000"/>
          <w:sz w:val="22"/>
          <w:szCs w:val="22"/>
        </w:rPr>
        <w:t xml:space="preserve">Relationships Scotland - Couple Counselling Argyll </w:t>
      </w:r>
    </w:p>
    <w:p w14:paraId="09B7804B" w14:textId="77777777" w:rsidR="00B674E9" w:rsidRPr="005768AF" w:rsidRDefault="007619CD" w:rsidP="003C19F8">
      <w:pPr>
        <w:pStyle w:val="NormalWeb"/>
        <w:spacing w:before="0" w:beforeAutospacing="0" w:after="0" w:afterAutospacing="0" w:line="300" w:lineRule="atLeast"/>
        <w:ind w:right="-346"/>
        <w:rPr>
          <w:rFonts w:ascii="Arial" w:hAnsi="Arial" w:cs="Arial"/>
          <w:color w:val="000000"/>
          <w:sz w:val="22"/>
          <w:szCs w:val="22"/>
        </w:rPr>
      </w:pPr>
      <w:r>
        <w:rPr>
          <w:rFonts w:ascii="Arial" w:hAnsi="Arial" w:cs="Arial"/>
          <w:color w:val="000000"/>
          <w:sz w:val="22"/>
          <w:szCs w:val="22"/>
        </w:rPr>
        <w:t>Tel: 01</w:t>
      </w:r>
      <w:r w:rsidR="007733DA">
        <w:rPr>
          <w:rFonts w:ascii="Arial" w:hAnsi="Arial" w:cs="Arial"/>
          <w:color w:val="000000"/>
          <w:sz w:val="22"/>
          <w:szCs w:val="22"/>
        </w:rPr>
        <w:t>852</w:t>
      </w:r>
      <w:r w:rsidR="00B674E9" w:rsidRPr="005768AF">
        <w:rPr>
          <w:rFonts w:ascii="Arial" w:hAnsi="Arial" w:cs="Arial"/>
          <w:color w:val="000000"/>
          <w:sz w:val="22"/>
          <w:szCs w:val="22"/>
        </w:rPr>
        <w:t xml:space="preserve"> 300 514 </w:t>
      </w:r>
    </w:p>
    <w:p w14:paraId="09B7804C" w14:textId="77777777" w:rsidR="00B674E9" w:rsidRPr="005768AF" w:rsidRDefault="00B674E9" w:rsidP="003C19F8">
      <w:pPr>
        <w:pStyle w:val="NormalWeb"/>
        <w:spacing w:before="0" w:beforeAutospacing="0" w:after="0" w:afterAutospacing="0" w:line="300" w:lineRule="atLeast"/>
        <w:ind w:right="-346"/>
        <w:rPr>
          <w:rFonts w:ascii="Arial" w:hAnsi="Arial" w:cs="Arial"/>
          <w:color w:val="000000"/>
          <w:sz w:val="22"/>
          <w:szCs w:val="22"/>
        </w:rPr>
      </w:pPr>
      <w:r w:rsidRPr="005768AF">
        <w:rPr>
          <w:rFonts w:ascii="Arial" w:hAnsi="Arial" w:cs="Arial"/>
          <w:color w:val="000000"/>
          <w:sz w:val="22"/>
          <w:szCs w:val="22"/>
        </w:rPr>
        <w:t>Email</w:t>
      </w:r>
      <w:r w:rsidRPr="005768AF">
        <w:rPr>
          <w:rStyle w:val="Hyperlink"/>
          <w:rFonts w:ascii="Arial" w:hAnsi="Arial" w:cs="Arial"/>
          <w:sz w:val="22"/>
          <w:szCs w:val="22"/>
          <w:u w:val="none"/>
        </w:rPr>
        <w:t xml:space="preserve">: </w:t>
      </w:r>
      <w:hyperlink r:id="rId21" w:history="1">
        <w:r w:rsidRPr="005768AF">
          <w:rPr>
            <w:rStyle w:val="Hyperlink"/>
            <w:rFonts w:ascii="Arial" w:hAnsi="Arial" w:cs="Arial"/>
            <w:sz w:val="22"/>
            <w:szCs w:val="22"/>
          </w:rPr>
          <w:t>info@argyllcouplecounselling</w:t>
        </w:r>
      </w:hyperlink>
      <w:r w:rsidRPr="005768AF">
        <w:rPr>
          <w:rStyle w:val="Hyperlink"/>
          <w:rFonts w:ascii="Arial" w:hAnsi="Arial" w:cs="Arial"/>
          <w:sz w:val="22"/>
          <w:szCs w:val="22"/>
        </w:rPr>
        <w:t>.org</w:t>
      </w:r>
    </w:p>
    <w:p w14:paraId="09B7804D" w14:textId="77777777" w:rsidR="00B674E9" w:rsidRPr="005768AF" w:rsidRDefault="003C19F8" w:rsidP="003C19F8">
      <w:pPr>
        <w:pStyle w:val="BodyText1"/>
        <w:spacing w:line="300" w:lineRule="atLeast"/>
        <w:jc w:val="both"/>
        <w:rPr>
          <w:color w:val="auto"/>
          <w:sz w:val="22"/>
          <w:szCs w:val="22"/>
          <w:lang w:val="en-GB"/>
        </w:rPr>
      </w:pPr>
      <w:r w:rsidRPr="005768AF">
        <w:rPr>
          <w:color w:val="auto"/>
          <w:sz w:val="22"/>
          <w:szCs w:val="22"/>
          <w:lang w:val="en-GB"/>
        </w:rPr>
        <w:t xml:space="preserve">  </w:t>
      </w:r>
    </w:p>
    <w:p w14:paraId="09B7804E" w14:textId="77777777" w:rsidR="00B674E9" w:rsidRPr="005768AF" w:rsidRDefault="006A3BB6" w:rsidP="003C19F8">
      <w:pPr>
        <w:pStyle w:val="NormalWeb"/>
        <w:spacing w:before="0" w:beforeAutospacing="0" w:after="0" w:afterAutospacing="0" w:line="300" w:lineRule="atLeast"/>
        <w:ind w:right="-352"/>
        <w:rPr>
          <w:rFonts w:ascii="Arial" w:hAnsi="Arial" w:cs="Arial"/>
          <w:color w:val="000000"/>
          <w:sz w:val="22"/>
          <w:szCs w:val="22"/>
        </w:rPr>
      </w:pPr>
      <w:r w:rsidRPr="005768AF">
        <w:rPr>
          <w:rFonts w:ascii="Arial" w:hAnsi="Arial" w:cs="Arial"/>
          <w:color w:val="000000"/>
          <w:sz w:val="22"/>
          <w:szCs w:val="22"/>
        </w:rPr>
        <w:t xml:space="preserve">Relationships Scotland </w:t>
      </w:r>
      <w:r w:rsidR="00B674E9" w:rsidRPr="005768AF">
        <w:rPr>
          <w:rFonts w:ascii="Arial" w:hAnsi="Arial" w:cs="Arial"/>
          <w:color w:val="000000"/>
          <w:sz w:val="22"/>
          <w:szCs w:val="22"/>
        </w:rPr>
        <w:t xml:space="preserve">- Couple Counselling Ayrshire </w:t>
      </w:r>
    </w:p>
    <w:p w14:paraId="09B7804F" w14:textId="2D4DCCA8" w:rsidR="00385810" w:rsidRDefault="0008227A" w:rsidP="003C19F8">
      <w:pPr>
        <w:spacing w:line="300" w:lineRule="atLeast"/>
        <w:rPr>
          <w:rFonts w:ascii="Arial" w:hAnsi="Arial" w:cs="Arial"/>
          <w:color w:val="000000"/>
          <w:sz w:val="22"/>
          <w:szCs w:val="22"/>
        </w:rPr>
      </w:pPr>
      <w:r>
        <w:rPr>
          <w:rFonts w:ascii="Arial" w:hAnsi="Arial" w:cs="Arial"/>
          <w:color w:val="000000"/>
          <w:sz w:val="22"/>
          <w:szCs w:val="22"/>
        </w:rPr>
        <w:t>5 Miller Road</w:t>
      </w:r>
    </w:p>
    <w:p w14:paraId="09B78050" w14:textId="77777777" w:rsidR="00B674E9" w:rsidRPr="005768AF" w:rsidRDefault="00B674E9" w:rsidP="003C19F8">
      <w:pPr>
        <w:spacing w:line="300" w:lineRule="atLeast"/>
        <w:rPr>
          <w:rFonts w:ascii="Arial" w:hAnsi="Arial" w:cs="Arial"/>
          <w:color w:val="000000"/>
          <w:sz w:val="22"/>
          <w:szCs w:val="22"/>
        </w:rPr>
      </w:pPr>
      <w:r w:rsidRPr="005768AF">
        <w:rPr>
          <w:rFonts w:ascii="Arial" w:hAnsi="Arial" w:cs="Arial"/>
          <w:color w:val="000000"/>
          <w:sz w:val="22"/>
          <w:szCs w:val="22"/>
        </w:rPr>
        <w:t>Ayr</w:t>
      </w:r>
    </w:p>
    <w:p w14:paraId="0DC7FD6E" w14:textId="66C86ED8" w:rsidR="00647685" w:rsidRDefault="00647685" w:rsidP="003C19F8">
      <w:pPr>
        <w:spacing w:line="300" w:lineRule="atLeast"/>
        <w:rPr>
          <w:rFonts w:ascii="Arial" w:hAnsi="Arial" w:cs="Arial"/>
          <w:color w:val="000000"/>
          <w:sz w:val="22"/>
          <w:szCs w:val="22"/>
        </w:rPr>
      </w:pPr>
      <w:r>
        <w:rPr>
          <w:rFonts w:ascii="Arial" w:hAnsi="Arial" w:cs="Arial"/>
          <w:color w:val="000000"/>
          <w:sz w:val="22"/>
          <w:szCs w:val="22"/>
        </w:rPr>
        <w:t>South Ayrshire</w:t>
      </w:r>
    </w:p>
    <w:p w14:paraId="09B78051" w14:textId="6815220B" w:rsidR="00B674E9" w:rsidRPr="005768AF" w:rsidRDefault="00385810" w:rsidP="003C19F8">
      <w:pPr>
        <w:spacing w:line="300" w:lineRule="atLeast"/>
        <w:rPr>
          <w:rFonts w:ascii="Arial" w:hAnsi="Arial" w:cs="Arial"/>
          <w:color w:val="000000"/>
          <w:sz w:val="22"/>
          <w:szCs w:val="22"/>
        </w:rPr>
      </w:pPr>
      <w:r>
        <w:rPr>
          <w:rFonts w:ascii="Arial" w:hAnsi="Arial" w:cs="Arial"/>
          <w:color w:val="000000"/>
          <w:sz w:val="22"/>
          <w:szCs w:val="22"/>
        </w:rPr>
        <w:t>KA</w:t>
      </w:r>
      <w:r w:rsidR="0008227A">
        <w:rPr>
          <w:rFonts w:ascii="Arial" w:hAnsi="Arial" w:cs="Arial"/>
          <w:color w:val="000000"/>
          <w:sz w:val="22"/>
          <w:szCs w:val="22"/>
        </w:rPr>
        <w:t>7</w:t>
      </w:r>
      <w:r>
        <w:rPr>
          <w:rFonts w:ascii="Arial" w:hAnsi="Arial" w:cs="Arial"/>
          <w:color w:val="000000"/>
          <w:sz w:val="22"/>
          <w:szCs w:val="22"/>
        </w:rPr>
        <w:t xml:space="preserve"> </w:t>
      </w:r>
      <w:r w:rsidR="0008227A">
        <w:rPr>
          <w:rFonts w:ascii="Arial" w:hAnsi="Arial" w:cs="Arial"/>
          <w:color w:val="000000"/>
          <w:sz w:val="22"/>
          <w:szCs w:val="22"/>
        </w:rPr>
        <w:t>2A</w:t>
      </w:r>
      <w:r>
        <w:rPr>
          <w:rFonts w:ascii="Arial" w:hAnsi="Arial" w:cs="Arial"/>
          <w:color w:val="000000"/>
          <w:sz w:val="22"/>
          <w:szCs w:val="22"/>
        </w:rPr>
        <w:t>X</w:t>
      </w:r>
    </w:p>
    <w:p w14:paraId="09B78052" w14:textId="77777777" w:rsidR="00B674E9" w:rsidRPr="005768AF" w:rsidRDefault="00B674E9" w:rsidP="003C19F8">
      <w:pPr>
        <w:spacing w:line="300" w:lineRule="atLeast"/>
        <w:rPr>
          <w:rFonts w:ascii="Arial" w:hAnsi="Arial" w:cs="Arial"/>
          <w:color w:val="000000"/>
          <w:sz w:val="22"/>
          <w:szCs w:val="22"/>
        </w:rPr>
      </w:pPr>
      <w:r w:rsidRPr="005768AF">
        <w:rPr>
          <w:rFonts w:ascii="Arial" w:hAnsi="Arial" w:cs="Arial"/>
          <w:color w:val="000000"/>
          <w:sz w:val="22"/>
          <w:szCs w:val="22"/>
        </w:rPr>
        <w:t>Tel: 01292 265 270</w:t>
      </w:r>
    </w:p>
    <w:p w14:paraId="09B78053" w14:textId="77777777" w:rsidR="00B674E9" w:rsidRPr="005768AF" w:rsidRDefault="00B674E9" w:rsidP="003C19F8">
      <w:pPr>
        <w:spacing w:line="300" w:lineRule="atLeast"/>
        <w:jc w:val="both"/>
        <w:rPr>
          <w:rFonts w:ascii="Arial" w:hAnsi="Arial" w:cs="Arial"/>
          <w:color w:val="000000"/>
          <w:sz w:val="22"/>
          <w:szCs w:val="22"/>
        </w:rPr>
      </w:pPr>
      <w:r w:rsidRPr="005768AF">
        <w:rPr>
          <w:rFonts w:ascii="Arial" w:hAnsi="Arial" w:cs="Arial"/>
          <w:color w:val="000000"/>
          <w:sz w:val="22"/>
          <w:szCs w:val="22"/>
        </w:rPr>
        <w:t xml:space="preserve">Email: </w:t>
      </w:r>
      <w:hyperlink r:id="rId22" w:history="1">
        <w:r w:rsidR="003C19F8" w:rsidRPr="005768AF">
          <w:rPr>
            <w:rStyle w:val="Hyperlink"/>
            <w:rFonts w:ascii="Arial" w:hAnsi="Arial" w:cs="Arial"/>
            <w:sz w:val="22"/>
            <w:szCs w:val="22"/>
          </w:rPr>
          <w:t>info.rsccayrshire@gmail.com</w:t>
        </w:r>
      </w:hyperlink>
    </w:p>
    <w:p w14:paraId="09B78054" w14:textId="77777777" w:rsidR="00B674E9" w:rsidRPr="005768AF" w:rsidRDefault="00B674E9">
      <w:pPr>
        <w:spacing w:line="280" w:lineRule="atLeast"/>
        <w:rPr>
          <w:rFonts w:ascii="Arial" w:hAnsi="Arial" w:cs="Arial"/>
          <w:color w:val="000000"/>
          <w:sz w:val="22"/>
          <w:szCs w:val="22"/>
        </w:rPr>
      </w:pPr>
    </w:p>
    <w:p w14:paraId="09B78055" w14:textId="77777777" w:rsidR="00B674E9" w:rsidRPr="005768AF" w:rsidRDefault="006A3BB6">
      <w:pPr>
        <w:spacing w:line="280" w:lineRule="atLeast"/>
        <w:rPr>
          <w:rFonts w:ascii="Arial" w:hAnsi="Arial" w:cs="Arial"/>
          <w:sz w:val="22"/>
          <w:szCs w:val="22"/>
        </w:rPr>
      </w:pPr>
      <w:r w:rsidRPr="005768AF">
        <w:rPr>
          <w:rFonts w:ascii="Arial" w:hAnsi="Arial" w:cs="Arial"/>
          <w:color w:val="000000"/>
          <w:sz w:val="22"/>
          <w:szCs w:val="22"/>
        </w:rPr>
        <w:t xml:space="preserve">Relationships Scotland </w:t>
      </w:r>
      <w:r w:rsidR="00B674E9" w:rsidRPr="005768AF">
        <w:rPr>
          <w:rFonts w:ascii="Arial" w:hAnsi="Arial" w:cs="Arial"/>
          <w:color w:val="000000"/>
          <w:sz w:val="22"/>
          <w:szCs w:val="22"/>
        </w:rPr>
        <w:t>Borders</w:t>
      </w:r>
      <w:r w:rsidR="00B674E9" w:rsidRPr="005768AF">
        <w:rPr>
          <w:rFonts w:ascii="Arial" w:hAnsi="Arial" w:cs="Arial"/>
          <w:sz w:val="22"/>
          <w:szCs w:val="22"/>
        </w:rPr>
        <w:t xml:space="preserve"> </w:t>
      </w:r>
    </w:p>
    <w:p w14:paraId="09B78056" w14:textId="77777777" w:rsidR="00B674E9" w:rsidRPr="005768AF" w:rsidRDefault="00B674E9">
      <w:pPr>
        <w:spacing w:line="280" w:lineRule="atLeast"/>
        <w:jc w:val="both"/>
        <w:rPr>
          <w:rFonts w:ascii="Arial" w:hAnsi="Arial" w:cs="Arial"/>
          <w:color w:val="000000"/>
          <w:sz w:val="22"/>
          <w:szCs w:val="22"/>
        </w:rPr>
      </w:pPr>
      <w:r w:rsidRPr="005768AF">
        <w:rPr>
          <w:rFonts w:ascii="Arial" w:hAnsi="Arial" w:cs="Arial"/>
          <w:color w:val="000000"/>
          <w:sz w:val="22"/>
          <w:szCs w:val="22"/>
        </w:rPr>
        <w:t>P.O. Box 13753</w:t>
      </w:r>
    </w:p>
    <w:p w14:paraId="09B78057" w14:textId="77777777" w:rsidR="006A3BB6" w:rsidRPr="005768AF" w:rsidRDefault="00B674E9">
      <w:pPr>
        <w:spacing w:line="280" w:lineRule="atLeast"/>
        <w:jc w:val="both"/>
        <w:rPr>
          <w:rFonts w:ascii="Arial" w:hAnsi="Arial" w:cs="Arial"/>
          <w:color w:val="000000"/>
          <w:sz w:val="22"/>
          <w:szCs w:val="22"/>
        </w:rPr>
      </w:pPr>
      <w:r w:rsidRPr="005768AF">
        <w:rPr>
          <w:rFonts w:ascii="Arial" w:hAnsi="Arial" w:cs="Arial"/>
          <w:color w:val="000000"/>
          <w:sz w:val="22"/>
          <w:szCs w:val="22"/>
        </w:rPr>
        <w:t xml:space="preserve">Peebles </w:t>
      </w:r>
    </w:p>
    <w:p w14:paraId="09B78058" w14:textId="77777777" w:rsidR="00B674E9" w:rsidRPr="005768AF" w:rsidRDefault="00B674E9">
      <w:pPr>
        <w:spacing w:line="280" w:lineRule="atLeast"/>
        <w:jc w:val="both"/>
        <w:rPr>
          <w:rFonts w:ascii="Arial" w:hAnsi="Arial" w:cs="Arial"/>
          <w:color w:val="000000"/>
          <w:sz w:val="22"/>
          <w:szCs w:val="22"/>
        </w:rPr>
      </w:pPr>
      <w:r w:rsidRPr="005768AF">
        <w:rPr>
          <w:rFonts w:ascii="Arial" w:hAnsi="Arial" w:cs="Arial"/>
          <w:color w:val="000000"/>
          <w:sz w:val="22"/>
          <w:szCs w:val="22"/>
        </w:rPr>
        <w:t>EH45 8ZY</w:t>
      </w:r>
    </w:p>
    <w:p w14:paraId="09B78059" w14:textId="77777777" w:rsidR="00B674E9" w:rsidRPr="005768AF" w:rsidRDefault="00B674E9">
      <w:pPr>
        <w:spacing w:line="280" w:lineRule="atLeast"/>
        <w:jc w:val="both"/>
        <w:rPr>
          <w:rFonts w:ascii="Arial" w:hAnsi="Arial" w:cs="Arial"/>
          <w:color w:val="000000"/>
          <w:sz w:val="22"/>
          <w:szCs w:val="22"/>
        </w:rPr>
      </w:pPr>
      <w:r w:rsidRPr="005768AF">
        <w:rPr>
          <w:rFonts w:ascii="Arial" w:hAnsi="Arial" w:cs="Arial"/>
          <w:color w:val="000000"/>
          <w:sz w:val="22"/>
          <w:szCs w:val="22"/>
        </w:rPr>
        <w:t>Tel: 01721 724 170</w:t>
      </w:r>
    </w:p>
    <w:p w14:paraId="09B7805A" w14:textId="77777777" w:rsidR="00B674E9" w:rsidRPr="005768AF" w:rsidRDefault="00B674E9">
      <w:pPr>
        <w:spacing w:line="280" w:lineRule="atLeast"/>
        <w:jc w:val="both"/>
        <w:rPr>
          <w:rStyle w:val="Hyperlink"/>
          <w:rFonts w:ascii="Arial" w:hAnsi="Arial" w:cs="Arial"/>
          <w:sz w:val="22"/>
          <w:szCs w:val="22"/>
        </w:rPr>
      </w:pPr>
      <w:r w:rsidRPr="005768AF">
        <w:rPr>
          <w:rFonts w:ascii="Arial" w:hAnsi="Arial" w:cs="Arial"/>
          <w:color w:val="000000"/>
          <w:sz w:val="22"/>
          <w:szCs w:val="22"/>
        </w:rPr>
        <w:t xml:space="preserve">Email: </w:t>
      </w:r>
      <w:hyperlink r:id="rId23" w:history="1">
        <w:r w:rsidR="006A3BB6" w:rsidRPr="005768AF">
          <w:rPr>
            <w:rStyle w:val="Hyperlink"/>
            <w:rFonts w:ascii="Arial" w:hAnsi="Arial" w:cs="Arial"/>
            <w:sz w:val="22"/>
            <w:szCs w:val="22"/>
          </w:rPr>
          <w:t>info@rsborders.org.uk</w:t>
        </w:r>
      </w:hyperlink>
    </w:p>
    <w:p w14:paraId="09B7805B" w14:textId="77777777" w:rsidR="00B674E9" w:rsidRDefault="00B674E9">
      <w:pPr>
        <w:pStyle w:val="BodyText1"/>
        <w:jc w:val="both"/>
        <w:rPr>
          <w:color w:val="auto"/>
          <w:sz w:val="26"/>
          <w:szCs w:val="22"/>
          <w:lang w:val="en-GB"/>
        </w:rPr>
      </w:pPr>
    </w:p>
    <w:p w14:paraId="09B7805C" w14:textId="77777777" w:rsidR="00B674E9" w:rsidRPr="005768AF" w:rsidRDefault="00B674E9" w:rsidP="003C19F8">
      <w:pPr>
        <w:spacing w:line="300" w:lineRule="atLeast"/>
        <w:rPr>
          <w:rFonts w:ascii="Arial" w:hAnsi="Arial" w:cs="Arial"/>
          <w:color w:val="000000"/>
          <w:sz w:val="22"/>
          <w:szCs w:val="22"/>
        </w:rPr>
      </w:pPr>
      <w:r w:rsidRPr="005768AF">
        <w:rPr>
          <w:rFonts w:ascii="Arial" w:hAnsi="Arial" w:cs="Arial"/>
          <w:color w:val="000000"/>
          <w:sz w:val="22"/>
          <w:szCs w:val="22"/>
        </w:rPr>
        <w:t xml:space="preserve">Relationships Scotland - Couple Counselling Central Scotland  </w:t>
      </w:r>
    </w:p>
    <w:p w14:paraId="09B7805D" w14:textId="77777777" w:rsidR="00B674E9" w:rsidRPr="005768AF" w:rsidRDefault="00B674E9" w:rsidP="003C19F8">
      <w:pPr>
        <w:spacing w:line="300" w:lineRule="atLeast"/>
        <w:rPr>
          <w:rFonts w:ascii="Arial" w:hAnsi="Arial" w:cs="Arial"/>
          <w:color w:val="000000"/>
          <w:sz w:val="22"/>
          <w:szCs w:val="22"/>
        </w:rPr>
      </w:pPr>
      <w:r w:rsidRPr="005768AF">
        <w:rPr>
          <w:rFonts w:ascii="Arial" w:hAnsi="Arial" w:cs="Arial"/>
          <w:color w:val="000000"/>
          <w:sz w:val="22"/>
          <w:szCs w:val="22"/>
        </w:rPr>
        <w:t>9 Callendar Road</w:t>
      </w:r>
    </w:p>
    <w:p w14:paraId="09B7805E" w14:textId="77777777" w:rsidR="00B674E9" w:rsidRPr="005768AF" w:rsidRDefault="00B674E9" w:rsidP="003C19F8">
      <w:pPr>
        <w:spacing w:line="300" w:lineRule="atLeast"/>
        <w:rPr>
          <w:rFonts w:ascii="Arial" w:hAnsi="Arial" w:cs="Arial"/>
          <w:color w:val="000000"/>
          <w:sz w:val="22"/>
          <w:szCs w:val="22"/>
        </w:rPr>
      </w:pPr>
      <w:r w:rsidRPr="005768AF">
        <w:rPr>
          <w:rFonts w:ascii="Arial" w:hAnsi="Arial" w:cs="Arial"/>
          <w:color w:val="000000"/>
          <w:sz w:val="22"/>
          <w:szCs w:val="22"/>
        </w:rPr>
        <w:t xml:space="preserve">Falkirk </w:t>
      </w:r>
    </w:p>
    <w:p w14:paraId="09B7805F" w14:textId="77777777" w:rsidR="00B674E9" w:rsidRPr="005768AF" w:rsidRDefault="00B674E9" w:rsidP="003C19F8">
      <w:pPr>
        <w:spacing w:line="300" w:lineRule="atLeast"/>
        <w:rPr>
          <w:rFonts w:ascii="Arial" w:hAnsi="Arial" w:cs="Arial"/>
          <w:color w:val="000000"/>
          <w:sz w:val="22"/>
          <w:szCs w:val="22"/>
        </w:rPr>
      </w:pPr>
      <w:r w:rsidRPr="005768AF">
        <w:rPr>
          <w:rFonts w:ascii="Arial" w:hAnsi="Arial" w:cs="Arial"/>
          <w:color w:val="000000"/>
          <w:sz w:val="22"/>
          <w:szCs w:val="22"/>
        </w:rPr>
        <w:t xml:space="preserve">FK1 1XS </w:t>
      </w:r>
    </w:p>
    <w:p w14:paraId="09B78060" w14:textId="77777777" w:rsidR="00B674E9" w:rsidRPr="005768AF" w:rsidRDefault="00B674E9" w:rsidP="003C19F8">
      <w:pPr>
        <w:spacing w:line="300" w:lineRule="atLeast"/>
        <w:rPr>
          <w:rFonts w:ascii="Arial" w:hAnsi="Arial" w:cs="Arial"/>
          <w:color w:val="000000"/>
          <w:sz w:val="22"/>
          <w:szCs w:val="22"/>
        </w:rPr>
      </w:pPr>
      <w:r w:rsidRPr="005768AF">
        <w:rPr>
          <w:rFonts w:ascii="Arial" w:hAnsi="Arial" w:cs="Arial"/>
          <w:color w:val="000000"/>
          <w:sz w:val="22"/>
          <w:szCs w:val="22"/>
        </w:rPr>
        <w:t xml:space="preserve">Tel: 01324 670 067 </w:t>
      </w:r>
    </w:p>
    <w:p w14:paraId="09B78061" w14:textId="2FD3B351" w:rsidR="00B674E9" w:rsidRDefault="00B674E9" w:rsidP="003C19F8">
      <w:pPr>
        <w:spacing w:line="300" w:lineRule="atLeast"/>
        <w:rPr>
          <w:rStyle w:val="Hyperlink"/>
          <w:rFonts w:ascii="Arial" w:hAnsi="Arial" w:cs="Arial"/>
          <w:sz w:val="22"/>
          <w:szCs w:val="22"/>
        </w:rPr>
      </w:pPr>
      <w:r w:rsidRPr="005768AF">
        <w:rPr>
          <w:rFonts w:ascii="Arial" w:hAnsi="Arial" w:cs="Arial"/>
          <w:color w:val="000000"/>
          <w:sz w:val="22"/>
          <w:szCs w:val="22"/>
        </w:rPr>
        <w:t xml:space="preserve">Email: </w:t>
      </w:r>
      <w:hyperlink r:id="rId24" w:history="1">
        <w:r w:rsidRPr="005768AF">
          <w:rPr>
            <w:rStyle w:val="Hyperlink"/>
            <w:rFonts w:ascii="Arial" w:hAnsi="Arial" w:cs="Arial"/>
            <w:sz w:val="22"/>
            <w:szCs w:val="22"/>
          </w:rPr>
          <w:t>info@relationships-scotlandcccs.org.uk</w:t>
        </w:r>
      </w:hyperlink>
    </w:p>
    <w:p w14:paraId="6792E95D" w14:textId="0A0F84CE" w:rsidR="0023708D" w:rsidRDefault="0023708D" w:rsidP="003C19F8">
      <w:pPr>
        <w:spacing w:line="300" w:lineRule="atLeast"/>
        <w:rPr>
          <w:rStyle w:val="Hyperlink"/>
          <w:rFonts w:ascii="Arial" w:hAnsi="Arial" w:cs="Arial"/>
          <w:sz w:val="22"/>
          <w:szCs w:val="22"/>
        </w:rPr>
      </w:pPr>
    </w:p>
    <w:p w14:paraId="09B78063" w14:textId="4B68F822" w:rsidR="00B674E9" w:rsidRPr="005768AF" w:rsidRDefault="00B674E9" w:rsidP="00F6110A">
      <w:pPr>
        <w:spacing w:line="300" w:lineRule="atLeast"/>
        <w:rPr>
          <w:rFonts w:ascii="Arial" w:hAnsi="Arial" w:cs="Arial"/>
          <w:color w:val="000000"/>
          <w:sz w:val="22"/>
          <w:szCs w:val="22"/>
        </w:rPr>
      </w:pPr>
      <w:r w:rsidRPr="005768AF">
        <w:rPr>
          <w:rFonts w:ascii="Arial" w:hAnsi="Arial" w:cs="Arial"/>
          <w:color w:val="000000"/>
          <w:sz w:val="22"/>
          <w:szCs w:val="22"/>
        </w:rPr>
        <w:t xml:space="preserve">Relationships Scotland Dumfries &amp; Galloway </w:t>
      </w:r>
    </w:p>
    <w:p w14:paraId="09B78064" w14:textId="77777777" w:rsidR="00B674E9" w:rsidRPr="005768AF" w:rsidRDefault="00385810" w:rsidP="00F6110A">
      <w:pPr>
        <w:spacing w:line="300" w:lineRule="atLeast"/>
        <w:rPr>
          <w:rFonts w:ascii="Arial" w:hAnsi="Arial" w:cs="Arial"/>
          <w:color w:val="000000"/>
          <w:sz w:val="22"/>
          <w:szCs w:val="22"/>
        </w:rPr>
      </w:pPr>
      <w:r>
        <w:rPr>
          <w:rFonts w:ascii="Arial" w:hAnsi="Arial" w:cs="Arial"/>
          <w:color w:val="000000"/>
          <w:sz w:val="22"/>
          <w:szCs w:val="22"/>
        </w:rPr>
        <w:t>11 Nith Avenue</w:t>
      </w:r>
    </w:p>
    <w:p w14:paraId="09B78065" w14:textId="77777777" w:rsidR="006A3BB6"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t xml:space="preserve">Dumfries </w:t>
      </w:r>
    </w:p>
    <w:p w14:paraId="09B78066" w14:textId="77777777" w:rsidR="00B674E9"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t xml:space="preserve">DG1 </w:t>
      </w:r>
      <w:r w:rsidR="00385810">
        <w:rPr>
          <w:rFonts w:ascii="Arial" w:hAnsi="Arial" w:cs="Arial"/>
          <w:color w:val="000000"/>
          <w:sz w:val="22"/>
          <w:szCs w:val="22"/>
        </w:rPr>
        <w:t>1EF</w:t>
      </w:r>
      <w:r w:rsidRPr="005768AF">
        <w:rPr>
          <w:rFonts w:ascii="Arial" w:hAnsi="Arial" w:cs="Arial"/>
          <w:color w:val="000000"/>
          <w:sz w:val="22"/>
          <w:szCs w:val="22"/>
        </w:rPr>
        <w:t xml:space="preserve"> </w:t>
      </w:r>
    </w:p>
    <w:p w14:paraId="09B78067" w14:textId="77777777" w:rsidR="00B674E9"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t>Tel: 01387 251 245</w:t>
      </w:r>
    </w:p>
    <w:p w14:paraId="09B78068" w14:textId="77777777" w:rsidR="00B674E9"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t>Email:</w:t>
      </w:r>
      <w:r w:rsidRPr="005768AF">
        <w:rPr>
          <w:rStyle w:val="Hyperlink"/>
          <w:rFonts w:ascii="Arial" w:hAnsi="Arial" w:cs="Arial"/>
          <w:color w:val="FFFFFF"/>
          <w:sz w:val="22"/>
          <w:szCs w:val="22"/>
        </w:rPr>
        <w:t xml:space="preserve"> </w:t>
      </w:r>
      <w:hyperlink r:id="rId25" w:history="1">
        <w:r w:rsidR="00385810" w:rsidRPr="003645DD">
          <w:rPr>
            <w:rStyle w:val="Hyperlink"/>
            <w:rFonts w:ascii="Arial" w:hAnsi="Arial" w:cs="Arial"/>
            <w:sz w:val="22"/>
            <w:szCs w:val="22"/>
          </w:rPr>
          <w:t>info@rsdg.org.uk</w:t>
        </w:r>
      </w:hyperlink>
    </w:p>
    <w:p w14:paraId="09B78069" w14:textId="77777777" w:rsidR="00B674E9" w:rsidRPr="005768AF" w:rsidRDefault="00B674E9">
      <w:pPr>
        <w:pStyle w:val="BodyText1"/>
        <w:rPr>
          <w:sz w:val="22"/>
          <w:szCs w:val="22"/>
          <w:lang w:val="en-GB"/>
        </w:rPr>
      </w:pPr>
    </w:p>
    <w:p w14:paraId="09B7806A" w14:textId="77777777" w:rsidR="00B674E9"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lastRenderedPageBreak/>
        <w:t xml:space="preserve">Relationships Scotland - Couple Counselling Fife </w:t>
      </w:r>
    </w:p>
    <w:p w14:paraId="09B7806B" w14:textId="77777777" w:rsidR="00B674E9" w:rsidRPr="005768AF" w:rsidRDefault="008F081C" w:rsidP="00F6110A">
      <w:pPr>
        <w:spacing w:line="300" w:lineRule="atLeast"/>
        <w:rPr>
          <w:rFonts w:ascii="Arial" w:hAnsi="Arial" w:cs="Arial"/>
          <w:color w:val="000000"/>
          <w:sz w:val="22"/>
          <w:szCs w:val="22"/>
        </w:rPr>
      </w:pPr>
      <w:r>
        <w:rPr>
          <w:rFonts w:ascii="Arial" w:hAnsi="Arial" w:cs="Arial"/>
          <w:color w:val="000000"/>
          <w:sz w:val="22"/>
          <w:szCs w:val="22"/>
        </w:rPr>
        <w:t>15 Tolbooth Street</w:t>
      </w:r>
    </w:p>
    <w:p w14:paraId="09B7806C" w14:textId="77777777" w:rsidR="00B674E9" w:rsidRPr="005768AF" w:rsidRDefault="00B674E9" w:rsidP="00F6110A">
      <w:pPr>
        <w:spacing w:line="300" w:lineRule="atLeast"/>
        <w:rPr>
          <w:rFonts w:ascii="Arial" w:hAnsi="Arial" w:cs="Arial"/>
          <w:color w:val="000000"/>
          <w:sz w:val="22"/>
          <w:szCs w:val="22"/>
        </w:rPr>
      </w:pPr>
      <w:r w:rsidRPr="005768AF">
        <w:rPr>
          <w:rFonts w:ascii="Arial" w:hAnsi="Arial" w:cs="Arial"/>
          <w:color w:val="000000"/>
          <w:sz w:val="22"/>
          <w:szCs w:val="22"/>
        </w:rPr>
        <w:t>Kirkcaldy</w:t>
      </w:r>
    </w:p>
    <w:p w14:paraId="09B7806D" w14:textId="77777777" w:rsidR="00B674E9" w:rsidRPr="005768AF" w:rsidRDefault="00B674E9" w:rsidP="00F6110A">
      <w:pPr>
        <w:spacing w:line="300" w:lineRule="atLeast"/>
        <w:rPr>
          <w:rFonts w:ascii="Arial" w:hAnsi="Arial" w:cs="Arial"/>
          <w:color w:val="000000"/>
          <w:sz w:val="22"/>
          <w:szCs w:val="22"/>
        </w:rPr>
      </w:pPr>
      <w:r w:rsidRPr="005768AF">
        <w:rPr>
          <w:rFonts w:ascii="Arial" w:hAnsi="Arial" w:cs="Arial"/>
          <w:color w:val="000000"/>
          <w:sz w:val="22"/>
          <w:szCs w:val="22"/>
        </w:rPr>
        <w:t>KY1 1</w:t>
      </w:r>
      <w:r w:rsidR="008F081C">
        <w:rPr>
          <w:rFonts w:ascii="Arial" w:hAnsi="Arial" w:cs="Arial"/>
          <w:color w:val="000000"/>
          <w:sz w:val="22"/>
          <w:szCs w:val="22"/>
        </w:rPr>
        <w:t>RW</w:t>
      </w:r>
      <w:r w:rsidRPr="005768AF">
        <w:rPr>
          <w:rFonts w:ascii="Arial" w:hAnsi="Arial" w:cs="Arial"/>
          <w:color w:val="000000"/>
          <w:sz w:val="22"/>
          <w:szCs w:val="22"/>
        </w:rPr>
        <w:t xml:space="preserve"> </w:t>
      </w:r>
    </w:p>
    <w:p w14:paraId="09B7806E" w14:textId="77777777" w:rsidR="00B674E9" w:rsidRPr="005768AF" w:rsidRDefault="00B674E9" w:rsidP="00F6110A">
      <w:pPr>
        <w:spacing w:line="300" w:lineRule="atLeast"/>
        <w:rPr>
          <w:rFonts w:ascii="Arial" w:hAnsi="Arial" w:cs="Arial"/>
          <w:color w:val="000000"/>
          <w:sz w:val="22"/>
          <w:szCs w:val="22"/>
        </w:rPr>
      </w:pPr>
      <w:r w:rsidRPr="005768AF">
        <w:rPr>
          <w:rFonts w:ascii="Arial" w:hAnsi="Arial" w:cs="Arial"/>
          <w:color w:val="000000"/>
          <w:sz w:val="22"/>
          <w:szCs w:val="22"/>
        </w:rPr>
        <w:t xml:space="preserve">Tel: 01592 597 444 </w:t>
      </w:r>
    </w:p>
    <w:p w14:paraId="09B7806F" w14:textId="0ACC2770" w:rsidR="00B674E9" w:rsidRPr="005768AF" w:rsidRDefault="00B674E9" w:rsidP="00F6110A">
      <w:pPr>
        <w:spacing w:line="300" w:lineRule="atLeast"/>
        <w:rPr>
          <w:rFonts w:ascii="Arial" w:hAnsi="Arial" w:cs="Arial"/>
          <w:color w:val="000000"/>
          <w:sz w:val="22"/>
          <w:szCs w:val="22"/>
        </w:rPr>
      </w:pPr>
      <w:r w:rsidRPr="005768AF">
        <w:rPr>
          <w:rFonts w:ascii="Arial" w:hAnsi="Arial" w:cs="Arial"/>
          <w:color w:val="000000"/>
          <w:sz w:val="22"/>
          <w:szCs w:val="22"/>
        </w:rPr>
        <w:t xml:space="preserve">Email: </w:t>
      </w:r>
      <w:r w:rsidR="006A3BB6" w:rsidRPr="005768AF">
        <w:rPr>
          <w:rStyle w:val="Hyperlink"/>
          <w:rFonts w:ascii="Arial" w:hAnsi="Arial" w:cs="Arial"/>
          <w:sz w:val="22"/>
          <w:szCs w:val="22"/>
        </w:rPr>
        <w:t>miekersccf@</w:t>
      </w:r>
      <w:r w:rsidR="00F31CD4">
        <w:rPr>
          <w:rStyle w:val="Hyperlink"/>
          <w:rFonts w:ascii="Arial" w:hAnsi="Arial" w:cs="Arial"/>
          <w:sz w:val="22"/>
          <w:szCs w:val="22"/>
        </w:rPr>
        <w:t>gmail</w:t>
      </w:r>
      <w:r w:rsidR="006A3BB6" w:rsidRPr="005768AF">
        <w:rPr>
          <w:rStyle w:val="Hyperlink"/>
          <w:rFonts w:ascii="Arial" w:hAnsi="Arial" w:cs="Arial"/>
          <w:sz w:val="22"/>
          <w:szCs w:val="22"/>
        </w:rPr>
        <w:t>.com</w:t>
      </w:r>
    </w:p>
    <w:p w14:paraId="09B78070" w14:textId="77777777" w:rsidR="00B674E9" w:rsidRPr="005768AF" w:rsidRDefault="00B674E9">
      <w:pPr>
        <w:spacing w:line="280" w:lineRule="atLeast"/>
        <w:jc w:val="both"/>
        <w:rPr>
          <w:rFonts w:ascii="Arial" w:hAnsi="Arial" w:cs="Arial"/>
          <w:color w:val="000000"/>
          <w:sz w:val="22"/>
          <w:szCs w:val="22"/>
        </w:rPr>
      </w:pPr>
    </w:p>
    <w:p w14:paraId="09B78071" w14:textId="77777777" w:rsidR="00B674E9" w:rsidRPr="005768AF" w:rsidRDefault="00B674E9" w:rsidP="00F6110A">
      <w:pPr>
        <w:spacing w:line="320" w:lineRule="atLeast"/>
        <w:jc w:val="both"/>
        <w:rPr>
          <w:rFonts w:ascii="Arial" w:hAnsi="Arial" w:cs="Arial"/>
          <w:color w:val="000000"/>
          <w:sz w:val="22"/>
          <w:szCs w:val="22"/>
        </w:rPr>
      </w:pPr>
      <w:r w:rsidRPr="005768AF">
        <w:rPr>
          <w:rFonts w:ascii="Arial" w:hAnsi="Arial" w:cs="Arial"/>
          <w:color w:val="000000"/>
          <w:sz w:val="22"/>
          <w:szCs w:val="22"/>
        </w:rPr>
        <w:t>Relationships Scotland – Couple Counselling Glasgow</w:t>
      </w:r>
    </w:p>
    <w:p w14:paraId="09B78072" w14:textId="77777777" w:rsidR="00B674E9" w:rsidRPr="005768AF" w:rsidRDefault="00B674E9" w:rsidP="00F6110A">
      <w:pPr>
        <w:pStyle w:val="Header"/>
        <w:tabs>
          <w:tab w:val="clear" w:pos="4153"/>
          <w:tab w:val="clear" w:pos="8306"/>
        </w:tabs>
        <w:spacing w:line="320" w:lineRule="atLeast"/>
        <w:ind w:left="33"/>
        <w:rPr>
          <w:rFonts w:ascii="Arial" w:hAnsi="Arial" w:cs="Arial"/>
          <w:color w:val="000000"/>
          <w:sz w:val="22"/>
          <w:szCs w:val="22"/>
        </w:rPr>
      </w:pPr>
      <w:r w:rsidRPr="005768AF">
        <w:rPr>
          <w:rFonts w:ascii="Arial" w:hAnsi="Arial" w:cs="Arial"/>
          <w:color w:val="000000"/>
          <w:sz w:val="22"/>
          <w:szCs w:val="22"/>
        </w:rPr>
        <w:t xml:space="preserve">27 Sandyford Place </w:t>
      </w:r>
      <w:r w:rsidRPr="005768AF">
        <w:rPr>
          <w:rFonts w:ascii="Arial" w:hAnsi="Arial" w:cs="Arial"/>
          <w:color w:val="000000"/>
          <w:sz w:val="22"/>
          <w:szCs w:val="22"/>
        </w:rPr>
        <w:br/>
        <w:t>Sauchiehall Street</w:t>
      </w:r>
    </w:p>
    <w:p w14:paraId="22868B61" w14:textId="77777777" w:rsidR="00647685" w:rsidRDefault="00B674E9" w:rsidP="00F6110A">
      <w:pPr>
        <w:pStyle w:val="Header"/>
        <w:tabs>
          <w:tab w:val="clear" w:pos="4153"/>
          <w:tab w:val="clear" w:pos="8306"/>
        </w:tabs>
        <w:spacing w:line="320" w:lineRule="atLeast"/>
        <w:ind w:left="33"/>
        <w:rPr>
          <w:rFonts w:ascii="Arial" w:hAnsi="Arial" w:cs="Arial"/>
          <w:color w:val="000000"/>
          <w:sz w:val="22"/>
          <w:szCs w:val="22"/>
        </w:rPr>
      </w:pPr>
      <w:r w:rsidRPr="005768AF">
        <w:rPr>
          <w:rFonts w:ascii="Arial" w:hAnsi="Arial" w:cs="Arial"/>
          <w:color w:val="000000"/>
          <w:sz w:val="22"/>
          <w:szCs w:val="22"/>
        </w:rPr>
        <w:t xml:space="preserve">Glasgow </w:t>
      </w:r>
    </w:p>
    <w:p w14:paraId="09B78073" w14:textId="1FD3FC66" w:rsidR="00B674E9" w:rsidRPr="005768AF" w:rsidRDefault="00B674E9" w:rsidP="00F6110A">
      <w:pPr>
        <w:pStyle w:val="Header"/>
        <w:tabs>
          <w:tab w:val="clear" w:pos="4153"/>
          <w:tab w:val="clear" w:pos="8306"/>
        </w:tabs>
        <w:spacing w:line="320" w:lineRule="atLeast"/>
        <w:ind w:left="33"/>
        <w:rPr>
          <w:rFonts w:ascii="Arial" w:hAnsi="Arial" w:cs="Arial"/>
          <w:color w:val="000000"/>
          <w:sz w:val="22"/>
          <w:szCs w:val="22"/>
        </w:rPr>
      </w:pPr>
      <w:r w:rsidRPr="005768AF">
        <w:rPr>
          <w:rFonts w:ascii="Arial" w:hAnsi="Arial" w:cs="Arial"/>
          <w:color w:val="000000"/>
          <w:sz w:val="22"/>
          <w:szCs w:val="22"/>
        </w:rPr>
        <w:t>G3 7NG</w:t>
      </w:r>
      <w:r w:rsidRPr="005768AF">
        <w:rPr>
          <w:rFonts w:ascii="Arial" w:hAnsi="Arial" w:cs="Arial"/>
          <w:color w:val="000000"/>
          <w:sz w:val="22"/>
          <w:szCs w:val="22"/>
        </w:rPr>
        <w:br/>
        <w:t>Tel: 0141 248 5249</w:t>
      </w:r>
    </w:p>
    <w:p w14:paraId="09B78074" w14:textId="0AAA3F76" w:rsidR="00B674E9" w:rsidRPr="005768AF" w:rsidRDefault="00B674E9" w:rsidP="00F6110A">
      <w:pPr>
        <w:spacing w:line="320" w:lineRule="atLeast"/>
        <w:jc w:val="both"/>
        <w:rPr>
          <w:rStyle w:val="Hyperlink"/>
          <w:rFonts w:ascii="Arial" w:hAnsi="Arial" w:cs="Arial"/>
          <w:sz w:val="22"/>
          <w:szCs w:val="22"/>
        </w:rPr>
      </w:pPr>
      <w:r w:rsidRPr="005768AF">
        <w:rPr>
          <w:rStyle w:val="HeaderChar"/>
          <w:rFonts w:cs="Arial"/>
          <w:iCs/>
          <w:color w:val="000000"/>
          <w:szCs w:val="22"/>
        </w:rPr>
        <w:t>Email</w:t>
      </w:r>
      <w:r w:rsidRPr="005768AF">
        <w:rPr>
          <w:rFonts w:ascii="Arial" w:hAnsi="Arial" w:cs="Arial"/>
          <w:color w:val="000000"/>
          <w:sz w:val="22"/>
          <w:szCs w:val="22"/>
        </w:rPr>
        <w:t xml:space="preserve">: </w:t>
      </w:r>
      <w:r w:rsidR="00647685">
        <w:rPr>
          <w:rStyle w:val="Hyperlink"/>
          <w:rFonts w:ascii="Arial" w:hAnsi="Arial" w:cs="Arial"/>
          <w:sz w:val="22"/>
          <w:szCs w:val="22"/>
        </w:rPr>
        <w:t>admin@relationshipsscotlandglasgow.org.uk</w:t>
      </w:r>
    </w:p>
    <w:p w14:paraId="09B78075" w14:textId="77777777" w:rsidR="00B674E9" w:rsidRPr="005768AF" w:rsidRDefault="00B674E9">
      <w:pPr>
        <w:jc w:val="both"/>
        <w:rPr>
          <w:rStyle w:val="Hyperlink"/>
          <w:rFonts w:ascii="Arial" w:hAnsi="Arial" w:cs="Arial"/>
          <w:sz w:val="22"/>
          <w:szCs w:val="22"/>
        </w:rPr>
      </w:pPr>
    </w:p>
    <w:p w14:paraId="09B78076" w14:textId="77777777" w:rsidR="00B674E9" w:rsidRPr="005768AF" w:rsidRDefault="00B674E9">
      <w:pPr>
        <w:pStyle w:val="NormalWeb"/>
        <w:spacing w:before="0" w:beforeAutospacing="0" w:after="0" w:afterAutospacing="0"/>
        <w:ind w:right="-352"/>
        <w:rPr>
          <w:rFonts w:ascii="Arial" w:hAnsi="Arial" w:cs="Arial"/>
          <w:color w:val="000000"/>
          <w:sz w:val="22"/>
          <w:szCs w:val="22"/>
        </w:rPr>
      </w:pPr>
      <w:r w:rsidRPr="005768AF">
        <w:rPr>
          <w:rFonts w:ascii="Arial" w:hAnsi="Arial" w:cs="Arial"/>
          <w:color w:val="000000"/>
          <w:sz w:val="22"/>
          <w:szCs w:val="22"/>
        </w:rPr>
        <w:t>Relationship</w:t>
      </w:r>
      <w:r w:rsidR="00A10D1C">
        <w:rPr>
          <w:rFonts w:ascii="Arial" w:hAnsi="Arial" w:cs="Arial"/>
          <w:color w:val="000000"/>
          <w:sz w:val="22"/>
          <w:szCs w:val="22"/>
        </w:rPr>
        <w:t>s</w:t>
      </w:r>
      <w:r w:rsidRPr="005768AF">
        <w:rPr>
          <w:rFonts w:ascii="Arial" w:hAnsi="Arial" w:cs="Arial"/>
          <w:color w:val="000000"/>
          <w:sz w:val="22"/>
          <w:szCs w:val="22"/>
        </w:rPr>
        <w:t xml:space="preserve"> </w:t>
      </w:r>
      <w:r w:rsidR="00A10D1C">
        <w:rPr>
          <w:rFonts w:ascii="Arial" w:hAnsi="Arial" w:cs="Arial"/>
          <w:color w:val="000000"/>
          <w:sz w:val="22"/>
          <w:szCs w:val="22"/>
        </w:rPr>
        <w:t xml:space="preserve">Scotland - </w:t>
      </w:r>
      <w:r w:rsidRPr="005768AF">
        <w:rPr>
          <w:rFonts w:ascii="Arial" w:hAnsi="Arial" w:cs="Arial"/>
          <w:color w:val="000000"/>
          <w:sz w:val="22"/>
          <w:szCs w:val="22"/>
        </w:rPr>
        <w:t>Counselling Highland</w:t>
      </w:r>
    </w:p>
    <w:p w14:paraId="09B78077" w14:textId="77777777" w:rsidR="00B674E9" w:rsidRPr="005768AF" w:rsidRDefault="00B674E9">
      <w:pPr>
        <w:pStyle w:val="NormalWeb"/>
        <w:spacing w:before="0" w:beforeAutospacing="0" w:after="0" w:afterAutospacing="0"/>
        <w:ind w:right="-352"/>
        <w:rPr>
          <w:rFonts w:ascii="Arial" w:hAnsi="Arial" w:cs="Arial"/>
          <w:color w:val="000000"/>
          <w:sz w:val="22"/>
          <w:szCs w:val="22"/>
        </w:rPr>
      </w:pPr>
      <w:r w:rsidRPr="005768AF">
        <w:rPr>
          <w:rFonts w:ascii="Arial" w:hAnsi="Arial" w:cs="Arial"/>
          <w:color w:val="000000"/>
          <w:sz w:val="22"/>
          <w:szCs w:val="22"/>
        </w:rPr>
        <w:t xml:space="preserve">6 View Place </w:t>
      </w:r>
    </w:p>
    <w:p w14:paraId="09B78078" w14:textId="77777777" w:rsidR="00B674E9" w:rsidRPr="005768AF" w:rsidRDefault="00B674E9">
      <w:pPr>
        <w:pStyle w:val="NormalWeb"/>
        <w:spacing w:before="0" w:beforeAutospacing="0" w:after="0" w:afterAutospacing="0"/>
        <w:ind w:right="-352"/>
        <w:rPr>
          <w:rFonts w:ascii="Arial" w:hAnsi="Arial" w:cs="Arial"/>
          <w:color w:val="000000"/>
          <w:sz w:val="22"/>
          <w:szCs w:val="22"/>
        </w:rPr>
      </w:pPr>
      <w:r w:rsidRPr="005768AF">
        <w:rPr>
          <w:rFonts w:ascii="Arial" w:hAnsi="Arial" w:cs="Arial"/>
          <w:color w:val="000000"/>
          <w:sz w:val="22"/>
          <w:szCs w:val="22"/>
        </w:rPr>
        <w:t>Inverness</w:t>
      </w:r>
    </w:p>
    <w:p w14:paraId="09B78079" w14:textId="77777777" w:rsidR="00B674E9" w:rsidRPr="005768AF" w:rsidRDefault="00B674E9">
      <w:pPr>
        <w:pStyle w:val="NormalWeb"/>
        <w:spacing w:before="0" w:beforeAutospacing="0" w:after="0" w:afterAutospacing="0"/>
        <w:ind w:right="-352"/>
        <w:rPr>
          <w:rFonts w:ascii="Arial" w:hAnsi="Arial" w:cs="Arial"/>
          <w:color w:val="000000"/>
          <w:sz w:val="22"/>
          <w:szCs w:val="22"/>
        </w:rPr>
      </w:pPr>
      <w:r w:rsidRPr="005768AF">
        <w:rPr>
          <w:rFonts w:ascii="Arial" w:hAnsi="Arial" w:cs="Arial"/>
          <w:color w:val="000000"/>
          <w:sz w:val="22"/>
          <w:szCs w:val="22"/>
        </w:rPr>
        <w:t xml:space="preserve">IV2 4SA </w:t>
      </w:r>
    </w:p>
    <w:p w14:paraId="09B7807A" w14:textId="77777777" w:rsidR="00B674E9" w:rsidRDefault="00B674E9">
      <w:pPr>
        <w:pStyle w:val="NormalWeb"/>
        <w:spacing w:before="0" w:beforeAutospacing="0" w:after="0" w:afterAutospacing="0"/>
        <w:ind w:right="-352"/>
        <w:rPr>
          <w:rFonts w:ascii="Arial" w:hAnsi="Arial" w:cs="Arial"/>
          <w:color w:val="000000"/>
          <w:sz w:val="22"/>
          <w:szCs w:val="22"/>
        </w:rPr>
      </w:pPr>
      <w:r w:rsidRPr="005768AF">
        <w:rPr>
          <w:rFonts w:ascii="Arial" w:hAnsi="Arial" w:cs="Arial"/>
          <w:color w:val="000000"/>
          <w:sz w:val="22"/>
          <w:szCs w:val="22"/>
        </w:rPr>
        <w:t xml:space="preserve">Tel: 01463 712 210 </w:t>
      </w:r>
    </w:p>
    <w:p w14:paraId="09B7807B" w14:textId="05BE6C58" w:rsidR="00C6169D" w:rsidRDefault="00C6169D">
      <w:pPr>
        <w:pStyle w:val="NormalWeb"/>
        <w:spacing w:before="0" w:beforeAutospacing="0" w:after="0" w:afterAutospacing="0"/>
        <w:ind w:right="-352"/>
        <w:rPr>
          <w:rFonts w:ascii="Arial" w:hAnsi="Arial" w:cs="Arial"/>
          <w:color w:val="000000"/>
          <w:sz w:val="22"/>
          <w:szCs w:val="22"/>
        </w:rPr>
      </w:pPr>
      <w:r>
        <w:rPr>
          <w:rFonts w:ascii="Arial" w:hAnsi="Arial" w:cs="Arial"/>
          <w:color w:val="000000"/>
          <w:sz w:val="22"/>
          <w:szCs w:val="22"/>
        </w:rPr>
        <w:t xml:space="preserve">Email: </w:t>
      </w:r>
      <w:hyperlink r:id="rId26" w:history="1">
        <w:r w:rsidR="00A379AE" w:rsidRPr="00213141">
          <w:rPr>
            <w:rStyle w:val="Hyperlink"/>
            <w:rFonts w:ascii="Arial" w:hAnsi="Arial" w:cs="Arial"/>
            <w:sz w:val="22"/>
            <w:szCs w:val="22"/>
          </w:rPr>
          <w:t>manager@counsellinghighland.org</w:t>
        </w:r>
      </w:hyperlink>
      <w:r w:rsidR="00A10D1C">
        <w:rPr>
          <w:rFonts w:ascii="Arial" w:hAnsi="Arial" w:cs="Arial"/>
          <w:color w:val="000000"/>
          <w:sz w:val="22"/>
          <w:szCs w:val="22"/>
        </w:rPr>
        <w:t xml:space="preserve">  </w:t>
      </w:r>
    </w:p>
    <w:p w14:paraId="09B7807C" w14:textId="77777777" w:rsidR="00B674E9" w:rsidRDefault="00B674E9">
      <w:pPr>
        <w:pStyle w:val="BodyText1"/>
        <w:jc w:val="both"/>
        <w:rPr>
          <w:color w:val="auto"/>
          <w:sz w:val="26"/>
          <w:szCs w:val="22"/>
          <w:lang w:val="en-GB"/>
        </w:rPr>
      </w:pPr>
    </w:p>
    <w:p w14:paraId="09B7807D" w14:textId="77777777" w:rsidR="00B674E9" w:rsidRPr="005768AF" w:rsidRDefault="0078335E" w:rsidP="00F6110A">
      <w:pPr>
        <w:spacing w:line="300" w:lineRule="atLeast"/>
        <w:jc w:val="both"/>
        <w:rPr>
          <w:rFonts w:ascii="Arial" w:hAnsi="Arial" w:cs="Arial"/>
          <w:color w:val="000000"/>
          <w:sz w:val="22"/>
          <w:szCs w:val="22"/>
        </w:rPr>
      </w:pPr>
      <w:r>
        <w:rPr>
          <w:rFonts w:ascii="Arial" w:hAnsi="Arial" w:cs="Arial"/>
          <w:color w:val="000000"/>
          <w:sz w:val="22"/>
          <w:szCs w:val="22"/>
        </w:rPr>
        <w:t xml:space="preserve">Relationships Scotland - </w:t>
      </w:r>
      <w:r w:rsidR="00B674E9" w:rsidRPr="005768AF">
        <w:rPr>
          <w:rFonts w:ascii="Arial" w:hAnsi="Arial" w:cs="Arial"/>
          <w:color w:val="000000"/>
          <w:sz w:val="22"/>
          <w:szCs w:val="22"/>
        </w:rPr>
        <w:t xml:space="preserve">Couple Counselling Lanarkshire </w:t>
      </w:r>
    </w:p>
    <w:p w14:paraId="09B7807E" w14:textId="77777777" w:rsidR="00B674E9"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t xml:space="preserve">The Cottage </w:t>
      </w:r>
    </w:p>
    <w:p w14:paraId="09B7807F" w14:textId="77777777" w:rsidR="00B674E9"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t>14 Manse Road</w:t>
      </w:r>
    </w:p>
    <w:p w14:paraId="09B78080" w14:textId="77777777" w:rsidR="00B674E9"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t>Motherwell</w:t>
      </w:r>
    </w:p>
    <w:p w14:paraId="09B78081" w14:textId="77777777" w:rsidR="00B674E9"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t>ML1 2PW</w:t>
      </w:r>
    </w:p>
    <w:p w14:paraId="09B78082" w14:textId="77777777" w:rsidR="00B674E9" w:rsidRPr="00C6169D" w:rsidRDefault="00B674E9" w:rsidP="00C6169D">
      <w:pPr>
        <w:pStyle w:val="NoSpacing"/>
        <w:rPr>
          <w:rFonts w:ascii="Arial" w:hAnsi="Arial" w:cs="Arial"/>
          <w:iCs/>
          <w:sz w:val="22"/>
          <w:szCs w:val="22"/>
        </w:rPr>
      </w:pPr>
      <w:r w:rsidRPr="00C6169D">
        <w:rPr>
          <w:rFonts w:ascii="Arial" w:hAnsi="Arial" w:cs="Arial"/>
          <w:sz w:val="22"/>
          <w:szCs w:val="22"/>
        </w:rPr>
        <w:t>Tel: 01698 254 709</w:t>
      </w:r>
    </w:p>
    <w:p w14:paraId="09B78083" w14:textId="77777777" w:rsidR="0005010A" w:rsidRPr="00C6169D" w:rsidRDefault="00280DA5" w:rsidP="00C6169D">
      <w:pPr>
        <w:pStyle w:val="NoSpacing"/>
        <w:rPr>
          <w:rFonts w:ascii="Arial" w:hAnsi="Arial" w:cs="Arial"/>
          <w:sz w:val="22"/>
          <w:szCs w:val="22"/>
        </w:rPr>
      </w:pPr>
      <w:r w:rsidRPr="00C6169D">
        <w:rPr>
          <w:rFonts w:ascii="Arial" w:hAnsi="Arial" w:cs="Arial"/>
          <w:sz w:val="22"/>
          <w:szCs w:val="22"/>
        </w:rPr>
        <w:t xml:space="preserve">Email: </w:t>
      </w:r>
      <w:r w:rsidR="006A3BB6" w:rsidRPr="00C6169D">
        <w:rPr>
          <w:rStyle w:val="Hyperlink"/>
          <w:rFonts w:ascii="Arial" w:hAnsi="Arial" w:cs="Arial"/>
          <w:sz w:val="22"/>
          <w:szCs w:val="22"/>
        </w:rPr>
        <w:t>rs-ccl@btconnect.com</w:t>
      </w:r>
      <w:r w:rsidR="0005010A" w:rsidRPr="00C6169D">
        <w:rPr>
          <w:rStyle w:val="Hyperlink"/>
          <w:rFonts w:ascii="Arial" w:hAnsi="Arial" w:cs="Arial"/>
          <w:sz w:val="22"/>
          <w:szCs w:val="22"/>
        </w:rPr>
        <w:t xml:space="preserve"> </w:t>
      </w:r>
    </w:p>
    <w:p w14:paraId="09B78084" w14:textId="77777777" w:rsidR="003D30A1" w:rsidRPr="005768AF" w:rsidRDefault="003D30A1" w:rsidP="003D30A1">
      <w:pPr>
        <w:pStyle w:val="NormalWeb"/>
        <w:spacing w:before="0" w:beforeAutospacing="0" w:after="0" w:afterAutospacing="0"/>
        <w:ind w:right="-352"/>
        <w:rPr>
          <w:rFonts w:ascii="Arial" w:hAnsi="Arial" w:cs="Arial"/>
          <w:color w:val="000000"/>
          <w:sz w:val="22"/>
          <w:szCs w:val="22"/>
        </w:rPr>
      </w:pPr>
    </w:p>
    <w:p w14:paraId="09B78085" w14:textId="77777777" w:rsidR="003D30A1" w:rsidRPr="005768AF" w:rsidRDefault="00F4298E" w:rsidP="00F6110A">
      <w:pPr>
        <w:pStyle w:val="NormalWeb"/>
        <w:spacing w:before="0" w:beforeAutospacing="0" w:after="0" w:afterAutospacing="0" w:line="300" w:lineRule="atLeast"/>
        <w:ind w:right="-352"/>
        <w:rPr>
          <w:rFonts w:ascii="Arial" w:hAnsi="Arial" w:cs="Arial"/>
          <w:color w:val="000000"/>
          <w:sz w:val="22"/>
          <w:szCs w:val="22"/>
        </w:rPr>
      </w:pPr>
      <w:r>
        <w:rPr>
          <w:rFonts w:ascii="Arial" w:hAnsi="Arial" w:cs="Arial"/>
          <w:color w:val="000000"/>
          <w:sz w:val="22"/>
          <w:szCs w:val="22"/>
        </w:rPr>
        <w:t>Bright Light Relationship Counselling</w:t>
      </w:r>
    </w:p>
    <w:p w14:paraId="09B78086" w14:textId="77777777" w:rsidR="003D30A1" w:rsidRPr="005768AF" w:rsidRDefault="003D30A1" w:rsidP="00F6110A">
      <w:pPr>
        <w:pStyle w:val="NormalWeb"/>
        <w:spacing w:before="0" w:beforeAutospacing="0" w:after="0" w:afterAutospacing="0" w:line="300" w:lineRule="atLeast"/>
        <w:ind w:right="-352"/>
        <w:rPr>
          <w:rFonts w:ascii="Arial" w:hAnsi="Arial" w:cs="Arial"/>
          <w:color w:val="000000"/>
          <w:sz w:val="22"/>
          <w:szCs w:val="22"/>
        </w:rPr>
      </w:pPr>
      <w:r w:rsidRPr="005768AF">
        <w:rPr>
          <w:rFonts w:ascii="Arial" w:hAnsi="Arial" w:cs="Arial"/>
          <w:color w:val="000000"/>
          <w:sz w:val="22"/>
          <w:szCs w:val="22"/>
        </w:rPr>
        <w:t>9a Dundas Street</w:t>
      </w:r>
    </w:p>
    <w:p w14:paraId="3B19E119" w14:textId="77777777" w:rsidR="00647685" w:rsidRDefault="003D30A1" w:rsidP="00F6110A">
      <w:pPr>
        <w:pStyle w:val="NormalWeb"/>
        <w:spacing w:before="0" w:beforeAutospacing="0" w:after="0" w:afterAutospacing="0" w:line="300" w:lineRule="atLeast"/>
        <w:ind w:right="-352"/>
        <w:rPr>
          <w:rFonts w:ascii="Arial" w:hAnsi="Arial" w:cs="Arial"/>
          <w:color w:val="000000"/>
          <w:sz w:val="22"/>
          <w:szCs w:val="22"/>
        </w:rPr>
      </w:pPr>
      <w:r w:rsidRPr="005768AF">
        <w:rPr>
          <w:rFonts w:ascii="Arial" w:hAnsi="Arial" w:cs="Arial"/>
          <w:color w:val="000000"/>
          <w:sz w:val="22"/>
          <w:szCs w:val="22"/>
        </w:rPr>
        <w:t>Edinburgh</w:t>
      </w:r>
      <w:r w:rsidR="004970F7" w:rsidRPr="005768AF">
        <w:rPr>
          <w:rFonts w:ascii="Arial" w:hAnsi="Arial" w:cs="Arial"/>
          <w:color w:val="000000"/>
          <w:sz w:val="22"/>
          <w:szCs w:val="22"/>
        </w:rPr>
        <w:t xml:space="preserve"> </w:t>
      </w:r>
    </w:p>
    <w:p w14:paraId="09B78087" w14:textId="0B6BA15B" w:rsidR="003D30A1" w:rsidRPr="005768AF" w:rsidRDefault="003D30A1" w:rsidP="00F6110A">
      <w:pPr>
        <w:pStyle w:val="NormalWeb"/>
        <w:spacing w:before="0" w:beforeAutospacing="0" w:after="0" w:afterAutospacing="0" w:line="300" w:lineRule="atLeast"/>
        <w:ind w:right="-352"/>
        <w:rPr>
          <w:rFonts w:ascii="Arial" w:hAnsi="Arial" w:cs="Arial"/>
          <w:color w:val="000000"/>
          <w:sz w:val="22"/>
          <w:szCs w:val="22"/>
        </w:rPr>
      </w:pPr>
      <w:r w:rsidRPr="005768AF">
        <w:rPr>
          <w:rFonts w:ascii="Arial" w:hAnsi="Arial" w:cs="Arial"/>
          <w:color w:val="000000"/>
          <w:sz w:val="22"/>
          <w:szCs w:val="22"/>
        </w:rPr>
        <w:t>EH3 6QG</w:t>
      </w:r>
    </w:p>
    <w:p w14:paraId="09B78088" w14:textId="77777777" w:rsidR="003D30A1" w:rsidRPr="005768AF" w:rsidRDefault="003D30A1" w:rsidP="00F6110A">
      <w:pPr>
        <w:pStyle w:val="NormalWeb"/>
        <w:spacing w:before="0" w:beforeAutospacing="0" w:after="0" w:afterAutospacing="0" w:line="300" w:lineRule="atLeast"/>
        <w:ind w:right="-352"/>
        <w:rPr>
          <w:rFonts w:ascii="Arial" w:hAnsi="Arial" w:cs="Arial"/>
          <w:color w:val="000000"/>
          <w:sz w:val="22"/>
          <w:szCs w:val="22"/>
        </w:rPr>
      </w:pPr>
      <w:r w:rsidRPr="005768AF">
        <w:rPr>
          <w:rFonts w:ascii="Arial" w:hAnsi="Arial" w:cs="Arial"/>
          <w:color w:val="000000"/>
          <w:sz w:val="22"/>
          <w:szCs w:val="22"/>
        </w:rPr>
        <w:t>Tel: 0131 556 1527</w:t>
      </w:r>
    </w:p>
    <w:p w14:paraId="09B78089" w14:textId="77777777" w:rsidR="0005010A" w:rsidRDefault="003D30A1" w:rsidP="00F6110A">
      <w:pPr>
        <w:pStyle w:val="NormalWeb"/>
        <w:spacing w:before="0" w:beforeAutospacing="0" w:after="0" w:afterAutospacing="0" w:line="300" w:lineRule="atLeast"/>
        <w:ind w:right="-352"/>
        <w:rPr>
          <w:rFonts w:ascii="Arial" w:hAnsi="Arial" w:cs="Arial"/>
          <w:sz w:val="22"/>
          <w:szCs w:val="22"/>
        </w:rPr>
      </w:pPr>
      <w:r w:rsidRPr="005768AF">
        <w:rPr>
          <w:rFonts w:ascii="Arial" w:hAnsi="Arial" w:cs="Arial"/>
          <w:sz w:val="22"/>
          <w:szCs w:val="22"/>
        </w:rPr>
        <w:t>Email:</w:t>
      </w:r>
      <w:r w:rsidRPr="005768AF">
        <w:rPr>
          <w:sz w:val="22"/>
          <w:szCs w:val="22"/>
        </w:rPr>
        <w:t xml:space="preserve"> </w:t>
      </w:r>
      <w:hyperlink r:id="rId27" w:history="1">
        <w:r w:rsidR="00081491" w:rsidRPr="00D2290C">
          <w:rPr>
            <w:rStyle w:val="Hyperlink"/>
            <w:rFonts w:ascii="Arial" w:hAnsi="Arial" w:cs="Arial"/>
            <w:sz w:val="22"/>
            <w:szCs w:val="22"/>
          </w:rPr>
          <w:t>askus@bright-light.org.uk</w:t>
        </w:r>
      </w:hyperlink>
      <w:r w:rsidR="00081491">
        <w:rPr>
          <w:rFonts w:ascii="Arial" w:hAnsi="Arial" w:cs="Arial"/>
          <w:sz w:val="22"/>
          <w:szCs w:val="22"/>
        </w:rPr>
        <w:t xml:space="preserve"> </w:t>
      </w:r>
    </w:p>
    <w:p w14:paraId="09B7808A" w14:textId="77777777" w:rsidR="007619CD" w:rsidRPr="005768AF" w:rsidRDefault="007619CD" w:rsidP="00F6110A">
      <w:pPr>
        <w:pStyle w:val="NormalWeb"/>
        <w:spacing w:before="0" w:beforeAutospacing="0" w:after="0" w:afterAutospacing="0" w:line="300" w:lineRule="atLeast"/>
        <w:ind w:right="-352"/>
        <w:rPr>
          <w:sz w:val="22"/>
          <w:szCs w:val="22"/>
        </w:rPr>
      </w:pPr>
    </w:p>
    <w:p w14:paraId="09B7808B" w14:textId="77777777" w:rsidR="006A3BB6" w:rsidRPr="005768AF" w:rsidRDefault="006A3BB6" w:rsidP="003D30A1">
      <w:pPr>
        <w:pStyle w:val="NormalWeb"/>
        <w:spacing w:before="0" w:beforeAutospacing="0" w:after="0" w:afterAutospacing="0"/>
        <w:ind w:right="-352"/>
        <w:rPr>
          <w:rFonts w:ascii="Arial" w:hAnsi="Arial" w:cs="Arial"/>
          <w:color w:val="000000"/>
          <w:sz w:val="22"/>
          <w:szCs w:val="22"/>
        </w:rPr>
      </w:pPr>
    </w:p>
    <w:p w14:paraId="09B7808D" w14:textId="77777777" w:rsidR="003D30A1" w:rsidRPr="005768AF" w:rsidRDefault="00B674E9" w:rsidP="00F6110A">
      <w:pPr>
        <w:pStyle w:val="bodytext0"/>
        <w:spacing w:before="0" w:beforeAutospacing="0" w:after="0" w:afterAutospacing="0" w:line="300" w:lineRule="exact"/>
        <w:rPr>
          <w:rFonts w:ascii="Arial" w:hAnsi="Arial"/>
          <w:sz w:val="22"/>
          <w:szCs w:val="22"/>
        </w:rPr>
      </w:pPr>
      <w:r w:rsidRPr="005768AF">
        <w:rPr>
          <w:rFonts w:ascii="Arial" w:hAnsi="Arial"/>
          <w:sz w:val="22"/>
          <w:szCs w:val="22"/>
        </w:rPr>
        <w:t>Relationships Scotland Orkney</w:t>
      </w:r>
    </w:p>
    <w:p w14:paraId="09B7808E" w14:textId="77777777" w:rsidR="00B674E9" w:rsidRPr="005768AF" w:rsidRDefault="006A3BB6" w:rsidP="00F6110A">
      <w:pPr>
        <w:spacing w:line="300" w:lineRule="exact"/>
        <w:rPr>
          <w:rFonts w:ascii="Arial" w:hAnsi="Arial" w:cs="Arial"/>
          <w:color w:val="000000"/>
          <w:sz w:val="22"/>
          <w:szCs w:val="22"/>
        </w:rPr>
      </w:pPr>
      <w:r w:rsidRPr="005768AF">
        <w:rPr>
          <w:rFonts w:ascii="Arial" w:hAnsi="Arial" w:cs="Arial"/>
          <w:color w:val="000000"/>
          <w:sz w:val="22"/>
          <w:szCs w:val="22"/>
        </w:rPr>
        <w:t>1</w:t>
      </w:r>
      <w:r w:rsidRPr="005768AF">
        <w:rPr>
          <w:rFonts w:ascii="Arial" w:hAnsi="Arial" w:cs="Arial"/>
          <w:color w:val="000000"/>
          <w:sz w:val="22"/>
          <w:szCs w:val="22"/>
          <w:vertAlign w:val="superscript"/>
        </w:rPr>
        <w:t>st</w:t>
      </w:r>
      <w:r w:rsidRPr="005768AF">
        <w:rPr>
          <w:rFonts w:ascii="Arial" w:hAnsi="Arial" w:cs="Arial"/>
          <w:color w:val="000000"/>
          <w:sz w:val="22"/>
          <w:szCs w:val="22"/>
        </w:rPr>
        <w:t xml:space="preserve"> Floor</w:t>
      </w:r>
    </w:p>
    <w:p w14:paraId="09B7808F" w14:textId="77777777" w:rsidR="006A3BB6" w:rsidRPr="005768AF" w:rsidRDefault="006A3BB6" w:rsidP="00F6110A">
      <w:pPr>
        <w:spacing w:line="300" w:lineRule="exact"/>
        <w:rPr>
          <w:rFonts w:ascii="Arial" w:hAnsi="Arial" w:cs="Arial"/>
          <w:color w:val="000000"/>
          <w:sz w:val="22"/>
          <w:szCs w:val="22"/>
        </w:rPr>
      </w:pPr>
      <w:r w:rsidRPr="005768AF">
        <w:rPr>
          <w:rFonts w:ascii="Arial" w:hAnsi="Arial" w:cs="Arial"/>
          <w:color w:val="000000"/>
          <w:sz w:val="22"/>
          <w:szCs w:val="22"/>
        </w:rPr>
        <w:t>Kirkwall Travel Centre</w:t>
      </w:r>
    </w:p>
    <w:p w14:paraId="09B78090" w14:textId="77777777" w:rsidR="006A3BB6" w:rsidRPr="005768AF" w:rsidRDefault="006A3BB6" w:rsidP="00F6110A">
      <w:pPr>
        <w:spacing w:line="300" w:lineRule="exact"/>
        <w:rPr>
          <w:rFonts w:ascii="Arial" w:hAnsi="Arial" w:cs="Arial"/>
          <w:color w:val="000000"/>
          <w:sz w:val="22"/>
          <w:szCs w:val="22"/>
        </w:rPr>
      </w:pPr>
      <w:r w:rsidRPr="005768AF">
        <w:rPr>
          <w:rFonts w:ascii="Arial" w:hAnsi="Arial" w:cs="Arial"/>
          <w:color w:val="000000"/>
          <w:sz w:val="22"/>
          <w:szCs w:val="22"/>
        </w:rPr>
        <w:t>West Castle Street</w:t>
      </w:r>
    </w:p>
    <w:p w14:paraId="09B78091" w14:textId="77777777" w:rsidR="006A3BB6" w:rsidRPr="005768AF" w:rsidRDefault="006A3BB6" w:rsidP="00F6110A">
      <w:pPr>
        <w:spacing w:line="300" w:lineRule="exact"/>
        <w:rPr>
          <w:rFonts w:ascii="Arial" w:hAnsi="Arial" w:cs="Arial"/>
          <w:color w:val="000000"/>
          <w:sz w:val="22"/>
          <w:szCs w:val="22"/>
        </w:rPr>
      </w:pPr>
      <w:r w:rsidRPr="005768AF">
        <w:rPr>
          <w:rFonts w:ascii="Arial" w:hAnsi="Arial" w:cs="Arial"/>
          <w:color w:val="000000"/>
          <w:sz w:val="22"/>
          <w:szCs w:val="22"/>
        </w:rPr>
        <w:t>Kirkwall</w:t>
      </w:r>
      <w:r w:rsidR="00A10D1C">
        <w:rPr>
          <w:rFonts w:ascii="Arial" w:hAnsi="Arial" w:cs="Arial"/>
          <w:color w:val="000000"/>
          <w:sz w:val="22"/>
          <w:szCs w:val="22"/>
        </w:rPr>
        <w:t>, Orkney</w:t>
      </w:r>
    </w:p>
    <w:p w14:paraId="09B78092" w14:textId="77777777" w:rsidR="006A3BB6" w:rsidRPr="005768AF" w:rsidRDefault="0078335E" w:rsidP="00F6110A">
      <w:pPr>
        <w:spacing w:line="300" w:lineRule="exact"/>
        <w:rPr>
          <w:rFonts w:ascii="Arial" w:hAnsi="Arial" w:cs="Arial"/>
          <w:color w:val="000000"/>
          <w:sz w:val="22"/>
          <w:szCs w:val="22"/>
        </w:rPr>
      </w:pPr>
      <w:r>
        <w:rPr>
          <w:rFonts w:ascii="Arial" w:hAnsi="Arial" w:cs="Arial"/>
          <w:color w:val="000000"/>
          <w:sz w:val="22"/>
          <w:szCs w:val="22"/>
        </w:rPr>
        <w:t>KW15 1GU</w:t>
      </w:r>
    </w:p>
    <w:p w14:paraId="09B78093" w14:textId="77777777" w:rsidR="00B674E9" w:rsidRPr="005768AF" w:rsidRDefault="00B674E9" w:rsidP="00F6110A">
      <w:pPr>
        <w:spacing w:line="300" w:lineRule="exact"/>
        <w:jc w:val="both"/>
        <w:rPr>
          <w:rFonts w:ascii="Arial" w:hAnsi="Arial" w:cs="Arial"/>
          <w:color w:val="000000"/>
          <w:sz w:val="22"/>
          <w:szCs w:val="22"/>
        </w:rPr>
      </w:pPr>
      <w:r w:rsidRPr="005768AF">
        <w:rPr>
          <w:rFonts w:ascii="Arial" w:hAnsi="Arial" w:cs="Arial"/>
          <w:color w:val="000000"/>
          <w:sz w:val="22"/>
          <w:szCs w:val="22"/>
        </w:rPr>
        <w:t>Tel: 01856 877 750</w:t>
      </w:r>
    </w:p>
    <w:p w14:paraId="09B78094" w14:textId="77777777" w:rsidR="00B674E9" w:rsidRPr="005768AF" w:rsidRDefault="00B674E9" w:rsidP="00F6110A">
      <w:pPr>
        <w:pStyle w:val="NormalWeb"/>
        <w:spacing w:before="0" w:beforeAutospacing="0" w:after="0" w:afterAutospacing="0" w:line="300" w:lineRule="exact"/>
        <w:ind w:right="-352"/>
        <w:rPr>
          <w:rFonts w:ascii="Arial" w:hAnsi="Arial" w:cs="Arial"/>
          <w:color w:val="000000"/>
          <w:sz w:val="22"/>
          <w:szCs w:val="22"/>
        </w:rPr>
      </w:pPr>
      <w:r w:rsidRPr="005768AF">
        <w:rPr>
          <w:rFonts w:ascii="Arial" w:hAnsi="Arial" w:cs="Arial"/>
          <w:color w:val="000000"/>
          <w:sz w:val="22"/>
          <w:szCs w:val="22"/>
        </w:rPr>
        <w:t xml:space="preserve">Email: </w:t>
      </w:r>
      <w:hyperlink r:id="rId28" w:history="1">
        <w:r w:rsidR="007619CD" w:rsidRPr="00AC25CE">
          <w:rPr>
            <w:rStyle w:val="Hyperlink"/>
            <w:rFonts w:ascii="Arial" w:hAnsi="Arial" w:cs="Arial"/>
            <w:sz w:val="22"/>
            <w:szCs w:val="22"/>
          </w:rPr>
          <w:t>enquiries@rsorkney.org.uk</w:t>
        </w:r>
      </w:hyperlink>
    </w:p>
    <w:p w14:paraId="09B78095" w14:textId="77777777" w:rsidR="00B674E9" w:rsidRDefault="00B674E9">
      <w:pPr>
        <w:pStyle w:val="NormalWeb"/>
        <w:spacing w:before="0" w:beforeAutospacing="0" w:after="0" w:afterAutospacing="0"/>
        <w:ind w:right="-352"/>
        <w:rPr>
          <w:rFonts w:ascii="Arial" w:hAnsi="Arial" w:cs="Arial"/>
          <w:sz w:val="26"/>
          <w:szCs w:val="22"/>
          <w:lang w:eastAsia="en-US"/>
        </w:rPr>
      </w:pPr>
    </w:p>
    <w:p w14:paraId="09B78096" w14:textId="3CC38886" w:rsidR="00B674E9" w:rsidRPr="005768AF" w:rsidRDefault="00B674E9">
      <w:pPr>
        <w:pStyle w:val="NormalWeb"/>
        <w:spacing w:before="0" w:beforeAutospacing="0" w:after="0" w:afterAutospacing="0"/>
        <w:ind w:right="-352"/>
        <w:rPr>
          <w:rFonts w:ascii="Arial" w:hAnsi="Arial" w:cs="Arial"/>
          <w:color w:val="000000"/>
          <w:sz w:val="22"/>
          <w:szCs w:val="22"/>
        </w:rPr>
      </w:pPr>
      <w:r w:rsidRPr="005768AF">
        <w:rPr>
          <w:rFonts w:ascii="Arial" w:hAnsi="Arial" w:cs="Arial"/>
          <w:color w:val="000000"/>
          <w:sz w:val="22"/>
          <w:szCs w:val="22"/>
        </w:rPr>
        <w:lastRenderedPageBreak/>
        <w:t xml:space="preserve">Relationships Scotland Shetland </w:t>
      </w:r>
    </w:p>
    <w:p w14:paraId="09B78097" w14:textId="77777777" w:rsidR="00B674E9" w:rsidRPr="005768AF" w:rsidRDefault="00B674E9">
      <w:pPr>
        <w:jc w:val="both"/>
        <w:rPr>
          <w:rFonts w:ascii="Arial" w:hAnsi="Arial" w:cs="Arial"/>
          <w:color w:val="000000"/>
          <w:sz w:val="22"/>
          <w:szCs w:val="22"/>
        </w:rPr>
      </w:pPr>
      <w:r w:rsidRPr="005768AF">
        <w:rPr>
          <w:rFonts w:ascii="Arial" w:hAnsi="Arial" w:cs="Arial"/>
          <w:color w:val="000000"/>
          <w:sz w:val="22"/>
          <w:szCs w:val="22"/>
        </w:rPr>
        <w:t>Market House</w:t>
      </w:r>
    </w:p>
    <w:p w14:paraId="09B78098" w14:textId="77777777" w:rsidR="00B674E9" w:rsidRPr="005768AF" w:rsidRDefault="00B674E9">
      <w:pPr>
        <w:jc w:val="both"/>
        <w:rPr>
          <w:rFonts w:ascii="Arial" w:hAnsi="Arial" w:cs="Arial"/>
          <w:color w:val="000000"/>
          <w:sz w:val="22"/>
          <w:szCs w:val="22"/>
        </w:rPr>
      </w:pPr>
      <w:r w:rsidRPr="005768AF">
        <w:rPr>
          <w:rFonts w:ascii="Arial" w:hAnsi="Arial" w:cs="Arial"/>
          <w:color w:val="000000"/>
          <w:sz w:val="22"/>
          <w:szCs w:val="22"/>
        </w:rPr>
        <w:t>14 Market Street</w:t>
      </w:r>
    </w:p>
    <w:p w14:paraId="09B78099" w14:textId="77777777" w:rsidR="00B674E9" w:rsidRPr="005768AF" w:rsidRDefault="00B674E9">
      <w:pPr>
        <w:jc w:val="both"/>
        <w:rPr>
          <w:rFonts w:ascii="Arial" w:hAnsi="Arial" w:cs="Arial"/>
          <w:color w:val="000000"/>
          <w:sz w:val="22"/>
          <w:szCs w:val="22"/>
        </w:rPr>
      </w:pPr>
      <w:r w:rsidRPr="005768AF">
        <w:rPr>
          <w:rFonts w:ascii="Arial" w:hAnsi="Arial" w:cs="Arial"/>
          <w:color w:val="000000"/>
          <w:sz w:val="22"/>
          <w:szCs w:val="22"/>
        </w:rPr>
        <w:t>Lerwick</w:t>
      </w:r>
    </w:p>
    <w:p w14:paraId="09B7809A" w14:textId="77777777" w:rsidR="00B674E9" w:rsidRPr="005768AF" w:rsidRDefault="00B674E9">
      <w:pPr>
        <w:jc w:val="both"/>
        <w:rPr>
          <w:rFonts w:ascii="Arial" w:hAnsi="Arial" w:cs="Arial"/>
          <w:color w:val="000000"/>
          <w:sz w:val="22"/>
          <w:szCs w:val="22"/>
        </w:rPr>
      </w:pPr>
      <w:r w:rsidRPr="005768AF">
        <w:rPr>
          <w:rFonts w:ascii="Arial" w:hAnsi="Arial" w:cs="Arial"/>
          <w:color w:val="000000"/>
          <w:sz w:val="22"/>
          <w:szCs w:val="22"/>
        </w:rPr>
        <w:t xml:space="preserve">Shetland </w:t>
      </w:r>
      <w:r w:rsidRPr="005768AF">
        <w:rPr>
          <w:rFonts w:ascii="Arial" w:hAnsi="Arial" w:cs="Arial"/>
          <w:color w:val="000000"/>
          <w:sz w:val="22"/>
          <w:szCs w:val="22"/>
        </w:rPr>
        <w:br/>
        <w:t>ZE1 0JP</w:t>
      </w:r>
    </w:p>
    <w:p w14:paraId="09B7809B" w14:textId="16B319A8" w:rsidR="00B674E9" w:rsidRPr="005768AF" w:rsidRDefault="00B674E9">
      <w:pPr>
        <w:rPr>
          <w:rFonts w:ascii="Arial" w:hAnsi="Arial" w:cs="Arial"/>
          <w:color w:val="000000"/>
          <w:sz w:val="22"/>
          <w:szCs w:val="22"/>
        </w:rPr>
      </w:pPr>
      <w:r w:rsidRPr="005768AF">
        <w:rPr>
          <w:rFonts w:ascii="Arial" w:hAnsi="Arial" w:cs="Arial"/>
          <w:color w:val="000000"/>
          <w:sz w:val="22"/>
          <w:szCs w:val="22"/>
        </w:rPr>
        <w:t xml:space="preserve">Tel: 01595 </w:t>
      </w:r>
      <w:r w:rsidR="00A379AE">
        <w:rPr>
          <w:rFonts w:ascii="Arial" w:hAnsi="Arial" w:cs="Arial"/>
          <w:color w:val="000000"/>
          <w:sz w:val="22"/>
          <w:szCs w:val="22"/>
        </w:rPr>
        <w:t>743 859</w:t>
      </w:r>
    </w:p>
    <w:p w14:paraId="09B7809C" w14:textId="0530EEF3" w:rsidR="00B674E9" w:rsidRDefault="00B674E9">
      <w:pPr>
        <w:pStyle w:val="BodyText1"/>
        <w:jc w:val="both"/>
        <w:rPr>
          <w:sz w:val="22"/>
          <w:szCs w:val="22"/>
          <w:lang w:val="en-GB"/>
        </w:rPr>
      </w:pPr>
      <w:r w:rsidRPr="005768AF">
        <w:rPr>
          <w:sz w:val="22"/>
          <w:szCs w:val="22"/>
          <w:lang w:val="en-GB"/>
        </w:rPr>
        <w:t xml:space="preserve">Email: </w:t>
      </w:r>
      <w:hyperlink r:id="rId29" w:history="1">
        <w:r w:rsidR="00CD7C5C" w:rsidRPr="00E53305">
          <w:rPr>
            <w:rStyle w:val="Hyperlink"/>
            <w:sz w:val="22"/>
            <w:szCs w:val="22"/>
            <w:lang w:val="en-GB"/>
          </w:rPr>
          <w:t>relationshipsscotland@shetland.org</w:t>
        </w:r>
      </w:hyperlink>
    </w:p>
    <w:p w14:paraId="09B7809D" w14:textId="77777777" w:rsidR="00B674E9" w:rsidRDefault="00B674E9">
      <w:pPr>
        <w:rPr>
          <w:rFonts w:ascii="Arial" w:hAnsi="Arial" w:cs="Arial"/>
          <w:color w:val="000000"/>
          <w:sz w:val="26"/>
          <w:szCs w:val="22"/>
        </w:rPr>
      </w:pPr>
    </w:p>
    <w:p w14:paraId="09B7809E" w14:textId="77777777" w:rsidR="00B674E9" w:rsidRPr="005768AF" w:rsidRDefault="00B674E9">
      <w:pPr>
        <w:rPr>
          <w:rFonts w:ascii="Arial" w:hAnsi="Arial" w:cs="Arial"/>
          <w:color w:val="000000"/>
          <w:sz w:val="22"/>
          <w:szCs w:val="22"/>
        </w:rPr>
      </w:pPr>
      <w:r w:rsidRPr="005768AF">
        <w:rPr>
          <w:rFonts w:ascii="Arial" w:hAnsi="Arial" w:cs="Arial"/>
          <w:color w:val="000000"/>
          <w:sz w:val="22"/>
          <w:szCs w:val="22"/>
        </w:rPr>
        <w:t xml:space="preserve">Relationships Scotland </w:t>
      </w:r>
      <w:r w:rsidR="00A10D1C">
        <w:rPr>
          <w:rFonts w:ascii="Arial" w:hAnsi="Arial" w:cs="Arial"/>
          <w:color w:val="000000"/>
          <w:sz w:val="22"/>
          <w:szCs w:val="22"/>
        </w:rPr>
        <w:t>– Family Mediation Tayside &amp;</w:t>
      </w:r>
      <w:r w:rsidR="00420F23" w:rsidRPr="005768AF">
        <w:rPr>
          <w:rFonts w:ascii="Arial" w:hAnsi="Arial" w:cs="Arial"/>
          <w:color w:val="000000"/>
          <w:sz w:val="22"/>
          <w:szCs w:val="22"/>
        </w:rPr>
        <w:t xml:space="preserve"> Fife </w:t>
      </w:r>
    </w:p>
    <w:p w14:paraId="09B7809F" w14:textId="77777777" w:rsidR="00420F23" w:rsidRPr="005768AF" w:rsidRDefault="00C6169D">
      <w:pPr>
        <w:pStyle w:val="BodyTextIndent"/>
        <w:rPr>
          <w:sz w:val="22"/>
          <w:szCs w:val="22"/>
        </w:rPr>
      </w:pPr>
      <w:r>
        <w:rPr>
          <w:sz w:val="22"/>
          <w:szCs w:val="22"/>
        </w:rPr>
        <w:t>4 Dudhope Terrace</w:t>
      </w:r>
    </w:p>
    <w:p w14:paraId="09B780A0" w14:textId="77777777" w:rsidR="00A10D1C" w:rsidRDefault="00B674E9" w:rsidP="004970F7">
      <w:pPr>
        <w:pStyle w:val="BodyTextIndent"/>
        <w:rPr>
          <w:sz w:val="22"/>
          <w:szCs w:val="22"/>
        </w:rPr>
      </w:pPr>
      <w:r w:rsidRPr="005768AF">
        <w:rPr>
          <w:sz w:val="22"/>
          <w:szCs w:val="22"/>
        </w:rPr>
        <w:t>Dundee</w:t>
      </w:r>
      <w:r w:rsidR="004970F7" w:rsidRPr="005768AF">
        <w:rPr>
          <w:sz w:val="22"/>
          <w:szCs w:val="22"/>
        </w:rPr>
        <w:t xml:space="preserve"> </w:t>
      </w:r>
    </w:p>
    <w:p w14:paraId="09B780A1" w14:textId="77777777" w:rsidR="00B674E9" w:rsidRPr="005768AF" w:rsidRDefault="00C6169D" w:rsidP="004970F7">
      <w:pPr>
        <w:pStyle w:val="BodyTextIndent"/>
        <w:rPr>
          <w:sz w:val="22"/>
          <w:szCs w:val="22"/>
        </w:rPr>
      </w:pPr>
      <w:r>
        <w:rPr>
          <w:sz w:val="22"/>
          <w:szCs w:val="22"/>
        </w:rPr>
        <w:t>DD3</w:t>
      </w:r>
      <w:r w:rsidR="00420F23" w:rsidRPr="005768AF">
        <w:rPr>
          <w:sz w:val="22"/>
          <w:szCs w:val="22"/>
        </w:rPr>
        <w:t xml:space="preserve"> </w:t>
      </w:r>
      <w:r>
        <w:rPr>
          <w:sz w:val="22"/>
          <w:szCs w:val="22"/>
        </w:rPr>
        <w:t>6HG</w:t>
      </w:r>
    </w:p>
    <w:p w14:paraId="09B780A2" w14:textId="77777777" w:rsidR="0078335E" w:rsidRDefault="00420F23" w:rsidP="0078335E">
      <w:pPr>
        <w:ind w:left="33"/>
        <w:rPr>
          <w:rFonts w:ascii="Arial" w:hAnsi="Arial" w:cs="Arial"/>
          <w:color w:val="000000"/>
          <w:sz w:val="22"/>
          <w:szCs w:val="22"/>
        </w:rPr>
      </w:pPr>
      <w:r w:rsidRPr="005768AF">
        <w:rPr>
          <w:rFonts w:ascii="Arial" w:hAnsi="Arial" w:cs="Arial"/>
          <w:color w:val="000000"/>
          <w:sz w:val="22"/>
          <w:szCs w:val="22"/>
        </w:rPr>
        <w:t>Tel: 01382 201 343</w:t>
      </w:r>
    </w:p>
    <w:p w14:paraId="09B780A3" w14:textId="77777777" w:rsidR="00B674E9" w:rsidRPr="0078335E" w:rsidRDefault="00B674E9" w:rsidP="0078335E">
      <w:pPr>
        <w:ind w:left="33"/>
        <w:rPr>
          <w:rStyle w:val="Hyperlink"/>
          <w:rFonts w:ascii="Arial" w:hAnsi="Arial" w:cs="Arial"/>
          <w:color w:val="000000"/>
          <w:sz w:val="22"/>
          <w:szCs w:val="22"/>
          <w:u w:val="none"/>
        </w:rPr>
      </w:pPr>
      <w:r w:rsidRPr="0078335E">
        <w:rPr>
          <w:rFonts w:ascii="Arial" w:hAnsi="Arial" w:cs="Arial"/>
          <w:iCs/>
          <w:sz w:val="22"/>
          <w:szCs w:val="22"/>
        </w:rPr>
        <w:t>Email:</w:t>
      </w:r>
      <w:r w:rsidRPr="0078335E">
        <w:rPr>
          <w:rFonts w:ascii="Arial" w:hAnsi="Arial" w:cs="Arial"/>
          <w:sz w:val="22"/>
          <w:szCs w:val="22"/>
        </w:rPr>
        <w:t xml:space="preserve"> </w:t>
      </w:r>
      <w:hyperlink r:id="rId30" w:history="1">
        <w:r w:rsidR="00420F23" w:rsidRPr="0078335E">
          <w:rPr>
            <w:rStyle w:val="Hyperlink"/>
            <w:rFonts w:ascii="Arial" w:hAnsi="Arial" w:cs="Arial"/>
            <w:sz w:val="22"/>
            <w:szCs w:val="22"/>
          </w:rPr>
          <w:t>info@familymediationonline.co.</w:t>
        </w:r>
        <w:r w:rsidRPr="0078335E">
          <w:rPr>
            <w:rStyle w:val="Hyperlink"/>
            <w:rFonts w:ascii="Arial" w:hAnsi="Arial" w:cs="Arial"/>
            <w:sz w:val="22"/>
            <w:szCs w:val="22"/>
          </w:rPr>
          <w:t>uk</w:t>
        </w:r>
      </w:hyperlink>
      <w:r w:rsidR="00420F23" w:rsidRPr="0078335E">
        <w:rPr>
          <w:rStyle w:val="Hyperlink"/>
          <w:rFonts w:ascii="Arial" w:hAnsi="Arial" w:cs="Arial"/>
          <w:sz w:val="22"/>
          <w:szCs w:val="22"/>
        </w:rPr>
        <w:t xml:space="preserve">   </w:t>
      </w:r>
    </w:p>
    <w:p w14:paraId="09B780A4" w14:textId="77777777" w:rsidR="00B674E9" w:rsidRPr="005768AF" w:rsidRDefault="00B674E9">
      <w:pPr>
        <w:rPr>
          <w:rFonts w:ascii="Arial" w:hAnsi="Arial" w:cs="Arial"/>
          <w:sz w:val="22"/>
          <w:szCs w:val="22"/>
        </w:rPr>
      </w:pPr>
    </w:p>
    <w:p w14:paraId="09B780A5" w14:textId="77777777" w:rsidR="00B674E9" w:rsidRPr="005768AF" w:rsidRDefault="00A10D1C">
      <w:pPr>
        <w:rPr>
          <w:rFonts w:ascii="Arial" w:hAnsi="Arial" w:cs="Arial"/>
          <w:sz w:val="22"/>
          <w:szCs w:val="22"/>
        </w:rPr>
      </w:pPr>
      <w:r>
        <w:rPr>
          <w:rFonts w:ascii="Arial" w:hAnsi="Arial" w:cs="Arial"/>
          <w:sz w:val="22"/>
          <w:szCs w:val="22"/>
        </w:rPr>
        <w:t xml:space="preserve">Relationships Scotland - </w:t>
      </w:r>
      <w:r w:rsidR="00B674E9" w:rsidRPr="005768AF">
        <w:rPr>
          <w:rFonts w:ascii="Arial" w:hAnsi="Arial" w:cs="Arial"/>
          <w:sz w:val="22"/>
          <w:szCs w:val="22"/>
        </w:rPr>
        <w:t xml:space="preserve">Counselling and Family Mediation Western Isles  </w:t>
      </w:r>
    </w:p>
    <w:p w14:paraId="09B780A6" w14:textId="77777777" w:rsidR="00A10D1C" w:rsidRDefault="00A10D1C">
      <w:pPr>
        <w:rPr>
          <w:rFonts w:ascii="Arial" w:hAnsi="Arial" w:cs="Arial"/>
          <w:sz w:val="22"/>
          <w:szCs w:val="22"/>
        </w:rPr>
      </w:pPr>
      <w:r>
        <w:rPr>
          <w:rFonts w:ascii="Arial" w:hAnsi="Arial" w:cs="Arial"/>
          <w:sz w:val="22"/>
          <w:szCs w:val="22"/>
        </w:rPr>
        <w:t>Ground Floor – Rear Wing</w:t>
      </w:r>
    </w:p>
    <w:p w14:paraId="09B780A7" w14:textId="77777777" w:rsidR="00A10D1C" w:rsidRDefault="00A10D1C">
      <w:pPr>
        <w:rPr>
          <w:rFonts w:ascii="Arial" w:hAnsi="Arial" w:cs="Arial"/>
          <w:sz w:val="22"/>
          <w:szCs w:val="22"/>
        </w:rPr>
      </w:pPr>
      <w:r>
        <w:rPr>
          <w:rFonts w:ascii="Arial" w:hAnsi="Arial" w:cs="Arial"/>
          <w:sz w:val="22"/>
          <w:szCs w:val="22"/>
        </w:rPr>
        <w:t>16 Francis Street</w:t>
      </w:r>
    </w:p>
    <w:p w14:paraId="09B780A8" w14:textId="77777777" w:rsidR="0078335E" w:rsidRDefault="0078335E">
      <w:pPr>
        <w:rPr>
          <w:rFonts w:ascii="Arial" w:hAnsi="Arial" w:cs="Arial"/>
          <w:sz w:val="22"/>
          <w:szCs w:val="22"/>
        </w:rPr>
      </w:pPr>
      <w:r>
        <w:rPr>
          <w:rFonts w:ascii="Arial" w:hAnsi="Arial" w:cs="Arial"/>
          <w:sz w:val="22"/>
          <w:szCs w:val="22"/>
        </w:rPr>
        <w:t>Stornoway</w:t>
      </w:r>
    </w:p>
    <w:p w14:paraId="09B780A9" w14:textId="77777777" w:rsidR="00B674E9" w:rsidRPr="005768AF" w:rsidRDefault="00B674E9">
      <w:pPr>
        <w:rPr>
          <w:rFonts w:ascii="Arial" w:hAnsi="Arial" w:cs="Arial"/>
          <w:sz w:val="22"/>
          <w:szCs w:val="22"/>
        </w:rPr>
      </w:pPr>
      <w:r w:rsidRPr="005768AF">
        <w:rPr>
          <w:rFonts w:ascii="Arial" w:hAnsi="Arial" w:cs="Arial"/>
          <w:sz w:val="22"/>
          <w:szCs w:val="22"/>
        </w:rPr>
        <w:t>Isle of Lewis</w:t>
      </w:r>
    </w:p>
    <w:p w14:paraId="09B780AA" w14:textId="77777777" w:rsidR="00B674E9" w:rsidRPr="005768AF" w:rsidRDefault="00B674E9">
      <w:pPr>
        <w:pStyle w:val="TOC3"/>
        <w:tabs>
          <w:tab w:val="clear" w:pos="272"/>
          <w:tab w:val="clear" w:pos="1134"/>
          <w:tab w:val="clear" w:pos="1440"/>
          <w:tab w:val="clear" w:pos="9630"/>
        </w:tabs>
        <w:autoSpaceDE/>
        <w:autoSpaceDN/>
        <w:adjustRightInd/>
        <w:spacing w:before="0" w:after="0" w:line="240" w:lineRule="auto"/>
        <w:rPr>
          <w:lang w:val="en-GB"/>
        </w:rPr>
      </w:pPr>
      <w:r w:rsidRPr="005768AF">
        <w:rPr>
          <w:lang w:val="en-GB"/>
        </w:rPr>
        <w:t>HS1 2</w:t>
      </w:r>
      <w:r w:rsidR="00A10D1C">
        <w:rPr>
          <w:lang w:val="en-GB"/>
        </w:rPr>
        <w:t>XB</w:t>
      </w:r>
    </w:p>
    <w:p w14:paraId="09B780AB" w14:textId="77777777" w:rsidR="00B674E9" w:rsidRPr="005768AF" w:rsidRDefault="00B674E9">
      <w:pPr>
        <w:rPr>
          <w:rStyle w:val="Hyperlink"/>
          <w:rFonts w:ascii="Arial" w:hAnsi="Arial" w:cs="Arial"/>
          <w:bCs/>
          <w:color w:val="000000"/>
          <w:sz w:val="22"/>
          <w:szCs w:val="22"/>
        </w:rPr>
      </w:pPr>
      <w:r w:rsidRPr="005768AF">
        <w:rPr>
          <w:rFonts w:ascii="Arial" w:hAnsi="Arial" w:cs="Arial"/>
          <w:sz w:val="22"/>
          <w:szCs w:val="22"/>
        </w:rPr>
        <w:t>Tel: 01851 705 600</w:t>
      </w:r>
    </w:p>
    <w:p w14:paraId="09B780B6" w14:textId="0BD1F836" w:rsidR="00B674E9" w:rsidRDefault="00B674E9" w:rsidP="00C062A1">
      <w:r w:rsidRPr="009D02CB">
        <w:rPr>
          <w:rStyle w:val="Hyperlink"/>
          <w:rFonts w:ascii="Arial" w:hAnsi="Arial" w:cs="Arial"/>
          <w:color w:val="auto"/>
          <w:sz w:val="22"/>
          <w:szCs w:val="22"/>
          <w:u w:val="none"/>
        </w:rPr>
        <w:t>Email:</w:t>
      </w:r>
      <w:r w:rsidRPr="005768AF">
        <w:rPr>
          <w:rStyle w:val="Hyperlink"/>
          <w:rFonts w:ascii="Arial" w:hAnsi="Arial" w:cs="Arial"/>
          <w:sz w:val="22"/>
          <w:szCs w:val="22"/>
          <w:u w:val="none"/>
        </w:rPr>
        <w:t xml:space="preserve"> </w:t>
      </w:r>
      <w:r w:rsidR="00F74486">
        <w:rPr>
          <w:rStyle w:val="Hyperlink"/>
          <w:rFonts w:ascii="Arial" w:hAnsi="Arial" w:cs="Arial"/>
          <w:sz w:val="22"/>
          <w:szCs w:val="22"/>
        </w:rPr>
        <w:t>cfmwesternisles@btconnect.co</w:t>
      </w:r>
      <w:r w:rsidR="00647685">
        <w:rPr>
          <w:rStyle w:val="Hyperlink"/>
          <w:rFonts w:ascii="Arial" w:hAnsi="Arial" w:cs="Arial"/>
          <w:sz w:val="22"/>
          <w:szCs w:val="22"/>
        </w:rPr>
        <w:t>m</w:t>
      </w:r>
    </w:p>
    <w:sectPr w:rsidR="00B674E9" w:rsidSect="00F14D24">
      <w:headerReference w:type="default" r:id="rId31"/>
      <w:footerReference w:type="default" r:id="rId32"/>
      <w:pgSz w:w="11908" w:h="16833"/>
      <w:pgMar w:top="1620" w:right="709" w:bottom="1350" w:left="1134" w:header="567" w:footer="2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4BC14" w14:textId="77777777" w:rsidR="001F105A" w:rsidRDefault="001F105A">
      <w:r>
        <w:separator/>
      </w:r>
    </w:p>
  </w:endnote>
  <w:endnote w:type="continuationSeparator" w:id="0">
    <w:p w14:paraId="1393A8B8" w14:textId="77777777" w:rsidR="001F105A" w:rsidRDefault="001F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80C2" w14:textId="77777777" w:rsidR="00B674E9" w:rsidRDefault="003E72BC">
    <w:pPr>
      <w:pStyle w:val="Footer"/>
      <w:framePr w:wrap="around" w:vAnchor="text" w:hAnchor="margin" w:xAlign="center" w:y="1"/>
      <w:rPr>
        <w:rStyle w:val="PageNumber"/>
        <w:rFonts w:ascii="Arial" w:hAnsi="Arial" w:cs="Arial"/>
        <w:sz w:val="22"/>
      </w:rPr>
    </w:pPr>
    <w:r>
      <w:rPr>
        <w:rStyle w:val="PageNumber"/>
        <w:rFonts w:ascii="Arial" w:hAnsi="Arial" w:cs="Arial"/>
        <w:noProof/>
        <w:sz w:val="22"/>
      </w:rPr>
      <w:t>2</w:t>
    </w:r>
  </w:p>
  <w:p w14:paraId="09B780C3" w14:textId="77777777" w:rsidR="00B674E9" w:rsidRDefault="00B674E9">
    <w:pPr>
      <w:pStyle w:val="Footer"/>
      <w:ind w:right="360"/>
    </w:pPr>
  </w:p>
  <w:p w14:paraId="09B780C4" w14:textId="77777777" w:rsidR="00B674E9" w:rsidRDefault="00B674E9">
    <w:pPr>
      <w:pStyle w:val="Footer"/>
      <w:ind w:right="360"/>
    </w:pPr>
  </w:p>
  <w:p w14:paraId="09B780C5" w14:textId="77777777" w:rsidR="00B674E9" w:rsidRDefault="00B674E9">
    <w:pPr>
      <w:pStyle w:val="Footer"/>
      <w:ind w:right="360"/>
      <w:jc w:val="center"/>
      <w:rPr>
        <w:rFonts w:ascii="Arial" w:hAnsi="Arial" w:cs="Arial"/>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80C8" w14:textId="2D1C8DD1" w:rsidR="00B674E9" w:rsidRDefault="00C062A1">
    <w:pPr>
      <w:pStyle w:val="Footer"/>
      <w:framePr w:wrap="around" w:vAnchor="text" w:hAnchor="margin" w:xAlign="center" w:y="1"/>
      <w:rPr>
        <w:rStyle w:val="PageNumber"/>
        <w:rFonts w:ascii="Arial" w:hAnsi="Arial" w:cs="Arial"/>
        <w:sz w:val="22"/>
      </w:rPr>
    </w:pPr>
    <w:r>
      <w:rPr>
        <w:rStyle w:val="PageNumber"/>
        <w:rFonts w:ascii="Arial" w:hAnsi="Arial" w:cs="Arial"/>
        <w:noProof/>
        <w:sz w:val="22"/>
      </w:rPr>
      <w:t>12</w:t>
    </w:r>
  </w:p>
  <w:p w14:paraId="09B780C9" w14:textId="77777777" w:rsidR="00B674E9" w:rsidRDefault="00B674E9">
    <w:pPr>
      <w:pStyle w:val="Footer"/>
      <w:ind w:right="360"/>
    </w:pPr>
  </w:p>
  <w:p w14:paraId="09B780CA" w14:textId="77777777" w:rsidR="00B674E9" w:rsidRDefault="00B674E9">
    <w:pPr>
      <w:pStyle w:val="Footer"/>
      <w:ind w:right="360"/>
    </w:pPr>
  </w:p>
  <w:p w14:paraId="09B780CB" w14:textId="77777777" w:rsidR="00B674E9" w:rsidRDefault="00B674E9">
    <w:pPr>
      <w:pStyle w:val="Footer"/>
      <w:ind w:right="360"/>
      <w:jc w:val="center"/>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80D0" w14:textId="4F37D7B4" w:rsidR="00B674E9" w:rsidRDefault="00B674E9">
    <w:pPr>
      <w:pStyle w:val="Footer"/>
      <w:framePr w:wrap="around" w:vAnchor="text" w:hAnchor="margin" w:xAlign="center" w:y="1"/>
      <w:rPr>
        <w:rStyle w:val="PageNumber"/>
        <w:rFonts w:ascii="Arial" w:hAnsi="Arial" w:cs="Arial"/>
        <w:sz w:val="22"/>
      </w:rPr>
    </w:pPr>
  </w:p>
  <w:p w14:paraId="09B780D1" w14:textId="77777777" w:rsidR="00B674E9" w:rsidRDefault="00B674E9">
    <w:pPr>
      <w:pStyle w:val="Footer"/>
      <w:ind w:right="360"/>
    </w:pPr>
  </w:p>
  <w:p w14:paraId="09B780D2" w14:textId="77777777" w:rsidR="00B674E9" w:rsidRDefault="00B674E9">
    <w:pPr>
      <w:pStyle w:val="Footer"/>
      <w:ind w:right="360"/>
    </w:pPr>
  </w:p>
  <w:p w14:paraId="09B780D3" w14:textId="77777777" w:rsidR="00B674E9" w:rsidRDefault="00B674E9">
    <w:pPr>
      <w:pStyle w:val="Footer"/>
      <w:ind w:right="360"/>
      <w:jc w:val="cen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87449" w14:textId="77777777" w:rsidR="001F105A" w:rsidRDefault="001F105A">
      <w:r>
        <w:separator/>
      </w:r>
    </w:p>
  </w:footnote>
  <w:footnote w:type="continuationSeparator" w:id="0">
    <w:p w14:paraId="7E6ED1B2" w14:textId="77777777" w:rsidR="001F105A" w:rsidRDefault="001F1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80C1" w14:textId="77777777" w:rsidR="00B674E9" w:rsidRDefault="00B674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80C6" w14:textId="77777777" w:rsidR="00B674E9" w:rsidRDefault="00B674E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80C7" w14:textId="77777777" w:rsidR="00B674E9" w:rsidRDefault="00B674E9">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80CC" w14:textId="77777777" w:rsidR="00B674E9" w:rsidRDefault="00B674E9">
    <w:pPr>
      <w:pStyle w:val="Header"/>
      <w:framePr w:wrap="around" w:vAnchor="text" w:hAnchor="margin" w:xAlign="right" w:y="1"/>
      <w:rPr>
        <w:rStyle w:val="PageNumber"/>
      </w:rPr>
    </w:pPr>
  </w:p>
  <w:p w14:paraId="09B780CD" w14:textId="77777777" w:rsidR="00B674E9" w:rsidRDefault="00B674E9">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80CF" w14:textId="77777777" w:rsidR="00B674E9" w:rsidRDefault="00B674E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F794B"/>
    <w:multiLevelType w:val="hybridMultilevel"/>
    <w:tmpl w:val="0C40389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30E4CDD"/>
    <w:multiLevelType w:val="hybridMultilevel"/>
    <w:tmpl w:val="1B40CD56"/>
    <w:lvl w:ilvl="0" w:tplc="EBF830D0">
      <w:start w:val="1"/>
      <w:numFmt w:val="bullet"/>
      <w:lvlText w:val=""/>
      <w:lvlJc w:val="left"/>
      <w:pPr>
        <w:ind w:left="720" w:hanging="360"/>
      </w:pPr>
      <w:rPr>
        <w:rFonts w:ascii="Symbol" w:hAnsi="Symbol" w:hint="default"/>
      </w:rPr>
    </w:lvl>
    <w:lvl w:ilvl="1" w:tplc="F350E050">
      <w:start w:val="1"/>
      <w:numFmt w:val="bullet"/>
      <w:lvlText w:val="o"/>
      <w:lvlJc w:val="left"/>
      <w:pPr>
        <w:ind w:left="1440" w:hanging="360"/>
      </w:pPr>
      <w:rPr>
        <w:rFonts w:ascii="Courier New" w:hAnsi="Courier New" w:hint="default"/>
      </w:rPr>
    </w:lvl>
    <w:lvl w:ilvl="2" w:tplc="DC462254">
      <w:start w:val="1"/>
      <w:numFmt w:val="bullet"/>
      <w:lvlText w:val=""/>
      <w:lvlJc w:val="left"/>
      <w:pPr>
        <w:ind w:left="2160" w:hanging="360"/>
      </w:pPr>
      <w:rPr>
        <w:rFonts w:ascii="Wingdings" w:hAnsi="Wingdings" w:hint="default"/>
      </w:rPr>
    </w:lvl>
    <w:lvl w:ilvl="3" w:tplc="647EC0D8">
      <w:start w:val="1"/>
      <w:numFmt w:val="bullet"/>
      <w:lvlText w:val=""/>
      <w:lvlJc w:val="left"/>
      <w:pPr>
        <w:ind w:left="2880" w:hanging="360"/>
      </w:pPr>
      <w:rPr>
        <w:rFonts w:ascii="Symbol" w:hAnsi="Symbol" w:hint="default"/>
      </w:rPr>
    </w:lvl>
    <w:lvl w:ilvl="4" w:tplc="935CAB96">
      <w:start w:val="1"/>
      <w:numFmt w:val="bullet"/>
      <w:lvlText w:val="o"/>
      <w:lvlJc w:val="left"/>
      <w:pPr>
        <w:ind w:left="3600" w:hanging="360"/>
      </w:pPr>
      <w:rPr>
        <w:rFonts w:ascii="Courier New" w:hAnsi="Courier New" w:hint="default"/>
      </w:rPr>
    </w:lvl>
    <w:lvl w:ilvl="5" w:tplc="1B26DC76">
      <w:start w:val="1"/>
      <w:numFmt w:val="bullet"/>
      <w:lvlText w:val=""/>
      <w:lvlJc w:val="left"/>
      <w:pPr>
        <w:ind w:left="4320" w:hanging="360"/>
      </w:pPr>
      <w:rPr>
        <w:rFonts w:ascii="Wingdings" w:hAnsi="Wingdings" w:hint="default"/>
      </w:rPr>
    </w:lvl>
    <w:lvl w:ilvl="6" w:tplc="2A848254">
      <w:start w:val="1"/>
      <w:numFmt w:val="bullet"/>
      <w:lvlText w:val=""/>
      <w:lvlJc w:val="left"/>
      <w:pPr>
        <w:ind w:left="5040" w:hanging="360"/>
      </w:pPr>
      <w:rPr>
        <w:rFonts w:ascii="Symbol" w:hAnsi="Symbol" w:hint="default"/>
      </w:rPr>
    </w:lvl>
    <w:lvl w:ilvl="7" w:tplc="54664F78">
      <w:start w:val="1"/>
      <w:numFmt w:val="bullet"/>
      <w:lvlText w:val="o"/>
      <w:lvlJc w:val="left"/>
      <w:pPr>
        <w:ind w:left="5760" w:hanging="360"/>
      </w:pPr>
      <w:rPr>
        <w:rFonts w:ascii="Courier New" w:hAnsi="Courier New" w:hint="default"/>
      </w:rPr>
    </w:lvl>
    <w:lvl w:ilvl="8" w:tplc="457E4890">
      <w:start w:val="1"/>
      <w:numFmt w:val="bullet"/>
      <w:lvlText w:val=""/>
      <w:lvlJc w:val="left"/>
      <w:pPr>
        <w:ind w:left="6480" w:hanging="360"/>
      </w:pPr>
      <w:rPr>
        <w:rFonts w:ascii="Wingdings" w:hAnsi="Wingdings" w:hint="default"/>
      </w:rPr>
    </w:lvl>
  </w:abstractNum>
  <w:abstractNum w:abstractNumId="2" w15:restartNumberingAfterBreak="0">
    <w:nsid w:val="4CF056E6"/>
    <w:multiLevelType w:val="hybridMultilevel"/>
    <w:tmpl w:val="1CC296F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E38FF"/>
    <w:multiLevelType w:val="hybridMultilevel"/>
    <w:tmpl w:val="6164979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C01AB"/>
    <w:multiLevelType w:val="hybridMultilevel"/>
    <w:tmpl w:val="64FA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0205E"/>
    <w:multiLevelType w:val="hybridMultilevel"/>
    <w:tmpl w:val="C50C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559E0"/>
    <w:multiLevelType w:val="hybridMultilevel"/>
    <w:tmpl w:val="41AA761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2B"/>
    <w:rsid w:val="000252A0"/>
    <w:rsid w:val="0005010A"/>
    <w:rsid w:val="00081491"/>
    <w:rsid w:val="0008227A"/>
    <w:rsid w:val="00085275"/>
    <w:rsid w:val="000A6D79"/>
    <w:rsid w:val="000B4CC0"/>
    <w:rsid w:val="000B5534"/>
    <w:rsid w:val="000C1680"/>
    <w:rsid w:val="000D59FC"/>
    <w:rsid w:val="000D6CCA"/>
    <w:rsid w:val="000E16D3"/>
    <w:rsid w:val="000F1D32"/>
    <w:rsid w:val="000F2553"/>
    <w:rsid w:val="000F5D74"/>
    <w:rsid w:val="000F7340"/>
    <w:rsid w:val="001148A1"/>
    <w:rsid w:val="001439DE"/>
    <w:rsid w:val="001470E9"/>
    <w:rsid w:val="00147942"/>
    <w:rsid w:val="0017714A"/>
    <w:rsid w:val="00190F4E"/>
    <w:rsid w:val="00196574"/>
    <w:rsid w:val="001A4DE6"/>
    <w:rsid w:val="001B61D7"/>
    <w:rsid w:val="001C49B8"/>
    <w:rsid w:val="001F105A"/>
    <w:rsid w:val="001F6F52"/>
    <w:rsid w:val="001F7ADE"/>
    <w:rsid w:val="00226E70"/>
    <w:rsid w:val="0023708D"/>
    <w:rsid w:val="00253718"/>
    <w:rsid w:val="00264057"/>
    <w:rsid w:val="0026748F"/>
    <w:rsid w:val="00280DA5"/>
    <w:rsid w:val="00282D4A"/>
    <w:rsid w:val="002948C6"/>
    <w:rsid w:val="002A71A2"/>
    <w:rsid w:val="002C2C81"/>
    <w:rsid w:val="00321EEB"/>
    <w:rsid w:val="00327267"/>
    <w:rsid w:val="003369A1"/>
    <w:rsid w:val="0034130E"/>
    <w:rsid w:val="003478A8"/>
    <w:rsid w:val="00352EA8"/>
    <w:rsid w:val="00385810"/>
    <w:rsid w:val="003C19F8"/>
    <w:rsid w:val="003C39FE"/>
    <w:rsid w:val="003D04C9"/>
    <w:rsid w:val="003D30A1"/>
    <w:rsid w:val="003E1002"/>
    <w:rsid w:val="003E6C04"/>
    <w:rsid w:val="003E72BC"/>
    <w:rsid w:val="00405E53"/>
    <w:rsid w:val="00420F23"/>
    <w:rsid w:val="004265A9"/>
    <w:rsid w:val="00437E7E"/>
    <w:rsid w:val="00441AAF"/>
    <w:rsid w:val="00465414"/>
    <w:rsid w:val="00473D5D"/>
    <w:rsid w:val="00481ADF"/>
    <w:rsid w:val="004820A0"/>
    <w:rsid w:val="0049151A"/>
    <w:rsid w:val="004970F7"/>
    <w:rsid w:val="004A43C2"/>
    <w:rsid w:val="004C2CF7"/>
    <w:rsid w:val="004D8644"/>
    <w:rsid w:val="004E6318"/>
    <w:rsid w:val="004F1B81"/>
    <w:rsid w:val="0050202C"/>
    <w:rsid w:val="00502B62"/>
    <w:rsid w:val="00502E80"/>
    <w:rsid w:val="00507AEA"/>
    <w:rsid w:val="005177B0"/>
    <w:rsid w:val="00521140"/>
    <w:rsid w:val="00532262"/>
    <w:rsid w:val="00552E06"/>
    <w:rsid w:val="005608C8"/>
    <w:rsid w:val="005758A0"/>
    <w:rsid w:val="005768AF"/>
    <w:rsid w:val="005B4F6C"/>
    <w:rsid w:val="005E1E18"/>
    <w:rsid w:val="005E7790"/>
    <w:rsid w:val="00607CFE"/>
    <w:rsid w:val="0061464F"/>
    <w:rsid w:val="006162A4"/>
    <w:rsid w:val="00635527"/>
    <w:rsid w:val="00647685"/>
    <w:rsid w:val="00650A5F"/>
    <w:rsid w:val="00651233"/>
    <w:rsid w:val="00651807"/>
    <w:rsid w:val="00651E88"/>
    <w:rsid w:val="00671493"/>
    <w:rsid w:val="00680526"/>
    <w:rsid w:val="006A376D"/>
    <w:rsid w:val="006A37C8"/>
    <w:rsid w:val="006A3BB6"/>
    <w:rsid w:val="006A65DF"/>
    <w:rsid w:val="00723FC1"/>
    <w:rsid w:val="0073134F"/>
    <w:rsid w:val="00742037"/>
    <w:rsid w:val="00750FE8"/>
    <w:rsid w:val="007520A8"/>
    <w:rsid w:val="00754EDE"/>
    <w:rsid w:val="007619CD"/>
    <w:rsid w:val="007733DA"/>
    <w:rsid w:val="0078335E"/>
    <w:rsid w:val="007A7F74"/>
    <w:rsid w:val="007C1003"/>
    <w:rsid w:val="007C337E"/>
    <w:rsid w:val="007D6E36"/>
    <w:rsid w:val="007E0894"/>
    <w:rsid w:val="007E7E24"/>
    <w:rsid w:val="007F2100"/>
    <w:rsid w:val="00801CC0"/>
    <w:rsid w:val="008046B5"/>
    <w:rsid w:val="00842142"/>
    <w:rsid w:val="00855FAE"/>
    <w:rsid w:val="008846DD"/>
    <w:rsid w:val="00886267"/>
    <w:rsid w:val="008C43EB"/>
    <w:rsid w:val="008D0C19"/>
    <w:rsid w:val="008E0E79"/>
    <w:rsid w:val="008E6589"/>
    <w:rsid w:val="008E7B62"/>
    <w:rsid w:val="008F081C"/>
    <w:rsid w:val="008F296E"/>
    <w:rsid w:val="008F323A"/>
    <w:rsid w:val="008F7898"/>
    <w:rsid w:val="0090680D"/>
    <w:rsid w:val="00922525"/>
    <w:rsid w:val="00931131"/>
    <w:rsid w:val="009341ED"/>
    <w:rsid w:val="009507F3"/>
    <w:rsid w:val="009651F8"/>
    <w:rsid w:val="00971667"/>
    <w:rsid w:val="00982E47"/>
    <w:rsid w:val="0098553B"/>
    <w:rsid w:val="00990141"/>
    <w:rsid w:val="00995916"/>
    <w:rsid w:val="009A1F23"/>
    <w:rsid w:val="009D02CB"/>
    <w:rsid w:val="009D2FA2"/>
    <w:rsid w:val="009E0C9A"/>
    <w:rsid w:val="009E5D3F"/>
    <w:rsid w:val="00A10D1C"/>
    <w:rsid w:val="00A24F40"/>
    <w:rsid w:val="00A379AE"/>
    <w:rsid w:val="00A44892"/>
    <w:rsid w:val="00A73BCC"/>
    <w:rsid w:val="00A8274C"/>
    <w:rsid w:val="00A85C0F"/>
    <w:rsid w:val="00AA0536"/>
    <w:rsid w:val="00AB4715"/>
    <w:rsid w:val="00AC2FF6"/>
    <w:rsid w:val="00AC74BD"/>
    <w:rsid w:val="00AD23EC"/>
    <w:rsid w:val="00AE49E0"/>
    <w:rsid w:val="00B00765"/>
    <w:rsid w:val="00B01DC5"/>
    <w:rsid w:val="00B112FD"/>
    <w:rsid w:val="00B13091"/>
    <w:rsid w:val="00B216D6"/>
    <w:rsid w:val="00B21902"/>
    <w:rsid w:val="00B4112F"/>
    <w:rsid w:val="00B608B3"/>
    <w:rsid w:val="00B674E9"/>
    <w:rsid w:val="00B73A77"/>
    <w:rsid w:val="00B829F8"/>
    <w:rsid w:val="00BB1C76"/>
    <w:rsid w:val="00BB3034"/>
    <w:rsid w:val="00BC6A8C"/>
    <w:rsid w:val="00BC75D5"/>
    <w:rsid w:val="00BD37D5"/>
    <w:rsid w:val="00C062A1"/>
    <w:rsid w:val="00C130F7"/>
    <w:rsid w:val="00C21FC9"/>
    <w:rsid w:val="00C32221"/>
    <w:rsid w:val="00C35EDF"/>
    <w:rsid w:val="00C53D37"/>
    <w:rsid w:val="00C56857"/>
    <w:rsid w:val="00C6169D"/>
    <w:rsid w:val="00C735B1"/>
    <w:rsid w:val="00C83A15"/>
    <w:rsid w:val="00C86D96"/>
    <w:rsid w:val="00C875A3"/>
    <w:rsid w:val="00CA37E3"/>
    <w:rsid w:val="00CB0606"/>
    <w:rsid w:val="00CD7C5C"/>
    <w:rsid w:val="00CE2E10"/>
    <w:rsid w:val="00CE5BD7"/>
    <w:rsid w:val="00D06892"/>
    <w:rsid w:val="00D35E31"/>
    <w:rsid w:val="00D36484"/>
    <w:rsid w:val="00D64C8A"/>
    <w:rsid w:val="00D92F46"/>
    <w:rsid w:val="00DB453C"/>
    <w:rsid w:val="00DB4A3E"/>
    <w:rsid w:val="00DC0DAD"/>
    <w:rsid w:val="00DC2CC5"/>
    <w:rsid w:val="00DD1770"/>
    <w:rsid w:val="00DD4A2B"/>
    <w:rsid w:val="00DF54B7"/>
    <w:rsid w:val="00E40687"/>
    <w:rsid w:val="00E446E1"/>
    <w:rsid w:val="00E44D25"/>
    <w:rsid w:val="00E80A2E"/>
    <w:rsid w:val="00E81CC3"/>
    <w:rsid w:val="00E874AC"/>
    <w:rsid w:val="00EB0838"/>
    <w:rsid w:val="00EB5A2C"/>
    <w:rsid w:val="00EC0EA6"/>
    <w:rsid w:val="00ED2E42"/>
    <w:rsid w:val="00ED6B96"/>
    <w:rsid w:val="00F14D24"/>
    <w:rsid w:val="00F268A9"/>
    <w:rsid w:val="00F31CD4"/>
    <w:rsid w:val="00F34421"/>
    <w:rsid w:val="00F4298E"/>
    <w:rsid w:val="00F51A98"/>
    <w:rsid w:val="00F551D2"/>
    <w:rsid w:val="00F6110A"/>
    <w:rsid w:val="00F73998"/>
    <w:rsid w:val="00F74486"/>
    <w:rsid w:val="00F76382"/>
    <w:rsid w:val="00FE44AD"/>
    <w:rsid w:val="01066F0A"/>
    <w:rsid w:val="012DE9EF"/>
    <w:rsid w:val="015E8F0E"/>
    <w:rsid w:val="019BF492"/>
    <w:rsid w:val="0340D9F2"/>
    <w:rsid w:val="0360F762"/>
    <w:rsid w:val="037AD776"/>
    <w:rsid w:val="03FCD54C"/>
    <w:rsid w:val="0431CA7C"/>
    <w:rsid w:val="0459DDDC"/>
    <w:rsid w:val="047C95BB"/>
    <w:rsid w:val="04B065A9"/>
    <w:rsid w:val="04B132B2"/>
    <w:rsid w:val="05953778"/>
    <w:rsid w:val="05956E5F"/>
    <w:rsid w:val="06F1625B"/>
    <w:rsid w:val="0748537A"/>
    <w:rsid w:val="07D842E7"/>
    <w:rsid w:val="080E1E6A"/>
    <w:rsid w:val="083F4062"/>
    <w:rsid w:val="0898CE68"/>
    <w:rsid w:val="089B2991"/>
    <w:rsid w:val="08A2941C"/>
    <w:rsid w:val="08A86C32"/>
    <w:rsid w:val="08BBCD8A"/>
    <w:rsid w:val="08BC481B"/>
    <w:rsid w:val="0A0E21B1"/>
    <w:rsid w:val="0A96C427"/>
    <w:rsid w:val="0ACCCF0F"/>
    <w:rsid w:val="0B519B2B"/>
    <w:rsid w:val="0C91AF8D"/>
    <w:rsid w:val="0CAF9D47"/>
    <w:rsid w:val="0CC46F86"/>
    <w:rsid w:val="0D33D874"/>
    <w:rsid w:val="0E615F48"/>
    <w:rsid w:val="0E7AF776"/>
    <w:rsid w:val="0E810072"/>
    <w:rsid w:val="0EC39BF8"/>
    <w:rsid w:val="0F1DEB16"/>
    <w:rsid w:val="0F361831"/>
    <w:rsid w:val="0F394616"/>
    <w:rsid w:val="0F4B43E0"/>
    <w:rsid w:val="10CF169E"/>
    <w:rsid w:val="10D79DD6"/>
    <w:rsid w:val="114210EE"/>
    <w:rsid w:val="1199C1C9"/>
    <w:rsid w:val="11C10EC9"/>
    <w:rsid w:val="12E28A6C"/>
    <w:rsid w:val="137B4F42"/>
    <w:rsid w:val="13E71363"/>
    <w:rsid w:val="1432F6F5"/>
    <w:rsid w:val="14385075"/>
    <w:rsid w:val="14424EAD"/>
    <w:rsid w:val="14456565"/>
    <w:rsid w:val="146F4F00"/>
    <w:rsid w:val="14C06864"/>
    <w:rsid w:val="1504AC38"/>
    <w:rsid w:val="153B2A27"/>
    <w:rsid w:val="158605ED"/>
    <w:rsid w:val="15CFCD4C"/>
    <w:rsid w:val="16290997"/>
    <w:rsid w:val="163E87C7"/>
    <w:rsid w:val="1694A931"/>
    <w:rsid w:val="170A10EE"/>
    <w:rsid w:val="1742B6C6"/>
    <w:rsid w:val="175545A6"/>
    <w:rsid w:val="17C78B24"/>
    <w:rsid w:val="17FE2721"/>
    <w:rsid w:val="19293A0A"/>
    <w:rsid w:val="1938F7DA"/>
    <w:rsid w:val="195D0429"/>
    <w:rsid w:val="19FAB8A1"/>
    <w:rsid w:val="1A53F275"/>
    <w:rsid w:val="1BA03534"/>
    <w:rsid w:val="1BA6A6F4"/>
    <w:rsid w:val="1BA86844"/>
    <w:rsid w:val="1BF2C27D"/>
    <w:rsid w:val="1C3942CD"/>
    <w:rsid w:val="1C5D49F3"/>
    <w:rsid w:val="1C97FCB3"/>
    <w:rsid w:val="1CA7B810"/>
    <w:rsid w:val="1CE68E8E"/>
    <w:rsid w:val="1D3FECCB"/>
    <w:rsid w:val="1DD3B64F"/>
    <w:rsid w:val="1DD700BB"/>
    <w:rsid w:val="1E034361"/>
    <w:rsid w:val="1E2CAF24"/>
    <w:rsid w:val="1E6E4455"/>
    <w:rsid w:val="1EE427F3"/>
    <w:rsid w:val="1F1E8325"/>
    <w:rsid w:val="1F522312"/>
    <w:rsid w:val="1FE6A388"/>
    <w:rsid w:val="209C8B43"/>
    <w:rsid w:val="21D59A25"/>
    <w:rsid w:val="21DCB500"/>
    <w:rsid w:val="221669AF"/>
    <w:rsid w:val="22AFACE7"/>
    <w:rsid w:val="22D1B8E9"/>
    <w:rsid w:val="22E487B3"/>
    <w:rsid w:val="23204317"/>
    <w:rsid w:val="23C620A6"/>
    <w:rsid w:val="2441CB5D"/>
    <w:rsid w:val="2458EDC1"/>
    <w:rsid w:val="2490CA8C"/>
    <w:rsid w:val="24F92542"/>
    <w:rsid w:val="25227FD9"/>
    <w:rsid w:val="255366D9"/>
    <w:rsid w:val="257E74C3"/>
    <w:rsid w:val="2589DA8F"/>
    <w:rsid w:val="267E13CD"/>
    <w:rsid w:val="26905CD1"/>
    <w:rsid w:val="26A8F08C"/>
    <w:rsid w:val="26B76406"/>
    <w:rsid w:val="27299DA1"/>
    <w:rsid w:val="273CC5E4"/>
    <w:rsid w:val="27441355"/>
    <w:rsid w:val="27758705"/>
    <w:rsid w:val="28111A2D"/>
    <w:rsid w:val="28D3CEA0"/>
    <w:rsid w:val="29BFB17A"/>
    <w:rsid w:val="2A3D36D8"/>
    <w:rsid w:val="2A3D5A8E"/>
    <w:rsid w:val="2A77D818"/>
    <w:rsid w:val="2C8D9FA0"/>
    <w:rsid w:val="2CA29ACB"/>
    <w:rsid w:val="2DAE95F7"/>
    <w:rsid w:val="2DEAD612"/>
    <w:rsid w:val="2E041A19"/>
    <w:rsid w:val="2EA83E93"/>
    <w:rsid w:val="2EAF720C"/>
    <w:rsid w:val="2EEB942C"/>
    <w:rsid w:val="3031CEFB"/>
    <w:rsid w:val="30F0DB33"/>
    <w:rsid w:val="31854F78"/>
    <w:rsid w:val="318D95D1"/>
    <w:rsid w:val="31E71CEA"/>
    <w:rsid w:val="31F39ECF"/>
    <w:rsid w:val="31FA324E"/>
    <w:rsid w:val="3214CA5D"/>
    <w:rsid w:val="32C6C827"/>
    <w:rsid w:val="33492E21"/>
    <w:rsid w:val="335E44F7"/>
    <w:rsid w:val="336E0C47"/>
    <w:rsid w:val="34B26FAF"/>
    <w:rsid w:val="34BB85DB"/>
    <w:rsid w:val="3557B735"/>
    <w:rsid w:val="3590794C"/>
    <w:rsid w:val="36E7E171"/>
    <w:rsid w:val="36ECFC10"/>
    <w:rsid w:val="370DDB04"/>
    <w:rsid w:val="3776874A"/>
    <w:rsid w:val="37B52A81"/>
    <w:rsid w:val="382FAEE3"/>
    <w:rsid w:val="38F14C08"/>
    <w:rsid w:val="3927C331"/>
    <w:rsid w:val="39834029"/>
    <w:rsid w:val="39CFAB52"/>
    <w:rsid w:val="3AA6A8EF"/>
    <w:rsid w:val="3B095F62"/>
    <w:rsid w:val="3B1CF819"/>
    <w:rsid w:val="3B7AF68E"/>
    <w:rsid w:val="3C7A7808"/>
    <w:rsid w:val="3C8258C2"/>
    <w:rsid w:val="3CBA757E"/>
    <w:rsid w:val="3D7C8CAC"/>
    <w:rsid w:val="3D7CC7FA"/>
    <w:rsid w:val="3D9477EA"/>
    <w:rsid w:val="3DC89FBE"/>
    <w:rsid w:val="3E666A61"/>
    <w:rsid w:val="3E78000B"/>
    <w:rsid w:val="3F2EC4D1"/>
    <w:rsid w:val="3F3E4592"/>
    <w:rsid w:val="3F66DB4C"/>
    <w:rsid w:val="3F78E26E"/>
    <w:rsid w:val="3FD4EBC4"/>
    <w:rsid w:val="3FD77859"/>
    <w:rsid w:val="4091863E"/>
    <w:rsid w:val="40ACB482"/>
    <w:rsid w:val="40E46099"/>
    <w:rsid w:val="4191FB19"/>
    <w:rsid w:val="41DE4B27"/>
    <w:rsid w:val="42641655"/>
    <w:rsid w:val="42A8C33D"/>
    <w:rsid w:val="42F8E16D"/>
    <w:rsid w:val="43384C3F"/>
    <w:rsid w:val="43C76209"/>
    <w:rsid w:val="442086BB"/>
    <w:rsid w:val="44270E63"/>
    <w:rsid w:val="443671BF"/>
    <w:rsid w:val="443EEFF3"/>
    <w:rsid w:val="445BFE7E"/>
    <w:rsid w:val="44BFC1B9"/>
    <w:rsid w:val="44F4FC8F"/>
    <w:rsid w:val="4545F9BB"/>
    <w:rsid w:val="45BD8B89"/>
    <w:rsid w:val="45F1F6F5"/>
    <w:rsid w:val="45FB3591"/>
    <w:rsid w:val="46DB3EDD"/>
    <w:rsid w:val="46DBC163"/>
    <w:rsid w:val="471A9F25"/>
    <w:rsid w:val="474482F7"/>
    <w:rsid w:val="47C9F6B2"/>
    <w:rsid w:val="47D0560A"/>
    <w:rsid w:val="4817FE8F"/>
    <w:rsid w:val="491EFD22"/>
    <w:rsid w:val="49266271"/>
    <w:rsid w:val="496EC090"/>
    <w:rsid w:val="4A1A6553"/>
    <w:rsid w:val="4A58B323"/>
    <w:rsid w:val="4A8F24E0"/>
    <w:rsid w:val="4B26E8D5"/>
    <w:rsid w:val="4BAF8BD6"/>
    <w:rsid w:val="4BDAE861"/>
    <w:rsid w:val="4C5ECBB3"/>
    <w:rsid w:val="4C8ADB35"/>
    <w:rsid w:val="4C98664B"/>
    <w:rsid w:val="4D875A94"/>
    <w:rsid w:val="4DEA10BC"/>
    <w:rsid w:val="4E1A381C"/>
    <w:rsid w:val="4E53768D"/>
    <w:rsid w:val="4E6466A6"/>
    <w:rsid w:val="4E65CBBF"/>
    <w:rsid w:val="4E68EE15"/>
    <w:rsid w:val="4EC7D421"/>
    <w:rsid w:val="4ED9BA26"/>
    <w:rsid w:val="4F427919"/>
    <w:rsid w:val="4F53FF0F"/>
    <w:rsid w:val="4F6DBA1E"/>
    <w:rsid w:val="4FA69FC8"/>
    <w:rsid w:val="4FE0ED70"/>
    <w:rsid w:val="501521FC"/>
    <w:rsid w:val="50230E67"/>
    <w:rsid w:val="50B12126"/>
    <w:rsid w:val="5186351A"/>
    <w:rsid w:val="5189A7A2"/>
    <w:rsid w:val="51A7BA3C"/>
    <w:rsid w:val="51C3569F"/>
    <w:rsid w:val="51DBFE1C"/>
    <w:rsid w:val="525C8677"/>
    <w:rsid w:val="52AE1644"/>
    <w:rsid w:val="52C2CCD5"/>
    <w:rsid w:val="52DFD75D"/>
    <w:rsid w:val="531D4AB6"/>
    <w:rsid w:val="53E3AB80"/>
    <w:rsid w:val="53EAFB1D"/>
    <w:rsid w:val="54276880"/>
    <w:rsid w:val="5434E523"/>
    <w:rsid w:val="54D301DB"/>
    <w:rsid w:val="54E6A9E3"/>
    <w:rsid w:val="5504886C"/>
    <w:rsid w:val="5581D8C6"/>
    <w:rsid w:val="5644A228"/>
    <w:rsid w:val="5701D919"/>
    <w:rsid w:val="57629D37"/>
    <w:rsid w:val="577F32CC"/>
    <w:rsid w:val="57C06553"/>
    <w:rsid w:val="5848990F"/>
    <w:rsid w:val="597951B9"/>
    <w:rsid w:val="59BA3427"/>
    <w:rsid w:val="5A30B205"/>
    <w:rsid w:val="5A5C6C88"/>
    <w:rsid w:val="5A93B305"/>
    <w:rsid w:val="5AE537CF"/>
    <w:rsid w:val="5B3536BC"/>
    <w:rsid w:val="5B9A4E90"/>
    <w:rsid w:val="5BB6D368"/>
    <w:rsid w:val="5C661109"/>
    <w:rsid w:val="5CBAA0F3"/>
    <w:rsid w:val="5CE44C40"/>
    <w:rsid w:val="5D27DBEE"/>
    <w:rsid w:val="5D69460D"/>
    <w:rsid w:val="5D92AD22"/>
    <w:rsid w:val="5DC99068"/>
    <w:rsid w:val="5E83762A"/>
    <w:rsid w:val="5EDC79A2"/>
    <w:rsid w:val="5F62949C"/>
    <w:rsid w:val="5F854A42"/>
    <w:rsid w:val="5FDAEAF7"/>
    <w:rsid w:val="603C601A"/>
    <w:rsid w:val="60877B0C"/>
    <w:rsid w:val="60B884F4"/>
    <w:rsid w:val="613456D5"/>
    <w:rsid w:val="61633079"/>
    <w:rsid w:val="6199FBFF"/>
    <w:rsid w:val="62479986"/>
    <w:rsid w:val="6308B0A1"/>
    <w:rsid w:val="632512D6"/>
    <w:rsid w:val="63759DDC"/>
    <w:rsid w:val="63A629ED"/>
    <w:rsid w:val="640B1962"/>
    <w:rsid w:val="640B3CF2"/>
    <w:rsid w:val="64B44996"/>
    <w:rsid w:val="64C370F5"/>
    <w:rsid w:val="64CE38A9"/>
    <w:rsid w:val="6540055D"/>
    <w:rsid w:val="65708CF5"/>
    <w:rsid w:val="65AE45D1"/>
    <w:rsid w:val="6651EAF1"/>
    <w:rsid w:val="6670E80A"/>
    <w:rsid w:val="66933117"/>
    <w:rsid w:val="67043987"/>
    <w:rsid w:val="67232992"/>
    <w:rsid w:val="67A302E7"/>
    <w:rsid w:val="67AD21C3"/>
    <w:rsid w:val="67AE0470"/>
    <w:rsid w:val="67B17E34"/>
    <w:rsid w:val="67D6F952"/>
    <w:rsid w:val="68030BB7"/>
    <w:rsid w:val="684CAB73"/>
    <w:rsid w:val="68C54A81"/>
    <w:rsid w:val="68C54E90"/>
    <w:rsid w:val="68CF21A3"/>
    <w:rsid w:val="69100F5E"/>
    <w:rsid w:val="69378025"/>
    <w:rsid w:val="6938A919"/>
    <w:rsid w:val="69F0B13C"/>
    <w:rsid w:val="6B9DA668"/>
    <w:rsid w:val="6C470397"/>
    <w:rsid w:val="6CB74059"/>
    <w:rsid w:val="6DDAFA20"/>
    <w:rsid w:val="6E2CCD75"/>
    <w:rsid w:val="6F0A7DCA"/>
    <w:rsid w:val="6F463B5F"/>
    <w:rsid w:val="6F52AF2E"/>
    <w:rsid w:val="6F8DC932"/>
    <w:rsid w:val="6FD13EDB"/>
    <w:rsid w:val="6FD57F97"/>
    <w:rsid w:val="70F0F29F"/>
    <w:rsid w:val="70F8C5D4"/>
    <w:rsid w:val="715DC82D"/>
    <w:rsid w:val="72576E81"/>
    <w:rsid w:val="72EF2119"/>
    <w:rsid w:val="73169B52"/>
    <w:rsid w:val="731778C3"/>
    <w:rsid w:val="732689CD"/>
    <w:rsid w:val="734B01B4"/>
    <w:rsid w:val="734B52FB"/>
    <w:rsid w:val="73CF92BD"/>
    <w:rsid w:val="73F3DCA2"/>
    <w:rsid w:val="744FB2AE"/>
    <w:rsid w:val="749B7BB7"/>
    <w:rsid w:val="74B084CB"/>
    <w:rsid w:val="74BC71C7"/>
    <w:rsid w:val="7568A22F"/>
    <w:rsid w:val="75874837"/>
    <w:rsid w:val="75BA2D24"/>
    <w:rsid w:val="75C12167"/>
    <w:rsid w:val="75C98F31"/>
    <w:rsid w:val="76925F06"/>
    <w:rsid w:val="76CA57D0"/>
    <w:rsid w:val="76E8C04A"/>
    <w:rsid w:val="7743A4C4"/>
    <w:rsid w:val="778690E1"/>
    <w:rsid w:val="7795B0F6"/>
    <w:rsid w:val="7802AD1B"/>
    <w:rsid w:val="78435295"/>
    <w:rsid w:val="785302C9"/>
    <w:rsid w:val="7861A04D"/>
    <w:rsid w:val="78811D8A"/>
    <w:rsid w:val="78B537C5"/>
    <w:rsid w:val="79E40BE3"/>
    <w:rsid w:val="7A10B5D1"/>
    <w:rsid w:val="7A2D8907"/>
    <w:rsid w:val="7A6C7A36"/>
    <w:rsid w:val="7B6329C1"/>
    <w:rsid w:val="7B7DDEEE"/>
    <w:rsid w:val="7B8A8B56"/>
    <w:rsid w:val="7B9EB35F"/>
    <w:rsid w:val="7B9F10CE"/>
    <w:rsid w:val="7C1EDD09"/>
    <w:rsid w:val="7CA5BC25"/>
    <w:rsid w:val="7CBB6851"/>
    <w:rsid w:val="7CEBA9A0"/>
    <w:rsid w:val="7D8D1298"/>
    <w:rsid w:val="7D933167"/>
    <w:rsid w:val="7DE2579F"/>
    <w:rsid w:val="7DE49C2A"/>
    <w:rsid w:val="7E14526A"/>
    <w:rsid w:val="7E24FF9D"/>
    <w:rsid w:val="7E39ADA4"/>
    <w:rsid w:val="7E52B28A"/>
    <w:rsid w:val="7E5A98C4"/>
    <w:rsid w:val="7E701D9F"/>
    <w:rsid w:val="7EB5148E"/>
    <w:rsid w:val="7F275E42"/>
    <w:rsid w:val="7F818133"/>
    <w:rsid w:val="7FF2F4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B77F62"/>
  <w15:docId w15:val="{A99852BB-6E5E-4BF7-9D3B-6BC2D581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lang w:eastAsia="en-GB"/>
    </w:rPr>
  </w:style>
  <w:style w:type="paragraph" w:styleId="Heading4">
    <w:name w:val="heading 4"/>
    <w:basedOn w:val="Normal"/>
    <w:next w:val="Normal"/>
    <w:qFormat/>
    <w:pPr>
      <w:keepNext/>
      <w:spacing w:after="160" w:line="320" w:lineRule="atLeast"/>
      <w:outlineLvl w:val="3"/>
    </w:pPr>
    <w:rPr>
      <w:rFonts w:ascii="Arial" w:hAnsi="Arial" w:cs="Arial"/>
      <w:b/>
      <w:bCs/>
      <w:sz w:val="22"/>
      <w:szCs w:val="22"/>
    </w:rPr>
  </w:style>
  <w:style w:type="paragraph" w:styleId="Heading5">
    <w:name w:val="heading 5"/>
    <w:basedOn w:val="Normal"/>
    <w:next w:val="Normal"/>
    <w:qFormat/>
    <w:pPr>
      <w:keepNext/>
      <w:spacing w:after="160" w:line="320" w:lineRule="atLeast"/>
      <w:outlineLvl w:val="4"/>
    </w:pPr>
    <w:rPr>
      <w:rFonts w:ascii="Arial" w:hAnsi="Arial" w:cs="Arial"/>
      <w:b/>
      <w:bCs/>
      <w:sz w:val="24"/>
      <w:szCs w:val="24"/>
    </w:rPr>
  </w:style>
  <w:style w:type="paragraph" w:styleId="Heading6">
    <w:name w:val="heading 6"/>
    <w:basedOn w:val="Normal"/>
    <w:next w:val="Normal"/>
    <w:qFormat/>
    <w:pPr>
      <w:keepNext/>
      <w:tabs>
        <w:tab w:val="left" w:pos="1440"/>
      </w:tabs>
      <w:spacing w:line="280" w:lineRule="atLeast"/>
      <w:ind w:right="1000"/>
      <w:outlineLvl w:val="5"/>
    </w:pPr>
    <w:rPr>
      <w:rFonts w:ascii="Arial" w:hAnsi="Arial" w:cs="Arial"/>
      <w:b/>
      <w:bCs/>
      <w:sz w:val="22"/>
    </w:rPr>
  </w:style>
  <w:style w:type="paragraph" w:styleId="Heading7">
    <w:name w:val="heading 7"/>
    <w:basedOn w:val="Normal"/>
    <w:next w:val="Normal"/>
    <w:qFormat/>
    <w:pPr>
      <w:keepNext/>
      <w:tabs>
        <w:tab w:val="left" w:pos="720"/>
      </w:tabs>
      <w:spacing w:before="160" w:after="160" w:line="320" w:lineRule="atLeast"/>
      <w:ind w:left="720" w:hanging="720"/>
      <w:outlineLvl w:val="6"/>
    </w:pPr>
    <w:rPr>
      <w:rFonts w:ascii="Arial" w:hAnsi="Arial" w:cs="Arial"/>
      <w:b/>
      <w:bCs/>
      <w:sz w:val="22"/>
    </w:rPr>
  </w:style>
  <w:style w:type="paragraph" w:styleId="Heading8">
    <w:name w:val="heading 8"/>
    <w:basedOn w:val="Normal"/>
    <w:next w:val="Normal"/>
    <w:qFormat/>
    <w:pPr>
      <w:keepNext/>
      <w:spacing w:before="160" w:after="160" w:line="320" w:lineRule="atLeast"/>
      <w:ind w:right="994"/>
      <w:outlineLvl w:val="7"/>
    </w:pPr>
    <w:rPr>
      <w:rFonts w:ascii="Arial" w:hAnsi="Arial" w:cs="Arial"/>
      <w:b/>
      <w:bCs/>
      <w:sz w:val="22"/>
    </w:rPr>
  </w:style>
  <w:style w:type="paragraph" w:styleId="Heading9">
    <w:name w:val="heading 9"/>
    <w:basedOn w:val="Normal"/>
    <w:next w:val="Normal"/>
    <w:qFormat/>
    <w:pPr>
      <w:keepNext/>
      <w:tabs>
        <w:tab w:val="left" w:pos="283"/>
      </w:tabs>
      <w:spacing w:before="160" w:after="160" w:line="320" w:lineRule="atLeast"/>
      <w:ind w:left="288" w:right="994" w:hanging="288"/>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cstext">
    <w:name w:val="ccstext"/>
    <w:basedOn w:val="Normal"/>
    <w:pPr>
      <w:widowControl w:val="0"/>
      <w:spacing w:after="160" w:line="280" w:lineRule="exact"/>
      <w:ind w:right="1702"/>
    </w:pPr>
    <w:rPr>
      <w:snapToGrid w:val="0"/>
      <w:color w:val="000000"/>
    </w:rPr>
  </w:style>
  <w:style w:type="paragraph" w:customStyle="1" w:styleId="ccshead2">
    <w:name w:val="ccshead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320" w:lineRule="exact"/>
      <w:ind w:right="1944"/>
    </w:pPr>
    <w:rPr>
      <w:rFonts w:ascii="Arial" w:hAnsi="Arial" w:cs="Arial"/>
      <w:b/>
      <w:bCs/>
      <w:i/>
      <w:iCs/>
      <w:snapToGrid w:val="0"/>
      <w:color w:val="000000"/>
      <w:sz w:val="24"/>
      <w:szCs w:val="24"/>
    </w:rPr>
  </w:style>
  <w:style w:type="paragraph" w:customStyle="1" w:styleId="ccshead1">
    <w:name w:val="ccshead1"/>
    <w:basedOn w:val="ccshead2"/>
    <w:pPr>
      <w:tabs>
        <w:tab w:val="clear" w:pos="720"/>
      </w:tabs>
      <w:spacing w:line="400" w:lineRule="exact"/>
      <w:ind w:right="101"/>
    </w:pPr>
    <w:rPr>
      <w:sz w:val="32"/>
      <w:szCs w:val="32"/>
    </w:rPr>
  </w:style>
  <w:style w:type="paragraph" w:styleId="TOC3">
    <w:name w:val="toc 3"/>
    <w:basedOn w:val="Normal"/>
    <w:next w:val="Normal"/>
    <w:autoRedefine/>
    <w:semiHidden/>
    <w:pPr>
      <w:tabs>
        <w:tab w:val="left" w:pos="272"/>
        <w:tab w:val="left" w:pos="1134"/>
        <w:tab w:val="left" w:pos="1440"/>
        <w:tab w:val="right" w:leader="dot" w:pos="9630"/>
      </w:tabs>
      <w:autoSpaceDE w:val="0"/>
      <w:autoSpaceDN w:val="0"/>
      <w:adjustRightInd w:val="0"/>
      <w:spacing w:before="113" w:after="160" w:line="320" w:lineRule="atLeast"/>
    </w:pPr>
    <w:rPr>
      <w:rFonts w:ascii="Arial" w:hAnsi="Arial" w:cs="Arial"/>
      <w:sz w:val="22"/>
      <w:szCs w:val="22"/>
      <w:lang w:val="en-US"/>
    </w:rPr>
  </w:style>
  <w:style w:type="paragraph" w:customStyle="1" w:styleId="CCSText0">
    <w:name w:val="CCS Text"/>
    <w:basedOn w:val="Caption"/>
    <w:next w:val="Caption"/>
    <w:pPr>
      <w:autoSpaceDE w:val="0"/>
      <w:autoSpaceDN w:val="0"/>
      <w:adjustRightInd w:val="0"/>
      <w:spacing w:before="0" w:after="0"/>
    </w:pPr>
    <w:rPr>
      <w:b w:val="0"/>
      <w:bCs w:val="0"/>
      <w:i/>
      <w:iCs/>
      <w:lang w:val="en-US"/>
    </w:rPr>
  </w:style>
  <w:style w:type="paragraph" w:styleId="Caption">
    <w:name w:val="caption"/>
    <w:basedOn w:val="Normal"/>
    <w:next w:val="Normal"/>
    <w:qFormat/>
    <w:pPr>
      <w:spacing w:before="120" w:after="120"/>
    </w:pPr>
    <w:rPr>
      <w:b/>
      <w:bCs/>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spacing w:after="160" w:line="320" w:lineRule="atLeast"/>
    </w:pPr>
    <w:rPr>
      <w:rFonts w:ascii="Arial" w:hAnsi="Arial" w:cs="Arial"/>
      <w:sz w:val="22"/>
    </w:rPr>
  </w:style>
  <w:style w:type="paragraph" w:styleId="BodyText2">
    <w:name w:val="Body Text 2"/>
    <w:basedOn w:val="Normal"/>
    <w:pPr>
      <w:spacing w:before="160" w:after="160" w:line="320" w:lineRule="atLeast"/>
      <w:ind w:right="994"/>
    </w:pPr>
    <w:rPr>
      <w:rFonts w:ascii="Arial" w:hAnsi="Arial" w:cs="Arial"/>
      <w:sz w:val="22"/>
    </w:rPr>
  </w:style>
  <w:style w:type="paragraph" w:styleId="BodyText3">
    <w:name w:val="Body Text 3"/>
    <w:basedOn w:val="Normal"/>
    <w:pPr>
      <w:spacing w:after="160" w:line="280" w:lineRule="atLeast"/>
      <w:ind w:right="1000"/>
    </w:pPr>
  </w:style>
  <w:style w:type="paragraph" w:customStyle="1" w:styleId="Normalbodytext">
    <w:name w:val="Normal body text"/>
    <w:pPr>
      <w:autoSpaceDE w:val="0"/>
      <w:autoSpaceDN w:val="0"/>
      <w:adjustRightInd w:val="0"/>
      <w:spacing w:after="159" w:line="280" w:lineRule="atLeast"/>
    </w:pPr>
    <w:rPr>
      <w:lang w:eastAsia="en-US"/>
    </w:rPr>
  </w:style>
  <w:style w:type="paragraph" w:styleId="Title">
    <w:name w:val="Title"/>
    <w:basedOn w:val="Heading1"/>
    <w:qFormat/>
    <w:pPr>
      <w:keepNext w:val="0"/>
      <w:autoSpaceDE w:val="0"/>
      <w:autoSpaceDN w:val="0"/>
      <w:adjustRightInd w:val="0"/>
      <w:spacing w:before="1" w:after="1" w:line="600" w:lineRule="atLeast"/>
      <w:ind w:left="1" w:right="1" w:firstLine="1"/>
      <w:jc w:val="right"/>
      <w:outlineLvl w:val="9"/>
    </w:pPr>
    <w:rPr>
      <w:rFonts w:ascii="Arial" w:hAnsi="Arial" w:cs="Arial"/>
      <w:sz w:val="44"/>
      <w:szCs w:val="44"/>
      <w:lang w:val="en-US"/>
    </w:rPr>
  </w:style>
  <w:style w:type="paragraph" w:styleId="Subtitle">
    <w:name w:val="Subtitle"/>
    <w:basedOn w:val="Normal"/>
    <w:qFormat/>
    <w:pPr>
      <w:jc w:val="right"/>
    </w:pPr>
    <w:rPr>
      <w:sz w:val="32"/>
      <w:szCs w:val="32"/>
      <w:lang w:val="en-US"/>
    </w:rPr>
  </w:style>
  <w:style w:type="paragraph" w:customStyle="1" w:styleId="BodyText1">
    <w:name w:val="Body Text1"/>
    <w:pPr>
      <w:autoSpaceDE w:val="0"/>
      <w:autoSpaceDN w:val="0"/>
      <w:adjustRightInd w:val="0"/>
      <w:spacing w:after="113" w:line="280" w:lineRule="atLeast"/>
    </w:pPr>
    <w:rPr>
      <w:rFonts w:ascii="Arial" w:hAnsi="Arial" w:cs="Arial"/>
      <w:color w:val="000000"/>
      <w:sz w:val="28"/>
      <w:lang w:eastAsia="en-US"/>
    </w:rPr>
  </w:style>
  <w:style w:type="paragraph" w:customStyle="1" w:styleId="heading2">
    <w:name w:val="heading2"/>
    <w:pPr>
      <w:autoSpaceDE w:val="0"/>
      <w:autoSpaceDN w:val="0"/>
      <w:adjustRightInd w:val="0"/>
      <w:spacing w:before="159" w:after="159" w:line="320" w:lineRule="atLeast"/>
      <w:ind w:left="1" w:right="1" w:firstLine="1"/>
    </w:pPr>
    <w:rPr>
      <w:rFonts w:ascii="Arial" w:hAnsi="Arial" w:cs="Arial"/>
      <w:i/>
      <w:iCs/>
      <w:szCs w:val="24"/>
      <w:lang w:eastAsia="en-US"/>
    </w:rPr>
  </w:style>
  <w:style w:type="paragraph" w:customStyle="1" w:styleId="Text">
    <w:name w:val="Text"/>
    <w:pPr>
      <w:autoSpaceDE w:val="0"/>
      <w:autoSpaceDN w:val="0"/>
      <w:adjustRightInd w:val="0"/>
      <w:spacing w:before="1" w:after="159" w:line="280" w:lineRule="atLeast"/>
      <w:ind w:left="1" w:right="1" w:firstLine="1"/>
    </w:pPr>
    <w:rPr>
      <w:rFonts w:ascii="Arial" w:hAnsi="Arial" w:cs="Arial"/>
      <w:lang w:eastAsia="en-US"/>
    </w:rPr>
  </w:style>
  <w:style w:type="character" w:styleId="Emphasis">
    <w:name w:val="Emphasis"/>
    <w:qFormat/>
    <w:rPr>
      <w:i/>
      <w:iC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sz w:val="24"/>
      <w:szCs w:val="24"/>
      <w:lang w:eastAsia="en-GB"/>
    </w:rPr>
  </w:style>
  <w:style w:type="character" w:customStyle="1" w:styleId="HeaderChar">
    <w:name w:val="Header Char"/>
    <w:rPr>
      <w:rFonts w:ascii="Arial" w:hAnsi="Arial"/>
      <w:sz w:val="22"/>
      <w:szCs w:val="24"/>
      <w:lang w:val="en-GB" w:eastAsia="en-GB" w:bidi="ar-SA"/>
    </w:rPr>
  </w:style>
  <w:style w:type="paragraph" w:styleId="BodyTextIndent">
    <w:name w:val="Body Text Indent"/>
    <w:basedOn w:val="Normal"/>
    <w:pPr>
      <w:ind w:left="33"/>
    </w:pPr>
    <w:rPr>
      <w:rFonts w:ascii="Arial" w:hAnsi="Arial" w:cs="Arial"/>
      <w:color w:val="000000"/>
      <w:sz w:val="24"/>
      <w:szCs w:val="18"/>
    </w:rPr>
  </w:style>
  <w:style w:type="paragraph" w:styleId="BalloonText">
    <w:name w:val="Balloon Text"/>
    <w:basedOn w:val="Normal"/>
    <w:semiHidden/>
    <w:rPr>
      <w:rFonts w:ascii="Tahoma" w:hAnsi="Tahoma" w:cs="Tahoma"/>
      <w:sz w:val="16"/>
      <w:szCs w:val="16"/>
    </w:rPr>
  </w:style>
  <w:style w:type="paragraph" w:customStyle="1" w:styleId="bodytext0">
    <w:name w:val="bodytext"/>
    <w:basedOn w:val="Normal"/>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5177B0"/>
    <w:rPr>
      <w:lang w:val="en-GB" w:eastAsia="en-US"/>
    </w:rPr>
  </w:style>
  <w:style w:type="table" w:styleId="TableGrid">
    <w:name w:val="Table Grid"/>
    <w:basedOn w:val="TableNormal"/>
    <w:uiPriority w:val="59"/>
    <w:rsid w:val="00BD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3186">
      <w:bodyDiv w:val="1"/>
      <w:marLeft w:val="0"/>
      <w:marRight w:val="0"/>
      <w:marTop w:val="0"/>
      <w:marBottom w:val="0"/>
      <w:divBdr>
        <w:top w:val="none" w:sz="0" w:space="0" w:color="auto"/>
        <w:left w:val="none" w:sz="0" w:space="0" w:color="auto"/>
        <w:bottom w:val="none" w:sz="0" w:space="0" w:color="auto"/>
        <w:right w:val="none" w:sz="0" w:space="0" w:color="auto"/>
      </w:divBdr>
    </w:div>
    <w:div w:id="6731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about:blank"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FE98535129D24696A57299B896C1E6" ma:contentTypeVersion="13" ma:contentTypeDescription="Create a new document." ma:contentTypeScope="" ma:versionID="1ba305e7571a202c3e0d29dc17878a69">
  <xsd:schema xmlns:xsd="http://www.w3.org/2001/XMLSchema" xmlns:xs="http://www.w3.org/2001/XMLSchema" xmlns:p="http://schemas.microsoft.com/office/2006/metadata/properties" xmlns:ns2="45f4b505-4be3-4bd0-bf3b-5ac85b13ad37" xmlns:ns3="0e1758f7-c1d8-4fb5-94e0-71723d3e2f88" targetNamespace="http://schemas.microsoft.com/office/2006/metadata/properties" ma:root="true" ma:fieldsID="5a02dac7b365d500abe39f2def9971e5" ns2:_="" ns3:_="">
    <xsd:import namespace="45f4b505-4be3-4bd0-bf3b-5ac85b13ad37"/>
    <xsd:import namespace="0e1758f7-c1d8-4fb5-94e0-71723d3e2f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feedback"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b505-4be3-4bd0-bf3b-5ac85b13ad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feedback" ma:index="16" nillable="true" ma:displayName="feedback" ma:internalName="feedback"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758f7-c1d8-4fb5-94e0-71723d3e2f8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eedback xmlns="45f4b505-4be3-4bd0-bf3b-5ac85b13ad37" xsi:nil="true"/>
  </documentManagement>
</p:properties>
</file>

<file path=customXml/itemProps1.xml><?xml version="1.0" encoding="utf-8"?>
<ds:datastoreItem xmlns:ds="http://schemas.openxmlformats.org/officeDocument/2006/customXml" ds:itemID="{4BBD3731-7BCB-4980-9692-DCB44D8599AC}">
  <ds:schemaRefs>
    <ds:schemaRef ds:uri="http://schemas.microsoft.com/sharepoint/v3/contenttype/forms"/>
  </ds:schemaRefs>
</ds:datastoreItem>
</file>

<file path=customXml/itemProps2.xml><?xml version="1.0" encoding="utf-8"?>
<ds:datastoreItem xmlns:ds="http://schemas.openxmlformats.org/officeDocument/2006/customXml" ds:itemID="{3285360F-6235-41CF-A1A1-18E272DE1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b505-4be3-4bd0-bf3b-5ac85b13ad37"/>
    <ds:schemaRef ds:uri="0e1758f7-c1d8-4fb5-94e0-71723d3e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456F3-9960-4398-BD6A-27F92FAEDFF1}">
  <ds:schemaRefs>
    <ds:schemaRef ds:uri="http://schemas.openxmlformats.org/officeDocument/2006/bibliography"/>
  </ds:schemaRefs>
</ds:datastoreItem>
</file>

<file path=customXml/itemProps4.xml><?xml version="1.0" encoding="utf-8"?>
<ds:datastoreItem xmlns:ds="http://schemas.openxmlformats.org/officeDocument/2006/customXml" ds:itemID="{E1EE39A9-FE74-4EC0-B9FB-DE67997C87FD}">
  <ds:schemaRefs>
    <ds:schemaRef ds:uri="http://schemas.microsoft.com/office/2006/metadata/properties"/>
    <ds:schemaRef ds:uri="http://schemas.microsoft.com/office/infopath/2007/PartnerControls"/>
    <ds:schemaRef ds:uri="45f4b505-4be3-4bd0-bf3b-5ac85b13ad3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Draft Not for</vt:lpstr>
    </vt:vector>
  </TitlesOfParts>
  <Company>XCBYT-Y9FXJ-QTG9G-XFDHD-87VWJ</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Not for</dc:title>
  <dc:creator>Gay Cox</dc:creator>
  <cp:lastModifiedBy>Jackie Turner</cp:lastModifiedBy>
  <cp:revision>2</cp:revision>
  <cp:lastPrinted>2018-11-12T14:39:00Z</cp:lastPrinted>
  <dcterms:created xsi:type="dcterms:W3CDTF">2020-12-15T16:02:00Z</dcterms:created>
  <dcterms:modified xsi:type="dcterms:W3CDTF">2020-12-15T16:02:00Z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0x010100BEFE98535129D24696A57299B896C1E6</vt:lpwstr>
  </property>
</Properties>
</file>