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5CAAC20" w14:textId="77777777" w:rsidR="00823840" w:rsidRDefault="00C339F2">
      <w:pPr>
        <w:pStyle w:val="ccshead2"/>
        <w:tabs>
          <w:tab w:val="clear" w:pos="8640"/>
          <w:tab w:val="left" w:pos="9214"/>
        </w:tabs>
        <w:jc w:val="center"/>
        <w:rPr>
          <w:i w:val="0"/>
          <w:sz w:val="52"/>
        </w:rPr>
      </w:pPr>
      <w:r>
        <w:rPr>
          <w:i w:val="0"/>
          <w:noProof/>
          <w:snapToGrid/>
          <w:sz w:val="52"/>
          <w:lang w:eastAsia="en-GB"/>
        </w:rPr>
        <mc:AlternateContent>
          <mc:Choice Requires="wps">
            <w:drawing>
              <wp:anchor distT="0" distB="0" distL="114300" distR="114300" simplePos="0" relativeHeight="251658240" behindDoc="0" locked="0" layoutInCell="1" allowOverlap="1" wp14:anchorId="76D417BB" wp14:editId="07777777">
                <wp:simplePos x="0" y="0"/>
                <wp:positionH relativeFrom="column">
                  <wp:posOffset>3960495</wp:posOffset>
                </wp:positionH>
                <wp:positionV relativeFrom="paragraph">
                  <wp:posOffset>-420370</wp:posOffset>
                </wp:positionV>
                <wp:extent cx="2569845" cy="106489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FF4CE8" w:rsidRDefault="00FF4CE8">
                            <w:r>
                              <w:rPr>
                                <w:noProof/>
                                <w:lang w:eastAsia="en-GB"/>
                              </w:rPr>
                              <w:drawing>
                                <wp:inline distT="0" distB="0" distL="0" distR="0" wp14:anchorId="786B1AB1" wp14:editId="07777777">
                                  <wp:extent cx="2381250" cy="971550"/>
                                  <wp:effectExtent l="0" t="0" r="0" b="0"/>
                                  <wp:docPr id="1" name="Picture 1" descr="RelationshipsScotland_CMYK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onshipsScotland_CMYKstr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417BB" id="_x0000_t202" coordsize="21600,21600" o:spt="202" path="m,l,21600r21600,l21600,xe">
                <v:stroke joinstyle="miter"/>
                <v:path gradientshapeok="t" o:connecttype="rect"/>
              </v:shapetype>
              <v:shape id="Text Box 5" o:spid="_x0000_s1026" type="#_x0000_t202" style="position:absolute;left:0;text-align:left;margin-left:311.85pt;margin-top:-33.1pt;width:202.35pt;height:8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" stroked="f">
                <v:textbox>
                  <w:txbxContent>
                    <w:p w14:paraId="672A6659" w14:textId="77777777" w:rsidR="00FF4CE8" w:rsidRDefault="00FF4CE8">
                      <w:r>
                        <w:rPr>
                          <w:noProof/>
                          <w:lang w:eastAsia="en-GB"/>
                        </w:rPr>
                        <w:drawing>
                          <wp:inline distT="0" distB="0" distL="0" distR="0" wp14:anchorId="786B1AB1" wp14:editId="07777777">
                            <wp:extent cx="2381250" cy="971550"/>
                            <wp:effectExtent l="0" t="0" r="0" b="0"/>
                            <wp:docPr id="1" name="Picture 1" descr="RelationshipsScotland_CMYK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onshipsScotland_CMYKstr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inline>
                        </w:drawing>
                      </w:r>
                    </w:p>
                  </w:txbxContent>
                </v:textbox>
              </v:shape>
            </w:pict>
          </mc:Fallback>
        </mc:AlternateContent>
      </w:r>
    </w:p>
    <w:p w14:paraId="5DAB6C7B" w14:textId="77777777" w:rsidR="00823840" w:rsidRDefault="00823840">
      <w:pPr>
        <w:pStyle w:val="ccshead2"/>
        <w:jc w:val="center"/>
        <w:rPr>
          <w:i w:val="0"/>
          <w:sz w:val="52"/>
        </w:rPr>
      </w:pPr>
    </w:p>
    <w:p w14:paraId="02EB378F" w14:textId="77777777" w:rsidR="00823840" w:rsidRDefault="00823840">
      <w:pPr>
        <w:pStyle w:val="ccshead2"/>
        <w:jc w:val="center"/>
        <w:rPr>
          <w:i w:val="0"/>
          <w:sz w:val="52"/>
        </w:rPr>
      </w:pPr>
    </w:p>
    <w:p w14:paraId="6A05A809" w14:textId="77777777" w:rsidR="00823840" w:rsidRDefault="00823840">
      <w:pPr>
        <w:pStyle w:val="ccshead2"/>
        <w:jc w:val="center"/>
        <w:rPr>
          <w:i w:val="0"/>
          <w:sz w:val="52"/>
        </w:rPr>
      </w:pPr>
    </w:p>
    <w:p w14:paraId="5A39BBE3" w14:textId="77777777" w:rsidR="00823840" w:rsidRDefault="00823840">
      <w:pPr>
        <w:pStyle w:val="ccshead2"/>
        <w:jc w:val="center"/>
        <w:rPr>
          <w:i w:val="0"/>
          <w:sz w:val="52"/>
        </w:rPr>
      </w:pPr>
    </w:p>
    <w:p w14:paraId="41C8F396" w14:textId="77777777" w:rsidR="00823840" w:rsidRDefault="00823840">
      <w:pPr>
        <w:pStyle w:val="ccshead2"/>
        <w:jc w:val="center"/>
        <w:rPr>
          <w:i w:val="0"/>
          <w:sz w:val="52"/>
        </w:rPr>
      </w:pPr>
    </w:p>
    <w:p w14:paraId="76027B9B" w14:textId="77777777" w:rsidR="00823840" w:rsidRDefault="00C339F2">
      <w:pPr>
        <w:pStyle w:val="ccshead2"/>
        <w:jc w:val="center"/>
        <w:rPr>
          <w:i w:val="0"/>
          <w:sz w:val="52"/>
        </w:rPr>
      </w:pPr>
      <w:r>
        <w:rPr>
          <w:i w:val="0"/>
          <w:noProof/>
          <w:snapToGrid/>
          <w:sz w:val="20"/>
          <w:lang w:eastAsia="en-GB"/>
        </w:rPr>
        <mc:AlternateContent>
          <mc:Choice Requires="wps">
            <w:drawing>
              <wp:anchor distT="0" distB="0" distL="114300" distR="114300" simplePos="0" relativeHeight="251658241" behindDoc="0" locked="0" layoutInCell="1" allowOverlap="1" wp14:anchorId="1C518DEB" wp14:editId="07777777">
                <wp:simplePos x="0" y="0"/>
                <wp:positionH relativeFrom="column">
                  <wp:posOffset>715010</wp:posOffset>
                </wp:positionH>
                <wp:positionV relativeFrom="paragraph">
                  <wp:posOffset>55880</wp:posOffset>
                </wp:positionV>
                <wp:extent cx="1129665" cy="798830"/>
                <wp:effectExtent l="0" t="0" r="0" b="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798830"/>
                        </a:xfrm>
                        <a:prstGeom prst="rect">
                          <a:avLst/>
                        </a:prstGeom>
                        <a:solidFill>
                          <a:srgbClr val="FFFFFF"/>
                        </a:solidFill>
                        <a:ln w="9525">
                          <a:solidFill>
                            <a:srgbClr val="FFFFFF"/>
                          </a:solidFill>
                          <a:miter lim="800000"/>
                          <a:headEnd/>
                          <a:tailEnd/>
                        </a:ln>
                      </wps:spPr>
                      <wps:txbx>
                        <w:txbxContent>
                          <w:p w14:paraId="72A3D3EC" w14:textId="77777777" w:rsidR="00FF4CE8" w:rsidRDefault="00FF4CE8">
                            <w:r>
                              <w:rPr>
                                <w:b/>
                                <w:bCs/>
                                <w:i/>
                                <w:iCs/>
                              </w:rPr>
                              <w:object w:dxaOrig="3405" w:dyaOrig="2220" w14:anchorId="6CDB8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5pt;height:52.5pt">
                                  <v:imagedata r:id="rId13" o:title=""/>
                                </v:shape>
                                <o:OLEObject Type="Embed" ProgID="MSPhotoEd.3" ShapeID="_x0000_i1026" DrawAspect="Content" ObjectID="_1610350612"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8DEB" id="Text Box 12" o:spid="_x0000_s1027" type="#_x0000_t202" style="position:absolute;left:0;text-align:left;margin-left:56.3pt;margin-top:4.4pt;width:88.95pt;height:6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" strokecolor="white">
                <v:textbox>
                  <w:txbxContent>
                    <w:p w14:paraId="72A3D3EC" w14:textId="77777777" w:rsidR="00FF4CE8" w:rsidRDefault="00FF4CE8">
                      <w:r>
                        <w:rPr>
                          <w:b/>
                          <w:bCs/>
                          <w:i/>
                          <w:iCs/>
                        </w:rPr>
                        <w:object w:dxaOrig="3405" w:dyaOrig="2220" w14:anchorId="6CDB8A30">
                          <v:shape id="_x0000_i1026" type="#_x0000_t75" style="width:73.55pt;height:52.5pt">
                            <v:imagedata r:id="rId15" o:title=""/>
                          </v:shape>
                          <o:OLEObject Type="Embed" ProgID="MSPhotoEd.3" ShapeID="_x0000_i1026" DrawAspect="Content" ObjectID="_1609055999" r:id="rId16"/>
                        </w:object>
                      </w:r>
                    </w:p>
                  </w:txbxContent>
                </v:textbox>
                <w10:wrap type="square"/>
              </v:shape>
            </w:pict>
          </mc:Fallback>
        </mc:AlternateContent>
      </w:r>
    </w:p>
    <w:p w14:paraId="0E27B00A" w14:textId="77777777" w:rsidR="00823840" w:rsidRDefault="00823840">
      <w:pPr>
        <w:pStyle w:val="ccshead2"/>
        <w:spacing w:line="240" w:lineRule="auto"/>
        <w:ind w:right="1945"/>
        <w:jc w:val="right"/>
        <w:rPr>
          <w:i w:val="0"/>
          <w:sz w:val="56"/>
        </w:rPr>
      </w:pPr>
    </w:p>
    <w:p w14:paraId="53E6EC1B" w14:textId="77777777" w:rsidR="00823840" w:rsidRDefault="00823840">
      <w:pPr>
        <w:pStyle w:val="ccshead2"/>
        <w:spacing w:line="240" w:lineRule="auto"/>
        <w:ind w:right="1"/>
        <w:jc w:val="center"/>
        <w:rPr>
          <w:i w:val="0"/>
          <w:sz w:val="56"/>
        </w:rPr>
      </w:pPr>
      <w:r>
        <w:rPr>
          <w:i w:val="0"/>
          <w:sz w:val="72"/>
        </w:rPr>
        <w:t>Course Prospectus</w:t>
      </w:r>
      <w:r w:rsidR="009A2FD2">
        <w:rPr>
          <w:i w:val="0"/>
          <w:sz w:val="72"/>
        </w:rPr>
        <w:t xml:space="preserve"> 201</w:t>
      </w:r>
      <w:r w:rsidR="008657DC">
        <w:rPr>
          <w:i w:val="0"/>
          <w:sz w:val="72"/>
        </w:rPr>
        <w:t>9</w:t>
      </w:r>
    </w:p>
    <w:p w14:paraId="03D191C3" w14:textId="77777777" w:rsidR="00823840" w:rsidRDefault="00823840">
      <w:pPr>
        <w:pStyle w:val="ccshead2"/>
        <w:tabs>
          <w:tab w:val="clear" w:pos="1440"/>
          <w:tab w:val="left" w:pos="142"/>
          <w:tab w:val="left" w:pos="284"/>
          <w:tab w:val="left" w:pos="1701"/>
        </w:tabs>
        <w:spacing w:line="240" w:lineRule="auto"/>
        <w:ind w:right="1"/>
        <w:jc w:val="center"/>
        <w:rPr>
          <w:i w:val="0"/>
          <w:sz w:val="44"/>
        </w:rPr>
      </w:pPr>
      <w:r>
        <w:rPr>
          <w:i w:val="0"/>
          <w:sz w:val="44"/>
        </w:rPr>
        <w:t>Diploma in Relationship Counselling</w:t>
      </w:r>
    </w:p>
    <w:p w14:paraId="5FC6BAC6" w14:textId="77777777" w:rsidR="00823840" w:rsidRDefault="00C339F2">
      <w:pPr>
        <w:pStyle w:val="ccshead2"/>
        <w:tabs>
          <w:tab w:val="clear" w:pos="7920"/>
          <w:tab w:val="left" w:pos="7797"/>
          <w:tab w:val="left" w:pos="9356"/>
          <w:tab w:val="left" w:pos="9639"/>
        </w:tabs>
        <w:ind w:right="1"/>
        <w:jc w:val="center"/>
        <w:rPr>
          <w:i w:val="0"/>
          <w:sz w:val="40"/>
        </w:rPr>
      </w:pPr>
      <w:r>
        <w:rPr>
          <w:i w:val="0"/>
          <w:noProof/>
          <w:snapToGrid/>
          <w:sz w:val="52"/>
          <w:lang w:eastAsia="en-GB"/>
        </w:rPr>
        <mc:AlternateContent>
          <mc:Choice Requires="wps">
            <w:drawing>
              <wp:anchor distT="0" distB="0" distL="114300" distR="114300" simplePos="0" relativeHeight="251658243" behindDoc="0" locked="0" layoutInCell="1" allowOverlap="1" wp14:anchorId="65A08B20" wp14:editId="07777777">
                <wp:simplePos x="0" y="0"/>
                <wp:positionH relativeFrom="column">
                  <wp:posOffset>4619625</wp:posOffset>
                </wp:positionH>
                <wp:positionV relativeFrom="paragraph">
                  <wp:posOffset>107950</wp:posOffset>
                </wp:positionV>
                <wp:extent cx="1129665" cy="798830"/>
                <wp:effectExtent l="0" t="0" r="0" b="0"/>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798830"/>
                        </a:xfrm>
                        <a:prstGeom prst="rect">
                          <a:avLst/>
                        </a:prstGeom>
                        <a:solidFill>
                          <a:srgbClr val="FFFFFF"/>
                        </a:solidFill>
                        <a:ln w="9525">
                          <a:solidFill>
                            <a:srgbClr val="FFFFFF"/>
                          </a:solidFill>
                          <a:miter lim="800000"/>
                          <a:headEnd/>
                          <a:tailEnd/>
                        </a:ln>
                      </wps:spPr>
                      <wps:txbx>
                        <w:txbxContent>
                          <w:p w14:paraId="60061E4C" w14:textId="77777777" w:rsidR="00FF4CE8" w:rsidRDefault="00FF4CE8">
                            <w:r>
                              <w:rPr>
                                <w:b/>
                                <w:bCs/>
                                <w:i/>
                                <w:iCs/>
                              </w:rPr>
                              <w:object w:dxaOrig="3405" w:dyaOrig="2220" w14:anchorId="68C4C39D">
                                <v:shape id="_x0000_i1028" type="#_x0000_t75" style="width:73.55pt;height:52.5pt">
                                  <v:imagedata r:id="rId15" o:title=""/>
                                </v:shape>
                                <o:OLEObject Type="Embed" ProgID="MSPhotoEd.3" ShapeID="_x0000_i1028" DrawAspect="Content" ObjectID="_1610350613" r:id="rId1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08B20" id="Text Box 15" o:spid="_x0000_s1028" type="#_x0000_t202" style="position:absolute;left:0;text-align:left;margin-left:363.75pt;margin-top:8.5pt;width:88.95pt;height:62.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" strokecolor="white">
                <v:textbox>
                  <w:txbxContent>
                    <w:p w14:paraId="60061E4C" w14:textId="77777777" w:rsidR="00FF4CE8" w:rsidRDefault="00FF4CE8">
                      <w:r>
                        <w:rPr>
                          <w:b/>
                          <w:bCs/>
                          <w:i/>
                          <w:iCs/>
                        </w:rPr>
                        <w:object w:dxaOrig="3405" w:dyaOrig="2220" w14:anchorId="68C4C39D">
                          <v:shape id="_x0000_i1028" type="#_x0000_t75" style="width:73.55pt;height:52.5pt">
                            <v:imagedata r:id="rId15" o:title=""/>
                          </v:shape>
                          <o:OLEObject Type="Embed" ProgID="MSPhotoEd.3" ShapeID="_x0000_i1028" DrawAspect="Content" ObjectID="_1609056000" r:id="rId18"/>
                        </w:object>
                      </w:r>
                    </w:p>
                  </w:txbxContent>
                </v:textbox>
                <w10:wrap type="square"/>
              </v:shape>
            </w:pict>
          </mc:Fallback>
        </mc:AlternateContent>
      </w:r>
    </w:p>
    <w:p w14:paraId="4B94D5A5" w14:textId="77777777" w:rsidR="00823840" w:rsidRDefault="00823840">
      <w:pPr>
        <w:pStyle w:val="ccshead2"/>
        <w:rPr>
          <w:i w:val="0"/>
        </w:rPr>
      </w:pPr>
    </w:p>
    <w:p w14:paraId="3DEEC669" w14:textId="77777777" w:rsidR="00823840" w:rsidRDefault="00823840">
      <w:pPr>
        <w:pStyle w:val="ccshead2"/>
        <w:rPr>
          <w:i w:val="0"/>
        </w:rPr>
      </w:pPr>
    </w:p>
    <w:p w14:paraId="3656B9AB" w14:textId="77777777" w:rsidR="00823840" w:rsidRDefault="00823840">
      <w:pPr>
        <w:pStyle w:val="ccshead2"/>
        <w:rPr>
          <w:i w:val="0"/>
        </w:rPr>
      </w:pPr>
    </w:p>
    <w:p w14:paraId="78009914" w14:textId="45CE0CB8" w:rsidR="00823840" w:rsidRDefault="003B5213" w:rsidP="76DA8776">
      <w:pPr>
        <w:pStyle w:val="ccstext"/>
        <w:tabs>
          <w:tab w:val="left" w:pos="284"/>
        </w:tabs>
        <w:spacing w:before="160" w:line="320" w:lineRule="atLeast"/>
        <w:ind w:right="1000"/>
        <w:rPr>
          <w:rFonts w:ascii="Arial" w:hAnsi="Arial"/>
          <w:color w:val="auto"/>
          <w:sz w:val="22"/>
          <w:szCs w:val="22"/>
        </w:rPr>
      </w:pPr>
      <w:r>
        <w:rPr>
          <w:i/>
          <w:noProof/>
          <w:snapToGrid/>
          <w:lang w:eastAsia="en-GB"/>
        </w:rPr>
        <w:drawing>
          <wp:anchor distT="0" distB="0" distL="114300" distR="114300" simplePos="0" relativeHeight="251658242" behindDoc="0" locked="0" layoutInCell="1" allowOverlap="1" wp14:anchorId="31642276" wp14:editId="57DAF00F">
            <wp:simplePos x="0" y="0"/>
            <wp:positionH relativeFrom="margin">
              <wp:posOffset>4208145</wp:posOffset>
            </wp:positionH>
            <wp:positionV relativeFrom="margin">
              <wp:posOffset>7152005</wp:posOffset>
            </wp:positionV>
            <wp:extent cx="1398270" cy="790575"/>
            <wp:effectExtent l="0" t="0" r="0" b="0"/>
            <wp:wrapSquare wrapText="bothSides"/>
            <wp:docPr id="14" name="Picture 14" descr="SCQF_Logo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QF_Logo_2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827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62E">
        <w:rPr>
          <w:noProof/>
          <w:lang w:eastAsia="en-GB"/>
        </w:rPr>
        <w:drawing>
          <wp:inline distT="0" distB="0" distL="0" distR="0" wp14:anchorId="74B96CF4" wp14:editId="7CD12505">
            <wp:extent cx="1628775" cy="1428750"/>
            <wp:effectExtent l="0" t="0" r="9525" b="0"/>
            <wp:docPr id="7" name="Picture 7" descr="COSCA logo colour with strapline  july 09 near edg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SCA logo colour with strapline  july 09 near edge 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8775" cy="1428750"/>
                    </a:xfrm>
                    <a:prstGeom prst="rect">
                      <a:avLst/>
                    </a:prstGeom>
                    <a:noFill/>
                    <a:ln>
                      <a:noFill/>
                    </a:ln>
                  </pic:spPr>
                </pic:pic>
              </a:graphicData>
            </a:graphic>
          </wp:inline>
        </w:drawing>
      </w:r>
      <w:r w:rsidR="00C339F2">
        <w:rPr>
          <w:noProof/>
          <w:lang w:eastAsia="en-GB"/>
        </w:rPr>
        <mc:AlternateContent>
          <mc:Choice Requires="wps">
            <w:drawing>
              <wp:anchor distT="0" distB="0" distL="114300" distR="114300" simplePos="0" relativeHeight="251658244" behindDoc="0" locked="0" layoutInCell="1" allowOverlap="1" wp14:anchorId="29CCC776" wp14:editId="0DE23D72">
                <wp:simplePos x="0" y="0"/>
                <wp:positionH relativeFrom="column">
                  <wp:posOffset>2473325</wp:posOffset>
                </wp:positionH>
                <wp:positionV relativeFrom="paragraph">
                  <wp:posOffset>92075</wp:posOffset>
                </wp:positionV>
                <wp:extent cx="995045" cy="957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957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B0818" w14:textId="70A3F03B" w:rsidR="00FF4CE8" w:rsidRDefault="00FF4CE8"/>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29CCC776" id="Text Box 2" o:spid="_x0000_s1029" type="#_x0000_t202" style="position:absolute;margin-left:194.75pt;margin-top:7.25pt;width:78.35pt;height:75.4pt;z-index:25165824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" stroked="f">
                <v:textbox style="mso-fit-shape-to-text:t">
                  <w:txbxContent>
                    <w:p w14:paraId="45FB0818" w14:textId="70A3F03B" w:rsidR="00FF4CE8" w:rsidRDefault="00FF4CE8"/>
                  </w:txbxContent>
                </v:textbox>
              </v:shape>
            </w:pict>
          </mc:Fallback>
        </mc:AlternateContent>
      </w:r>
    </w:p>
    <w:p w14:paraId="53128261" w14:textId="6FD99840" w:rsidR="00823840" w:rsidRDefault="00823840">
      <w:pPr>
        <w:pStyle w:val="ccstext"/>
        <w:spacing w:before="160" w:line="320" w:lineRule="atLeast"/>
        <w:ind w:right="1000"/>
      </w:pPr>
    </w:p>
    <w:p w14:paraId="62486C05" w14:textId="77777777" w:rsidR="00823840" w:rsidRDefault="00823840">
      <w:pPr>
        <w:pStyle w:val="ccstext"/>
        <w:spacing w:before="160" w:line="320" w:lineRule="atLeast"/>
        <w:ind w:right="1000"/>
      </w:pPr>
    </w:p>
    <w:p w14:paraId="4101652C" w14:textId="77777777" w:rsidR="00823840" w:rsidRDefault="00823840">
      <w:pPr>
        <w:pStyle w:val="ccstext"/>
        <w:spacing w:before="160" w:line="320" w:lineRule="atLeast"/>
        <w:ind w:right="1000"/>
        <w:rPr>
          <w:rFonts w:ascii="Arial" w:hAnsi="Arial"/>
          <w:sz w:val="22"/>
        </w:rPr>
        <w:sectPr w:rsidR="00823840">
          <w:headerReference w:type="default" r:id="rId21"/>
          <w:footerReference w:type="default" r:id="rId22"/>
          <w:headerReference w:type="first" r:id="rId23"/>
          <w:pgSz w:w="11907" w:h="16840" w:code="9"/>
          <w:pgMar w:top="1622" w:right="1134" w:bottom="1418" w:left="1134" w:header="567" w:footer="28" w:gutter="0"/>
          <w:pgNumType w:start="1"/>
          <w:cols w:space="720"/>
          <w:noEndnote/>
          <w:titlePg/>
          <w:docGrid w:linePitch="272"/>
        </w:sectPr>
      </w:pPr>
    </w:p>
    <w:p w14:paraId="406425CA" w14:textId="77777777" w:rsidR="00823840" w:rsidRPr="001102CC" w:rsidRDefault="00823840">
      <w:pPr>
        <w:pStyle w:val="Heading1"/>
        <w:spacing w:before="159" w:after="159" w:line="320" w:lineRule="atLeast"/>
        <w:rPr>
          <w:rFonts w:ascii="Arial" w:hAnsi="Arial" w:cs="Arial"/>
          <w:sz w:val="22"/>
          <w:szCs w:val="22"/>
        </w:rPr>
      </w:pPr>
      <w:r w:rsidRPr="001102CC">
        <w:rPr>
          <w:rFonts w:ascii="Arial" w:hAnsi="Arial" w:cs="Arial"/>
          <w:sz w:val="22"/>
          <w:szCs w:val="22"/>
        </w:rPr>
        <w:lastRenderedPageBreak/>
        <w:t>Contents</w:t>
      </w:r>
    </w:p>
    <w:p w14:paraId="66391C65" w14:textId="77777777" w:rsidR="00823840" w:rsidRPr="001102CC" w:rsidRDefault="00823840">
      <w:pPr>
        <w:pStyle w:val="TOC3"/>
      </w:pPr>
      <w:r w:rsidRPr="001102CC">
        <w:t>Relationships Scotland</w:t>
      </w:r>
      <w:r w:rsidRPr="001102CC">
        <w:tab/>
        <w:t>1</w:t>
      </w:r>
    </w:p>
    <w:p w14:paraId="277A6860" w14:textId="77777777" w:rsidR="00823840" w:rsidRPr="001102CC" w:rsidRDefault="00823840">
      <w:pPr>
        <w:pStyle w:val="TOC3"/>
      </w:pPr>
      <w:r w:rsidRPr="001102CC">
        <w:t>The Diploma in Relationship Counselling</w:t>
      </w:r>
      <w:r w:rsidRPr="001102CC">
        <w:tab/>
        <w:t>1</w:t>
      </w:r>
    </w:p>
    <w:p w14:paraId="47AC4977" w14:textId="77777777" w:rsidR="00823840" w:rsidRPr="001102CC" w:rsidRDefault="00823840">
      <w:pPr>
        <w:pStyle w:val="TOC3"/>
      </w:pPr>
      <w:r w:rsidRPr="001102CC">
        <w:t>Why train with Relationships Scotland?</w:t>
      </w:r>
      <w:r w:rsidRPr="001102CC">
        <w:tab/>
        <w:t>1</w:t>
      </w:r>
    </w:p>
    <w:p w14:paraId="3CD1D42B" w14:textId="77777777" w:rsidR="00823840" w:rsidRPr="001102CC" w:rsidRDefault="00823840">
      <w:pPr>
        <w:pStyle w:val="TOC3"/>
      </w:pPr>
      <w:r w:rsidRPr="001102CC">
        <w:t>The Aims of the Diploma in Relationship Counselling</w:t>
      </w:r>
      <w:r w:rsidRPr="001102CC">
        <w:tab/>
        <w:t>2</w:t>
      </w:r>
    </w:p>
    <w:p w14:paraId="5A143F88" w14:textId="77777777" w:rsidR="00823840" w:rsidRPr="001102CC" w:rsidRDefault="00823840">
      <w:pPr>
        <w:pStyle w:val="TOC3"/>
      </w:pPr>
      <w:r w:rsidRPr="001102CC">
        <w:t>Course Content</w:t>
      </w:r>
      <w:r w:rsidRPr="001102CC">
        <w:tab/>
        <w:t>2</w:t>
      </w:r>
    </w:p>
    <w:p w14:paraId="6C8B107F" w14:textId="2BCBACC2" w:rsidR="00823840" w:rsidRPr="001102CC" w:rsidRDefault="00823840">
      <w:pPr>
        <w:pStyle w:val="TOC3"/>
        <w:tabs>
          <w:tab w:val="clear" w:pos="1134"/>
          <w:tab w:val="left" w:pos="284"/>
        </w:tabs>
      </w:pPr>
      <w:r w:rsidRPr="001102CC">
        <w:tab/>
        <w:t>Module 1: Introduction to Relationship Counselling</w:t>
      </w:r>
      <w:r w:rsidRPr="001102CC">
        <w:tab/>
      </w:r>
      <w:r w:rsidR="002E2C1C">
        <w:t>3</w:t>
      </w:r>
    </w:p>
    <w:p w14:paraId="431DBA83" w14:textId="77777777" w:rsidR="00823840" w:rsidRPr="001102CC" w:rsidRDefault="00823840">
      <w:pPr>
        <w:pStyle w:val="TOC3"/>
        <w:tabs>
          <w:tab w:val="clear" w:pos="1134"/>
          <w:tab w:val="left" w:pos="284"/>
        </w:tabs>
      </w:pPr>
      <w:r w:rsidRPr="001102CC">
        <w:tab/>
        <w:t>Module 2: Psychodynamic Perspectives in Relationship Counselling</w:t>
      </w:r>
      <w:r w:rsidRPr="001102CC">
        <w:tab/>
        <w:t>3</w:t>
      </w:r>
    </w:p>
    <w:p w14:paraId="16C95CCF" w14:textId="37D4A73E" w:rsidR="00823840" w:rsidRPr="001102CC" w:rsidRDefault="00823840">
      <w:pPr>
        <w:pStyle w:val="TOC3"/>
        <w:tabs>
          <w:tab w:val="clear" w:pos="1134"/>
          <w:tab w:val="left" w:pos="284"/>
        </w:tabs>
      </w:pPr>
      <w:r w:rsidRPr="001102CC">
        <w:tab/>
        <w:t>Module 3: Systemic Perspectiv</w:t>
      </w:r>
      <w:r w:rsidR="002E2C1C">
        <w:t>es in Relationship Counselling</w:t>
      </w:r>
      <w:r w:rsidR="002E2C1C">
        <w:tab/>
        <w:t>4</w:t>
      </w:r>
    </w:p>
    <w:p w14:paraId="32D5351E" w14:textId="77777777" w:rsidR="00823840" w:rsidRPr="001102CC" w:rsidRDefault="00823840">
      <w:pPr>
        <w:pStyle w:val="TOC3"/>
        <w:tabs>
          <w:tab w:val="clear" w:pos="1134"/>
          <w:tab w:val="left" w:pos="284"/>
        </w:tabs>
      </w:pPr>
      <w:r w:rsidRPr="001102CC">
        <w:tab/>
        <w:t>Module 4: M</w:t>
      </w:r>
      <w:r w:rsidR="00756FA2" w:rsidRPr="001102CC">
        <w:t>ental Health and Relationships</w:t>
      </w:r>
      <w:r w:rsidR="00756FA2" w:rsidRPr="001102CC">
        <w:tab/>
        <w:t>4</w:t>
      </w:r>
    </w:p>
    <w:p w14:paraId="551FBCB1" w14:textId="7EEAE5A6" w:rsidR="00823840" w:rsidRPr="001102CC" w:rsidRDefault="00823840">
      <w:pPr>
        <w:pStyle w:val="TOC3"/>
        <w:tabs>
          <w:tab w:val="clear" w:pos="1134"/>
          <w:tab w:val="left" w:pos="284"/>
        </w:tabs>
      </w:pPr>
      <w:r w:rsidRPr="001102CC">
        <w:tab/>
        <w:t>Module 5: Wo</w:t>
      </w:r>
      <w:r w:rsidR="002E2C1C">
        <w:t>rking with Diversity</w:t>
      </w:r>
      <w:r w:rsidR="002E2C1C">
        <w:tab/>
        <w:t>5</w:t>
      </w:r>
    </w:p>
    <w:p w14:paraId="282EB9B5" w14:textId="2B8FC5FF" w:rsidR="00823840" w:rsidRPr="001102CC" w:rsidRDefault="00823840">
      <w:pPr>
        <w:pStyle w:val="TOC3"/>
        <w:tabs>
          <w:tab w:val="clear" w:pos="1134"/>
          <w:tab w:val="left" w:pos="284"/>
        </w:tabs>
      </w:pPr>
      <w:r w:rsidRPr="001102CC">
        <w:tab/>
        <w:t>Module 6: Relationship Counselling Prac</w:t>
      </w:r>
      <w:r w:rsidR="002E2C1C">
        <w:t>tice of Individual and Couples</w:t>
      </w:r>
      <w:r w:rsidR="002E2C1C">
        <w:tab/>
        <w:t>5</w:t>
      </w:r>
    </w:p>
    <w:p w14:paraId="62B68560" w14:textId="77777777" w:rsidR="00823840" w:rsidRPr="001102CC" w:rsidRDefault="00823840">
      <w:pPr>
        <w:pStyle w:val="TOC3"/>
      </w:pPr>
      <w:r w:rsidRPr="001102CC">
        <w:t>Course Staff</w:t>
      </w:r>
      <w:r w:rsidR="005F7156" w:rsidRPr="001102CC">
        <w:t>…</w:t>
      </w:r>
      <w:r w:rsidR="00756FA2" w:rsidRPr="001102CC">
        <w:tab/>
        <w:t>5</w:t>
      </w:r>
    </w:p>
    <w:p w14:paraId="64376BB9" w14:textId="77777777" w:rsidR="00823840" w:rsidRPr="001102CC" w:rsidRDefault="00756FA2">
      <w:pPr>
        <w:pStyle w:val="TOC3"/>
      </w:pPr>
      <w:r w:rsidRPr="001102CC">
        <w:t>Course Entry Requirements</w:t>
      </w:r>
      <w:r w:rsidRPr="001102CC">
        <w:tab/>
        <w:t>5</w:t>
      </w:r>
    </w:p>
    <w:p w14:paraId="0874016E" w14:textId="57F0A1BC" w:rsidR="00823840" w:rsidRPr="001102CC" w:rsidRDefault="00823840">
      <w:pPr>
        <w:pStyle w:val="TOC3"/>
      </w:pPr>
      <w:r w:rsidRPr="001102CC">
        <w:t>Applicat</w:t>
      </w:r>
      <w:r w:rsidR="00D02EBF">
        <w:t>ion and Selection for Training</w:t>
      </w:r>
      <w:r w:rsidR="00D02EBF">
        <w:tab/>
        <w:t>6</w:t>
      </w:r>
    </w:p>
    <w:p w14:paraId="38C81854" w14:textId="464FB953" w:rsidR="00823840" w:rsidRPr="001102CC" w:rsidRDefault="00D02EBF">
      <w:pPr>
        <w:pStyle w:val="TOC3"/>
        <w:numPr>
          <w:ilvl w:val="0"/>
          <w:numId w:val="12"/>
        </w:numPr>
      </w:pPr>
      <w:r>
        <w:t>Enquiry</w:t>
      </w:r>
      <w:r>
        <w:tab/>
        <w:t>6</w:t>
      </w:r>
    </w:p>
    <w:p w14:paraId="19523387" w14:textId="5D78664F" w:rsidR="00823840" w:rsidRPr="001102CC" w:rsidRDefault="00D02EBF">
      <w:pPr>
        <w:pStyle w:val="TOC3"/>
        <w:numPr>
          <w:ilvl w:val="0"/>
          <w:numId w:val="12"/>
        </w:numPr>
      </w:pPr>
      <w:r>
        <w:t>Recruitment</w:t>
      </w:r>
      <w:r>
        <w:tab/>
        <w:t>6</w:t>
      </w:r>
    </w:p>
    <w:p w14:paraId="2A6A0086" w14:textId="77777777" w:rsidR="00823840" w:rsidRPr="001102CC" w:rsidRDefault="00823840">
      <w:pPr>
        <w:pStyle w:val="TOC3"/>
        <w:numPr>
          <w:ilvl w:val="0"/>
          <w:numId w:val="12"/>
        </w:numPr>
      </w:pPr>
      <w:r w:rsidRPr="001102CC">
        <w:t>Selec</w:t>
      </w:r>
      <w:r w:rsidR="00756FA2" w:rsidRPr="001102CC">
        <w:t>tion at Relationships Scotland</w:t>
      </w:r>
      <w:r w:rsidR="00756FA2" w:rsidRPr="001102CC">
        <w:tab/>
        <w:t>6</w:t>
      </w:r>
    </w:p>
    <w:p w14:paraId="74E17B6F" w14:textId="24498009" w:rsidR="00823840" w:rsidRPr="001102CC" w:rsidRDefault="00823840">
      <w:pPr>
        <w:pStyle w:val="TOC3"/>
      </w:pPr>
      <w:r w:rsidRPr="001102CC">
        <w:t>Counselling P</w:t>
      </w:r>
      <w:r w:rsidR="00D02EBF">
        <w:t>lacement</w:t>
      </w:r>
      <w:r w:rsidR="00D02EBF">
        <w:tab/>
        <w:t>7</w:t>
      </w:r>
    </w:p>
    <w:p w14:paraId="2BF4C7A8" w14:textId="27589559" w:rsidR="00823840" w:rsidRPr="001102CC" w:rsidRDefault="00D02EBF">
      <w:pPr>
        <w:pStyle w:val="TOC3"/>
        <w:tabs>
          <w:tab w:val="clear" w:pos="1134"/>
        </w:tabs>
      </w:pPr>
      <w:r>
        <w:t>Funding</w:t>
      </w:r>
      <w:r>
        <w:tab/>
        <w:t>7</w:t>
      </w:r>
    </w:p>
    <w:p w14:paraId="5828739A" w14:textId="427A2D4C" w:rsidR="00823840" w:rsidRPr="001102CC" w:rsidRDefault="00823840">
      <w:pPr>
        <w:pStyle w:val="TOC3"/>
      </w:pPr>
      <w:r w:rsidRPr="001102CC">
        <w:t>Lea</w:t>
      </w:r>
      <w:r w:rsidR="00D02EBF">
        <w:t>rning Pathways for Counsellors</w:t>
      </w:r>
      <w:r w:rsidR="00D02EBF">
        <w:tab/>
        <w:t>7</w:t>
      </w:r>
    </w:p>
    <w:p w14:paraId="0CEC227A" w14:textId="30E61B94" w:rsidR="00823840" w:rsidRPr="001102CC" w:rsidRDefault="00D02EBF">
      <w:pPr>
        <w:pStyle w:val="TOC3"/>
      </w:pPr>
      <w:r>
        <w:t>Equal Opportunities</w:t>
      </w:r>
      <w:r>
        <w:tab/>
        <w:t>7</w:t>
      </w:r>
    </w:p>
    <w:p w14:paraId="77F861E7" w14:textId="4A653932" w:rsidR="00823840" w:rsidRPr="001102CC" w:rsidRDefault="00D02EBF">
      <w:pPr>
        <w:pStyle w:val="TOC3"/>
      </w:pPr>
      <w:r>
        <w:t>Cost</w:t>
      </w:r>
      <w:r>
        <w:tab/>
      </w:r>
      <w:r>
        <w:tab/>
        <w:t>7</w:t>
      </w:r>
    </w:p>
    <w:p w14:paraId="2D0D8EBA" w14:textId="3796052F" w:rsidR="00823840" w:rsidRPr="001102CC" w:rsidRDefault="00D02EBF">
      <w:pPr>
        <w:pStyle w:val="TOC3"/>
      </w:pPr>
      <w:r>
        <w:t>Disclaimer</w:t>
      </w:r>
      <w:r>
        <w:tab/>
      </w:r>
      <w:r>
        <w:tab/>
        <w:t>7</w:t>
      </w:r>
    </w:p>
    <w:p w14:paraId="0A1A7146" w14:textId="45838EBB" w:rsidR="00823840" w:rsidRPr="001102CC" w:rsidRDefault="005C204C">
      <w:pPr>
        <w:pStyle w:val="TOC3"/>
      </w:pPr>
      <w:r w:rsidRPr="001102CC">
        <w:t>Course Dates 201</w:t>
      </w:r>
      <w:r w:rsidR="007E3386" w:rsidRPr="001102CC">
        <w:t>9</w:t>
      </w:r>
      <w:r w:rsidRPr="001102CC">
        <w:t>-20</w:t>
      </w:r>
      <w:r w:rsidR="007E3386" w:rsidRPr="001102CC">
        <w:t>21</w:t>
      </w:r>
      <w:r w:rsidR="00D02EBF">
        <w:tab/>
        <w:t>8</w:t>
      </w:r>
    </w:p>
    <w:p w14:paraId="631B60B8" w14:textId="75E2AAC4" w:rsidR="00823840" w:rsidRPr="001102CC" w:rsidRDefault="00823840">
      <w:pPr>
        <w:pStyle w:val="TOC3"/>
        <w:sectPr w:rsidR="00823840" w:rsidRPr="001102CC">
          <w:headerReference w:type="default" r:id="rId24"/>
          <w:footerReference w:type="default" r:id="rId25"/>
          <w:headerReference w:type="first" r:id="rId26"/>
          <w:pgSz w:w="11908" w:h="16833"/>
          <w:pgMar w:top="1620" w:right="1738" w:bottom="1418" w:left="1710" w:header="567" w:footer="28" w:gutter="0"/>
          <w:pgNumType w:start="1"/>
          <w:cols w:space="720"/>
          <w:noEndnote/>
          <w:titlePg/>
        </w:sectPr>
      </w:pPr>
      <w:r w:rsidRPr="001102CC">
        <w:t>Relatio</w:t>
      </w:r>
      <w:r w:rsidR="00FF5315" w:rsidRPr="001102CC">
        <w:t>nships Scotland Member</w:t>
      </w:r>
      <w:r w:rsidR="00D02EBF">
        <w:t xml:space="preserve"> Services</w:t>
      </w:r>
      <w:r w:rsidR="00D02EBF">
        <w:tab/>
        <w:t>9-10</w:t>
      </w:r>
    </w:p>
    <w:p w14:paraId="5BC06F65" w14:textId="77777777" w:rsidR="00823840" w:rsidRDefault="00823840">
      <w:pPr>
        <w:pStyle w:val="heading2"/>
        <w:spacing w:before="0" w:after="160"/>
        <w:ind w:left="0" w:right="1100" w:firstLine="0"/>
        <w:rPr>
          <w:b/>
          <w:i w:val="0"/>
          <w:sz w:val="22"/>
          <w:szCs w:val="22"/>
        </w:rPr>
      </w:pPr>
      <w:r w:rsidRPr="001102CC">
        <w:rPr>
          <w:b/>
          <w:i w:val="0"/>
          <w:sz w:val="22"/>
          <w:szCs w:val="22"/>
        </w:rPr>
        <w:lastRenderedPageBreak/>
        <w:t>Relationships Scotland</w:t>
      </w:r>
    </w:p>
    <w:p w14:paraId="56911FCC" w14:textId="1B298565" w:rsidR="00031244" w:rsidRPr="00795BD0" w:rsidRDefault="00822B7E" w:rsidP="00031244">
      <w:pPr>
        <w:pStyle w:val="NormalWeb"/>
        <w:spacing w:before="0" w:beforeAutospacing="0" w:after="150" w:afterAutospacing="0"/>
        <w:rPr>
          <w:rFonts w:ascii="Arial" w:hAnsi="Arial" w:cs="Arial"/>
          <w:sz w:val="22"/>
          <w:szCs w:val="22"/>
        </w:rPr>
      </w:pPr>
      <w:r w:rsidRPr="00795BD0">
        <w:rPr>
          <w:rFonts w:ascii="Arial" w:hAnsi="Arial" w:cs="Arial"/>
          <w:sz w:val="22"/>
          <w:szCs w:val="22"/>
        </w:rPr>
        <w:t xml:space="preserve">The </w:t>
      </w:r>
      <w:r w:rsidR="1E7543A8" w:rsidRPr="00795BD0">
        <w:rPr>
          <w:rFonts w:ascii="Arial" w:hAnsi="Arial" w:cs="Arial"/>
          <w:sz w:val="22"/>
          <w:szCs w:val="22"/>
        </w:rPr>
        <w:t>Relationships Scotland</w:t>
      </w:r>
      <w:r w:rsidR="00AC362E" w:rsidRPr="00795BD0">
        <w:rPr>
          <w:rFonts w:ascii="Arial" w:hAnsi="Arial" w:cs="Arial"/>
          <w:sz w:val="22"/>
          <w:szCs w:val="22"/>
        </w:rPr>
        <w:t xml:space="preserve"> </w:t>
      </w:r>
      <w:r w:rsidR="007458C8" w:rsidRPr="00795BD0">
        <w:rPr>
          <w:rFonts w:ascii="Arial" w:hAnsi="Arial" w:cs="Arial"/>
          <w:sz w:val="22"/>
          <w:szCs w:val="22"/>
        </w:rPr>
        <w:t xml:space="preserve">Network </w:t>
      </w:r>
      <w:r w:rsidR="00892BAF" w:rsidRPr="00795BD0">
        <w:rPr>
          <w:rFonts w:ascii="Arial" w:hAnsi="Arial" w:cs="Arial"/>
          <w:sz w:val="22"/>
          <w:szCs w:val="22"/>
        </w:rPr>
        <w:t>provides</w:t>
      </w:r>
      <w:r w:rsidR="1E7543A8" w:rsidRPr="00795BD0">
        <w:rPr>
          <w:rFonts w:ascii="Arial" w:hAnsi="Arial" w:cs="Arial"/>
          <w:sz w:val="22"/>
          <w:szCs w:val="22"/>
        </w:rPr>
        <w:t xml:space="preserve"> Relationship Counselling, Family Mediation </w:t>
      </w:r>
      <w:r w:rsidR="00C11B00" w:rsidRPr="00795BD0">
        <w:rPr>
          <w:rFonts w:ascii="Arial" w:hAnsi="Arial" w:cs="Arial"/>
          <w:sz w:val="22"/>
          <w:szCs w:val="22"/>
        </w:rPr>
        <w:t xml:space="preserve">and Child Contact Centres and other family support services </w:t>
      </w:r>
      <w:r w:rsidR="00795BD0" w:rsidRPr="00795BD0">
        <w:rPr>
          <w:rFonts w:ascii="Arial" w:hAnsi="Arial" w:cs="Arial"/>
          <w:sz w:val="22"/>
          <w:szCs w:val="22"/>
        </w:rPr>
        <w:t>across</w:t>
      </w:r>
      <w:r w:rsidR="1E7543A8" w:rsidRPr="00795BD0">
        <w:rPr>
          <w:rFonts w:ascii="Arial" w:hAnsi="Arial" w:cs="Arial"/>
          <w:sz w:val="22"/>
          <w:szCs w:val="22"/>
        </w:rPr>
        <w:t xml:space="preserve"> mainland Scotland and the Scottish Isles. </w:t>
      </w:r>
      <w:r w:rsidR="00031244" w:rsidRPr="00795BD0">
        <w:rPr>
          <w:rFonts w:ascii="Arial" w:hAnsi="Arial" w:cs="Arial"/>
          <w:sz w:val="22"/>
          <w:szCs w:val="22"/>
        </w:rPr>
        <w:t>Our work supports individuals, couples and families experiencing relationship difficulties, separation and/or divorce. Around 45,000 people have contact with ou</w:t>
      </w:r>
      <w:r w:rsidR="006A3571">
        <w:rPr>
          <w:rFonts w:ascii="Arial" w:hAnsi="Arial" w:cs="Arial"/>
          <w:sz w:val="22"/>
          <w:szCs w:val="22"/>
        </w:rPr>
        <w:t>r services each year and over 17</w:t>
      </w:r>
      <w:r w:rsidR="00031244" w:rsidRPr="00795BD0">
        <w:rPr>
          <w:rFonts w:ascii="Arial" w:hAnsi="Arial" w:cs="Arial"/>
          <w:sz w:val="22"/>
          <w:szCs w:val="22"/>
        </w:rPr>
        <w:t>,000 go on to receive a face-to-face service.</w:t>
      </w:r>
    </w:p>
    <w:p w14:paraId="3A116225" w14:textId="77777777" w:rsidR="00823840" w:rsidRPr="001102CC" w:rsidRDefault="00823840">
      <w:pPr>
        <w:pStyle w:val="BodyText1"/>
        <w:spacing w:after="160" w:line="320" w:lineRule="atLeast"/>
        <w:ind w:right="476"/>
        <w:rPr>
          <w:b/>
          <w:color w:val="auto"/>
          <w:sz w:val="22"/>
          <w:szCs w:val="22"/>
        </w:rPr>
      </w:pPr>
      <w:r w:rsidRPr="001102CC">
        <w:rPr>
          <w:b/>
          <w:color w:val="auto"/>
          <w:sz w:val="22"/>
          <w:szCs w:val="22"/>
        </w:rPr>
        <w:t>The Diploma in Relationship Counselling</w:t>
      </w:r>
    </w:p>
    <w:p w14:paraId="5DF53CFE" w14:textId="77777777" w:rsidR="00C61DD8" w:rsidRDefault="76DA8776" w:rsidP="76DA8776">
      <w:pPr>
        <w:pStyle w:val="BodyText1"/>
        <w:spacing w:after="160" w:line="300" w:lineRule="atLeast"/>
        <w:ind w:right="476"/>
        <w:rPr>
          <w:color w:val="auto"/>
          <w:sz w:val="22"/>
          <w:szCs w:val="22"/>
        </w:rPr>
      </w:pPr>
      <w:r w:rsidRPr="76DA8776">
        <w:rPr>
          <w:color w:val="auto"/>
          <w:sz w:val="22"/>
          <w:szCs w:val="22"/>
        </w:rPr>
        <w:t xml:space="preserve">The Diploma in Relationship Counselling (DiRC) provides a professionally recognised integrative counselling diploma, training counsellors to work with individuals and couples.  </w:t>
      </w:r>
    </w:p>
    <w:p w14:paraId="16A25C08" w14:textId="77777777" w:rsidR="00C61DD8" w:rsidRDefault="76DA8776" w:rsidP="00C61DD8">
      <w:pPr>
        <w:pStyle w:val="BodyText1"/>
        <w:spacing w:after="160" w:line="300" w:lineRule="atLeast"/>
        <w:ind w:left="720" w:right="476"/>
        <w:rPr>
          <w:color w:val="auto"/>
          <w:sz w:val="22"/>
          <w:szCs w:val="22"/>
        </w:rPr>
      </w:pPr>
      <w:r w:rsidRPr="76DA8776">
        <w:rPr>
          <w:color w:val="auto"/>
          <w:sz w:val="22"/>
          <w:szCs w:val="22"/>
        </w:rPr>
        <w:t xml:space="preserve">The course integrates relationship, psychodynamic, systemic and adult sexuality </w:t>
      </w:r>
      <w:r w:rsidR="00C61DD8">
        <w:rPr>
          <w:color w:val="auto"/>
          <w:sz w:val="22"/>
          <w:szCs w:val="22"/>
        </w:rPr>
        <w:t>theories:</w:t>
      </w:r>
    </w:p>
    <w:p w14:paraId="1B36E8B5" w14:textId="77777777" w:rsidR="00C61DD8" w:rsidRDefault="76DA8776" w:rsidP="00C61DD8">
      <w:pPr>
        <w:pStyle w:val="BodyText1"/>
        <w:spacing w:after="160" w:line="300" w:lineRule="atLeast"/>
        <w:ind w:left="1500" w:right="476"/>
        <w:rPr>
          <w:color w:val="auto"/>
          <w:sz w:val="22"/>
          <w:szCs w:val="22"/>
        </w:rPr>
      </w:pPr>
      <w:r w:rsidRPr="76DA8776">
        <w:rPr>
          <w:color w:val="auto"/>
          <w:sz w:val="22"/>
          <w:szCs w:val="22"/>
        </w:rPr>
        <w:t xml:space="preserve">Psychodynamic theories offer understanding of relationships through links between past and present experiences.  </w:t>
      </w:r>
    </w:p>
    <w:p w14:paraId="3CA18C6E" w14:textId="77777777" w:rsidR="00C61DD8" w:rsidRDefault="76DA8776" w:rsidP="00C61DD8">
      <w:pPr>
        <w:pStyle w:val="BodyText1"/>
        <w:spacing w:after="160" w:line="300" w:lineRule="atLeast"/>
        <w:ind w:left="1500" w:right="476"/>
        <w:rPr>
          <w:color w:val="auto"/>
          <w:sz w:val="22"/>
          <w:szCs w:val="22"/>
        </w:rPr>
      </w:pPr>
      <w:r w:rsidRPr="76DA8776">
        <w:rPr>
          <w:color w:val="auto"/>
          <w:sz w:val="22"/>
          <w:szCs w:val="22"/>
        </w:rPr>
        <w:t xml:space="preserve">Systemic theories provide knowledge about the nature of relationships within the context of group structures.  </w:t>
      </w:r>
    </w:p>
    <w:p w14:paraId="00CE2461" w14:textId="3D236A6E" w:rsidR="00C61DD8" w:rsidRDefault="76DA8776" w:rsidP="00C61DD8">
      <w:pPr>
        <w:pStyle w:val="BodyText1"/>
        <w:spacing w:after="160" w:line="300" w:lineRule="atLeast"/>
        <w:ind w:left="1500" w:right="476"/>
        <w:rPr>
          <w:color w:val="auto"/>
          <w:sz w:val="22"/>
          <w:szCs w:val="22"/>
        </w:rPr>
      </w:pPr>
      <w:r w:rsidRPr="76DA8776">
        <w:rPr>
          <w:color w:val="auto"/>
          <w:sz w:val="22"/>
          <w:szCs w:val="22"/>
        </w:rPr>
        <w:t>A connecting theme throughout the course is the understanding of adult sexuality and development</w:t>
      </w:r>
      <w:r w:rsidR="00C61DD8">
        <w:rPr>
          <w:color w:val="auto"/>
          <w:sz w:val="22"/>
          <w:szCs w:val="22"/>
        </w:rPr>
        <w:t>.</w:t>
      </w:r>
    </w:p>
    <w:p w14:paraId="77A0225F" w14:textId="36A5CBF8" w:rsidR="00823840" w:rsidRPr="00C61DD8" w:rsidRDefault="76DA8776" w:rsidP="00C61DD8">
      <w:pPr>
        <w:pStyle w:val="BodyText1"/>
        <w:spacing w:after="160" w:line="300" w:lineRule="atLeast"/>
        <w:ind w:left="1500" w:right="476"/>
        <w:rPr>
          <w:color w:val="auto"/>
          <w:sz w:val="22"/>
          <w:szCs w:val="22"/>
        </w:rPr>
      </w:pPr>
      <w:r w:rsidRPr="00C61DD8">
        <w:rPr>
          <w:color w:val="auto"/>
          <w:sz w:val="22"/>
          <w:szCs w:val="22"/>
        </w:rPr>
        <w:t xml:space="preserve">Counselling practice placements run concurrently from module two and embed theoretical concepts. </w:t>
      </w:r>
    </w:p>
    <w:p w14:paraId="052DDEB7" w14:textId="77777777" w:rsidR="00823840" w:rsidRPr="001102CC" w:rsidRDefault="00823840">
      <w:pPr>
        <w:pStyle w:val="BodyText1"/>
        <w:spacing w:after="160" w:line="320" w:lineRule="atLeast"/>
        <w:ind w:right="475"/>
        <w:rPr>
          <w:b/>
          <w:sz w:val="22"/>
          <w:szCs w:val="22"/>
        </w:rPr>
      </w:pPr>
      <w:r w:rsidRPr="001102CC">
        <w:rPr>
          <w:b/>
          <w:sz w:val="22"/>
          <w:szCs w:val="22"/>
        </w:rPr>
        <w:t>Why train with Relationships Scotland?</w:t>
      </w:r>
    </w:p>
    <w:p w14:paraId="3A1F945B" w14:textId="47AF321E" w:rsidR="00823840" w:rsidRPr="001102CC" w:rsidRDefault="00823840">
      <w:pPr>
        <w:pStyle w:val="BodyText1"/>
        <w:numPr>
          <w:ilvl w:val="0"/>
          <w:numId w:val="10"/>
        </w:numPr>
        <w:tabs>
          <w:tab w:val="left" w:pos="567"/>
        </w:tabs>
        <w:spacing w:after="160" w:line="300" w:lineRule="atLeast"/>
        <w:ind w:left="567" w:right="476" w:hanging="567"/>
        <w:rPr>
          <w:sz w:val="22"/>
          <w:szCs w:val="22"/>
        </w:rPr>
      </w:pPr>
      <w:bookmarkStart w:id="1" w:name="OLE_LINK1"/>
      <w:bookmarkStart w:id="2" w:name="OLE_LINK2"/>
      <w:r w:rsidRPr="001102CC">
        <w:rPr>
          <w:sz w:val="22"/>
          <w:szCs w:val="22"/>
        </w:rPr>
        <w:t xml:space="preserve">We are the largest provider of relationship counselling </w:t>
      </w:r>
      <w:r w:rsidR="00C61DD8">
        <w:rPr>
          <w:sz w:val="22"/>
          <w:szCs w:val="22"/>
        </w:rPr>
        <w:t xml:space="preserve">training </w:t>
      </w:r>
      <w:r w:rsidRPr="001102CC">
        <w:rPr>
          <w:sz w:val="22"/>
          <w:szCs w:val="22"/>
        </w:rPr>
        <w:t>in Scotland.</w:t>
      </w:r>
    </w:p>
    <w:p w14:paraId="3AF67BC9" w14:textId="725D9B45" w:rsidR="00823840" w:rsidRPr="001102CC" w:rsidRDefault="00C61DD8">
      <w:pPr>
        <w:pStyle w:val="BodyText1"/>
        <w:numPr>
          <w:ilvl w:val="0"/>
          <w:numId w:val="10"/>
        </w:numPr>
        <w:tabs>
          <w:tab w:val="left" w:pos="567"/>
        </w:tabs>
        <w:spacing w:after="160" w:line="300" w:lineRule="atLeast"/>
        <w:ind w:left="567" w:right="476" w:hanging="567"/>
        <w:rPr>
          <w:sz w:val="22"/>
          <w:szCs w:val="22"/>
        </w:rPr>
      </w:pPr>
      <w:r>
        <w:rPr>
          <w:sz w:val="22"/>
          <w:szCs w:val="22"/>
        </w:rPr>
        <w:t xml:space="preserve">We have more than </w:t>
      </w:r>
      <w:r w:rsidR="00823840" w:rsidRPr="001102CC">
        <w:rPr>
          <w:sz w:val="22"/>
          <w:szCs w:val="22"/>
        </w:rPr>
        <w:t xml:space="preserve">60 </w:t>
      </w:r>
      <w:r>
        <w:rPr>
          <w:sz w:val="22"/>
          <w:szCs w:val="22"/>
        </w:rPr>
        <w:t>years experience of counselling</w:t>
      </w:r>
      <w:r w:rsidR="00823840" w:rsidRPr="001102CC">
        <w:rPr>
          <w:sz w:val="22"/>
          <w:szCs w:val="22"/>
        </w:rPr>
        <w:t xml:space="preserve"> couples.</w:t>
      </w:r>
    </w:p>
    <w:p w14:paraId="0C464C1D" w14:textId="26A98C25" w:rsidR="00823840" w:rsidRDefault="1E7543A8">
      <w:pPr>
        <w:pStyle w:val="BodyText1"/>
        <w:numPr>
          <w:ilvl w:val="0"/>
          <w:numId w:val="10"/>
        </w:numPr>
        <w:tabs>
          <w:tab w:val="left" w:pos="567"/>
        </w:tabs>
        <w:spacing w:after="160" w:line="300" w:lineRule="atLeast"/>
        <w:ind w:left="567" w:right="476" w:hanging="567"/>
        <w:rPr>
          <w:color w:val="auto"/>
          <w:sz w:val="22"/>
          <w:szCs w:val="22"/>
        </w:rPr>
      </w:pPr>
      <w:r w:rsidRPr="1E7543A8">
        <w:rPr>
          <w:color w:val="auto"/>
          <w:sz w:val="22"/>
          <w:szCs w:val="22"/>
        </w:rPr>
        <w:t>We offer professional training in relationship counselling delivered by experienced, accredited counsellors and trainers.</w:t>
      </w:r>
    </w:p>
    <w:p w14:paraId="5CD74AD3" w14:textId="462A83A6" w:rsidR="00C61DD8" w:rsidRDefault="00C61DD8" w:rsidP="00C61DD8">
      <w:pPr>
        <w:pStyle w:val="BodyText1"/>
        <w:numPr>
          <w:ilvl w:val="0"/>
          <w:numId w:val="10"/>
        </w:numPr>
        <w:tabs>
          <w:tab w:val="left" w:pos="567"/>
        </w:tabs>
        <w:spacing w:after="160" w:line="300" w:lineRule="atLeast"/>
        <w:ind w:left="567" w:right="476" w:hanging="567"/>
        <w:rPr>
          <w:color w:val="auto"/>
          <w:sz w:val="22"/>
          <w:szCs w:val="22"/>
        </w:rPr>
      </w:pPr>
      <w:r w:rsidRPr="76DA8776">
        <w:rPr>
          <w:color w:val="auto"/>
          <w:sz w:val="22"/>
          <w:szCs w:val="22"/>
        </w:rPr>
        <w:t xml:space="preserve">The Diploma in Relationship Counselling has professional validation from COSCA (Counselling and Psychotherapy in Scotland). </w:t>
      </w:r>
    </w:p>
    <w:p w14:paraId="6809636D" w14:textId="4106196D" w:rsidR="00C61DD8" w:rsidRPr="00C61DD8" w:rsidRDefault="00C61DD8" w:rsidP="00C61DD8">
      <w:pPr>
        <w:pStyle w:val="BodyText1"/>
        <w:numPr>
          <w:ilvl w:val="0"/>
          <w:numId w:val="10"/>
        </w:numPr>
        <w:tabs>
          <w:tab w:val="left" w:pos="567"/>
        </w:tabs>
        <w:spacing w:after="160" w:line="300" w:lineRule="atLeast"/>
        <w:ind w:left="567" w:right="476" w:hanging="567"/>
        <w:rPr>
          <w:color w:val="auto"/>
          <w:sz w:val="22"/>
          <w:szCs w:val="22"/>
        </w:rPr>
      </w:pPr>
      <w:r w:rsidRPr="76DA8776">
        <w:rPr>
          <w:color w:val="auto"/>
          <w:sz w:val="22"/>
          <w:szCs w:val="22"/>
        </w:rPr>
        <w:t>The Diploma in Relationship Counselling has an academic credit rating of 120 credits awarded by Edinburgh Napier University at Level 9 SCQF (Scottish Credit and Qualifications Framework).</w:t>
      </w:r>
    </w:p>
    <w:p w14:paraId="33BDEF44" w14:textId="70A840DB" w:rsidR="1E7543A8" w:rsidRDefault="1E7543A8" w:rsidP="1E7543A8">
      <w:pPr>
        <w:pStyle w:val="BodyText1"/>
        <w:numPr>
          <w:ilvl w:val="0"/>
          <w:numId w:val="10"/>
        </w:numPr>
        <w:spacing w:after="160" w:line="300" w:lineRule="atLeast"/>
        <w:ind w:left="567" w:right="476" w:hanging="567"/>
        <w:rPr>
          <w:color w:val="auto"/>
          <w:sz w:val="22"/>
          <w:szCs w:val="22"/>
        </w:rPr>
      </w:pPr>
      <w:r w:rsidRPr="1E7543A8">
        <w:rPr>
          <w:color w:val="auto"/>
          <w:sz w:val="22"/>
          <w:szCs w:val="22"/>
        </w:rPr>
        <w:t>Students are trained in generic counselling skills whilst retaining a relationship specialism.</w:t>
      </w:r>
    </w:p>
    <w:p w14:paraId="395DF2CA" w14:textId="1DFC0F99" w:rsidR="00823840" w:rsidRDefault="00823840">
      <w:pPr>
        <w:pStyle w:val="BodyText1"/>
        <w:numPr>
          <w:ilvl w:val="0"/>
          <w:numId w:val="10"/>
        </w:numPr>
        <w:tabs>
          <w:tab w:val="left" w:pos="567"/>
        </w:tabs>
        <w:spacing w:after="160" w:line="300" w:lineRule="atLeast"/>
        <w:ind w:left="567" w:right="476" w:hanging="567"/>
        <w:rPr>
          <w:color w:val="auto"/>
          <w:sz w:val="22"/>
          <w:szCs w:val="22"/>
        </w:rPr>
      </w:pPr>
      <w:r w:rsidRPr="001102CC">
        <w:rPr>
          <w:color w:val="auto"/>
          <w:sz w:val="22"/>
          <w:szCs w:val="22"/>
        </w:rPr>
        <w:t>Training includes lectures/workshops from subject specific experts as well as Relationships Scotland’s core training team.</w:t>
      </w:r>
    </w:p>
    <w:p w14:paraId="69EF2524" w14:textId="6FF22D68" w:rsidR="00C61DD8" w:rsidRPr="00C61DD8" w:rsidRDefault="3C125684" w:rsidP="3C125684">
      <w:pPr>
        <w:pStyle w:val="BodyText1"/>
        <w:numPr>
          <w:ilvl w:val="0"/>
          <w:numId w:val="10"/>
        </w:numPr>
        <w:tabs>
          <w:tab w:val="left" w:pos="567"/>
        </w:tabs>
        <w:spacing w:after="160" w:line="300" w:lineRule="atLeast"/>
        <w:ind w:left="567" w:right="476" w:hanging="567"/>
        <w:rPr>
          <w:color w:val="auto"/>
          <w:sz w:val="22"/>
          <w:szCs w:val="22"/>
        </w:rPr>
      </w:pPr>
      <w:r w:rsidRPr="3C125684">
        <w:rPr>
          <w:color w:val="auto"/>
          <w:sz w:val="22"/>
          <w:szCs w:val="22"/>
        </w:rPr>
        <w:t>The training is part-time mainly on weekends and is modular in format to maximise flexible participation.</w:t>
      </w:r>
    </w:p>
    <w:p w14:paraId="40DDCF2D" w14:textId="45718C2D" w:rsidR="00823840" w:rsidRPr="001102CC" w:rsidRDefault="3C125684" w:rsidP="3C125684">
      <w:pPr>
        <w:pStyle w:val="BodyText1"/>
        <w:numPr>
          <w:ilvl w:val="0"/>
          <w:numId w:val="10"/>
        </w:numPr>
        <w:tabs>
          <w:tab w:val="left" w:pos="567"/>
        </w:tabs>
        <w:spacing w:after="160" w:line="300" w:lineRule="atLeast"/>
        <w:ind w:left="567" w:right="476" w:hanging="567"/>
        <w:rPr>
          <w:color w:val="auto"/>
          <w:sz w:val="22"/>
          <w:szCs w:val="22"/>
        </w:rPr>
      </w:pPr>
      <w:r w:rsidRPr="3C125684">
        <w:rPr>
          <w:color w:val="auto"/>
          <w:sz w:val="22"/>
          <w:szCs w:val="22"/>
        </w:rPr>
        <w:t>We have 21 member services and 15 provide counselling practice placements for students. See list on page 8.</w:t>
      </w:r>
    </w:p>
    <w:p w14:paraId="7702FE23" w14:textId="77777777" w:rsidR="00823840" w:rsidRPr="001102CC" w:rsidRDefault="00823840">
      <w:pPr>
        <w:pStyle w:val="BodyText1"/>
        <w:numPr>
          <w:ilvl w:val="0"/>
          <w:numId w:val="10"/>
        </w:numPr>
        <w:tabs>
          <w:tab w:val="left" w:pos="567"/>
        </w:tabs>
        <w:spacing w:after="160" w:line="300" w:lineRule="atLeast"/>
        <w:ind w:left="567" w:right="476" w:hanging="567"/>
        <w:rPr>
          <w:color w:val="auto"/>
          <w:sz w:val="22"/>
          <w:szCs w:val="22"/>
        </w:rPr>
      </w:pPr>
      <w:r w:rsidRPr="001102CC">
        <w:rPr>
          <w:color w:val="auto"/>
          <w:sz w:val="22"/>
          <w:szCs w:val="22"/>
        </w:rPr>
        <w:t>Successful students will receive registration as a Relationship Counsellor with</w:t>
      </w:r>
      <w:r w:rsidR="001D2E8A" w:rsidRPr="001102CC">
        <w:rPr>
          <w:color w:val="auto"/>
          <w:sz w:val="22"/>
          <w:szCs w:val="22"/>
        </w:rPr>
        <w:t>in</w:t>
      </w:r>
      <w:r w:rsidRPr="001102CC">
        <w:rPr>
          <w:color w:val="auto"/>
          <w:sz w:val="22"/>
          <w:szCs w:val="22"/>
        </w:rPr>
        <w:t xml:space="preserve"> Relationships Scotland.</w:t>
      </w:r>
    </w:p>
    <w:bookmarkEnd w:id="1"/>
    <w:bookmarkEnd w:id="2"/>
    <w:p w14:paraId="5D2CBFD6" w14:textId="1E61E3EF" w:rsidR="0096681E" w:rsidRPr="00C61DD8" w:rsidRDefault="00823840" w:rsidP="0096681E">
      <w:pPr>
        <w:pStyle w:val="BodyText1"/>
        <w:numPr>
          <w:ilvl w:val="0"/>
          <w:numId w:val="10"/>
        </w:numPr>
        <w:tabs>
          <w:tab w:val="left" w:pos="567"/>
        </w:tabs>
        <w:spacing w:after="160" w:line="300" w:lineRule="atLeast"/>
        <w:ind w:left="567" w:right="476" w:hanging="567"/>
        <w:rPr>
          <w:color w:val="auto"/>
          <w:sz w:val="22"/>
          <w:szCs w:val="22"/>
        </w:rPr>
      </w:pPr>
      <w:r w:rsidRPr="00C61DD8">
        <w:rPr>
          <w:color w:val="auto"/>
          <w:sz w:val="22"/>
          <w:szCs w:val="22"/>
        </w:rPr>
        <w:t>Training takes place</w:t>
      </w:r>
      <w:r w:rsidR="00C61DD8" w:rsidRPr="00C61DD8">
        <w:rPr>
          <w:color w:val="auto"/>
          <w:sz w:val="22"/>
          <w:szCs w:val="22"/>
        </w:rPr>
        <w:t xml:space="preserve"> at our main office</w:t>
      </w:r>
      <w:r w:rsidRPr="00C61DD8">
        <w:rPr>
          <w:color w:val="auto"/>
          <w:sz w:val="22"/>
          <w:szCs w:val="22"/>
        </w:rPr>
        <w:t xml:space="preserve"> </w:t>
      </w:r>
      <w:r w:rsidR="00B665AB" w:rsidRPr="00C61DD8">
        <w:rPr>
          <w:color w:val="auto"/>
          <w:sz w:val="22"/>
          <w:szCs w:val="22"/>
        </w:rPr>
        <w:t>i</w:t>
      </w:r>
      <w:r w:rsidRPr="00C61DD8">
        <w:rPr>
          <w:color w:val="auto"/>
          <w:sz w:val="22"/>
          <w:szCs w:val="22"/>
        </w:rPr>
        <w:t>n central Edinburgh</w:t>
      </w:r>
      <w:r w:rsidR="00C61DD8">
        <w:rPr>
          <w:color w:val="auto"/>
          <w:sz w:val="22"/>
          <w:szCs w:val="22"/>
        </w:rPr>
        <w:t>, which is easily accessible by public transport</w:t>
      </w:r>
      <w:r w:rsidRPr="00C61DD8">
        <w:rPr>
          <w:color w:val="auto"/>
          <w:sz w:val="22"/>
          <w:szCs w:val="22"/>
        </w:rPr>
        <w:t>.</w:t>
      </w:r>
    </w:p>
    <w:p w14:paraId="02C4868F" w14:textId="468E98AB" w:rsidR="00823840" w:rsidRPr="001102CC" w:rsidRDefault="5A79D302" w:rsidP="5A79D302">
      <w:pPr>
        <w:pStyle w:val="BodyText1"/>
        <w:numPr>
          <w:ilvl w:val="0"/>
          <w:numId w:val="10"/>
        </w:numPr>
        <w:tabs>
          <w:tab w:val="left" w:pos="567"/>
        </w:tabs>
        <w:spacing w:after="160" w:line="300" w:lineRule="atLeast"/>
        <w:ind w:left="567" w:right="476" w:hanging="567"/>
        <w:rPr>
          <w:color w:val="auto"/>
          <w:sz w:val="22"/>
          <w:szCs w:val="22"/>
        </w:rPr>
      </w:pPr>
      <w:r w:rsidRPr="5A79D302">
        <w:rPr>
          <w:color w:val="auto"/>
          <w:sz w:val="22"/>
          <w:szCs w:val="22"/>
        </w:rPr>
        <w:t xml:space="preserve">Students who train with Relationship Scotland are qualified to find employment within a variety of counseling settings including further education, the voluntary sector and the NHS. </w:t>
      </w:r>
    </w:p>
    <w:p w14:paraId="02F996AA" w14:textId="77777777" w:rsidR="00823840" w:rsidRPr="001102CC" w:rsidRDefault="00823840">
      <w:pPr>
        <w:pStyle w:val="BodyText1"/>
        <w:numPr>
          <w:ilvl w:val="0"/>
          <w:numId w:val="10"/>
        </w:numPr>
        <w:tabs>
          <w:tab w:val="left" w:pos="567"/>
        </w:tabs>
        <w:spacing w:after="160" w:line="300" w:lineRule="atLeast"/>
        <w:ind w:left="567" w:right="476" w:hanging="567"/>
        <w:rPr>
          <w:color w:val="auto"/>
          <w:sz w:val="22"/>
          <w:szCs w:val="22"/>
        </w:rPr>
      </w:pPr>
      <w:r w:rsidRPr="001102CC">
        <w:rPr>
          <w:color w:val="auto"/>
          <w:sz w:val="22"/>
          <w:szCs w:val="22"/>
        </w:rPr>
        <w:t>The course is competitively priced and fees can be paid flexibly on a monthly or modular basis.</w:t>
      </w:r>
    </w:p>
    <w:p w14:paraId="07AED4DC" w14:textId="2C873D86" w:rsidR="00823840" w:rsidRPr="001102CC" w:rsidRDefault="00823840" w:rsidP="00C61DD8">
      <w:pPr>
        <w:pStyle w:val="BodyText1"/>
        <w:tabs>
          <w:tab w:val="left" w:pos="8415"/>
        </w:tabs>
        <w:spacing w:after="159" w:line="320" w:lineRule="atLeast"/>
        <w:rPr>
          <w:b/>
          <w:color w:val="auto"/>
          <w:sz w:val="22"/>
          <w:szCs w:val="22"/>
        </w:rPr>
      </w:pPr>
      <w:r w:rsidRPr="001102CC">
        <w:rPr>
          <w:b/>
          <w:color w:val="auto"/>
          <w:sz w:val="22"/>
          <w:szCs w:val="22"/>
        </w:rPr>
        <w:t>The Aims of the Diploma in Relationship Counselling</w:t>
      </w:r>
      <w:r w:rsidR="00C61DD8">
        <w:rPr>
          <w:b/>
          <w:color w:val="auto"/>
          <w:sz w:val="22"/>
          <w:szCs w:val="22"/>
        </w:rPr>
        <w:tab/>
      </w:r>
    </w:p>
    <w:p w14:paraId="4D52A69D" w14:textId="77777777" w:rsidR="00823840" w:rsidRPr="001102CC" w:rsidRDefault="00823840">
      <w:pPr>
        <w:pStyle w:val="BodyText1"/>
        <w:tabs>
          <w:tab w:val="left" w:pos="567"/>
        </w:tabs>
        <w:spacing w:after="159" w:line="300" w:lineRule="atLeast"/>
        <w:rPr>
          <w:color w:val="auto"/>
          <w:sz w:val="22"/>
          <w:szCs w:val="22"/>
        </w:rPr>
      </w:pPr>
      <w:r w:rsidRPr="001102CC">
        <w:rPr>
          <w:sz w:val="22"/>
          <w:szCs w:val="22"/>
        </w:rPr>
        <w:t xml:space="preserve">The </w:t>
      </w:r>
      <w:r w:rsidRPr="001102CC">
        <w:rPr>
          <w:color w:val="auto"/>
          <w:sz w:val="22"/>
          <w:szCs w:val="22"/>
        </w:rPr>
        <w:t>course content is based on the following aspects:</w:t>
      </w:r>
    </w:p>
    <w:p w14:paraId="0B028F9C" w14:textId="1CAD490E" w:rsidR="00823840" w:rsidRPr="001102CC" w:rsidRDefault="00823840">
      <w:pPr>
        <w:pStyle w:val="BodyText1"/>
        <w:numPr>
          <w:ilvl w:val="0"/>
          <w:numId w:val="11"/>
        </w:numPr>
        <w:tabs>
          <w:tab w:val="clear" w:pos="720"/>
          <w:tab w:val="left" w:pos="567"/>
        </w:tabs>
        <w:spacing w:after="159" w:line="300" w:lineRule="atLeast"/>
        <w:ind w:left="567" w:hanging="567"/>
        <w:rPr>
          <w:color w:val="auto"/>
          <w:sz w:val="22"/>
          <w:szCs w:val="22"/>
        </w:rPr>
      </w:pPr>
      <w:r w:rsidRPr="001102CC">
        <w:rPr>
          <w:color w:val="auto"/>
          <w:sz w:val="22"/>
          <w:szCs w:val="22"/>
        </w:rPr>
        <w:t xml:space="preserve">the importance of becoming a </w:t>
      </w:r>
      <w:r w:rsidR="002D45F6">
        <w:rPr>
          <w:color w:val="auto"/>
          <w:sz w:val="22"/>
          <w:szCs w:val="22"/>
        </w:rPr>
        <w:t>reflective</w:t>
      </w:r>
      <w:r w:rsidRPr="001102CC">
        <w:rPr>
          <w:color w:val="auto"/>
          <w:sz w:val="22"/>
          <w:szCs w:val="22"/>
        </w:rPr>
        <w:t xml:space="preserve"> practitioner who has a </w:t>
      </w:r>
      <w:r w:rsidR="002D45F6">
        <w:rPr>
          <w:color w:val="auto"/>
          <w:sz w:val="22"/>
          <w:szCs w:val="22"/>
        </w:rPr>
        <w:t>balance</w:t>
      </w:r>
      <w:r w:rsidRPr="001102CC">
        <w:rPr>
          <w:color w:val="auto"/>
          <w:sz w:val="22"/>
          <w:szCs w:val="22"/>
        </w:rPr>
        <w:t xml:space="preserve"> of theoretical understanding, practical skills and self</w:t>
      </w:r>
      <w:r w:rsidR="00981290">
        <w:rPr>
          <w:color w:val="auto"/>
          <w:sz w:val="22"/>
          <w:szCs w:val="22"/>
        </w:rPr>
        <w:t>-</w:t>
      </w:r>
      <w:r w:rsidRPr="001102CC">
        <w:rPr>
          <w:color w:val="auto"/>
          <w:sz w:val="22"/>
          <w:szCs w:val="22"/>
        </w:rPr>
        <w:t>awareness</w:t>
      </w:r>
    </w:p>
    <w:p w14:paraId="59E6CD60" w14:textId="77777777" w:rsidR="00823840" w:rsidRPr="001102CC" w:rsidRDefault="00823840">
      <w:pPr>
        <w:pStyle w:val="BodyText1"/>
        <w:numPr>
          <w:ilvl w:val="0"/>
          <w:numId w:val="11"/>
        </w:numPr>
        <w:tabs>
          <w:tab w:val="clear" w:pos="720"/>
          <w:tab w:val="left" w:pos="567"/>
        </w:tabs>
        <w:spacing w:after="159" w:line="300" w:lineRule="atLeast"/>
        <w:ind w:left="567" w:hanging="567"/>
        <w:rPr>
          <w:color w:val="auto"/>
          <w:sz w:val="22"/>
          <w:szCs w:val="22"/>
        </w:rPr>
      </w:pPr>
      <w:r w:rsidRPr="001102CC">
        <w:rPr>
          <w:color w:val="auto"/>
          <w:sz w:val="22"/>
          <w:szCs w:val="22"/>
        </w:rPr>
        <w:t>the creation of a learning environment in which students can achieve the highest possible standards</w:t>
      </w:r>
    </w:p>
    <w:p w14:paraId="2A5DFA77" w14:textId="77777777" w:rsidR="00823840" w:rsidRPr="001102CC" w:rsidRDefault="00823840">
      <w:pPr>
        <w:pStyle w:val="BodyText1"/>
        <w:numPr>
          <w:ilvl w:val="0"/>
          <w:numId w:val="11"/>
        </w:numPr>
        <w:tabs>
          <w:tab w:val="clear" w:pos="720"/>
          <w:tab w:val="left" w:pos="567"/>
        </w:tabs>
        <w:spacing w:after="159" w:line="300" w:lineRule="atLeast"/>
        <w:ind w:left="567" w:hanging="567"/>
        <w:rPr>
          <w:color w:val="auto"/>
          <w:sz w:val="22"/>
          <w:szCs w:val="22"/>
        </w:rPr>
      </w:pPr>
      <w:r w:rsidRPr="001102CC">
        <w:rPr>
          <w:color w:val="auto"/>
          <w:sz w:val="22"/>
          <w:szCs w:val="22"/>
        </w:rPr>
        <w:t>adult learners bring with them rich experience in both skills and life knowledge which can contribute to the whole group’s learning</w:t>
      </w:r>
    </w:p>
    <w:p w14:paraId="128C1AB2" w14:textId="77777777" w:rsidR="00823840" w:rsidRPr="001102CC" w:rsidRDefault="00823840">
      <w:pPr>
        <w:pStyle w:val="BodyText1"/>
        <w:numPr>
          <w:ilvl w:val="0"/>
          <w:numId w:val="11"/>
        </w:numPr>
        <w:tabs>
          <w:tab w:val="clear" w:pos="720"/>
          <w:tab w:val="left" w:pos="567"/>
        </w:tabs>
        <w:spacing w:after="159" w:line="300" w:lineRule="atLeast"/>
        <w:ind w:left="567" w:hanging="567"/>
        <w:rPr>
          <w:color w:val="auto"/>
          <w:sz w:val="22"/>
          <w:szCs w:val="22"/>
        </w:rPr>
      </w:pPr>
      <w:r w:rsidRPr="001102CC">
        <w:rPr>
          <w:color w:val="auto"/>
          <w:sz w:val="22"/>
          <w:szCs w:val="22"/>
        </w:rPr>
        <w:t>assessment will be based on a wide range of practice, academic and experiential learning</w:t>
      </w:r>
    </w:p>
    <w:p w14:paraId="266A493D" w14:textId="74B56C89" w:rsidR="00823840" w:rsidRPr="001102CC" w:rsidRDefault="76DA8776" w:rsidP="76DA8776">
      <w:pPr>
        <w:pStyle w:val="BodyText1"/>
        <w:numPr>
          <w:ilvl w:val="0"/>
          <w:numId w:val="11"/>
        </w:numPr>
        <w:tabs>
          <w:tab w:val="clear" w:pos="720"/>
          <w:tab w:val="left" w:pos="567"/>
        </w:tabs>
        <w:spacing w:after="159" w:line="300" w:lineRule="atLeast"/>
        <w:ind w:left="567" w:hanging="567"/>
        <w:rPr>
          <w:color w:val="auto"/>
          <w:sz w:val="22"/>
          <w:szCs w:val="22"/>
        </w:rPr>
      </w:pPr>
      <w:r w:rsidRPr="76DA8776">
        <w:rPr>
          <w:color w:val="auto"/>
          <w:sz w:val="22"/>
          <w:szCs w:val="22"/>
        </w:rPr>
        <w:t>a commitment to ethical practice whereby all students adhere to the ethical standards of COSCA</w:t>
      </w:r>
      <w:r w:rsidR="004812A4">
        <w:rPr>
          <w:color w:val="auto"/>
          <w:sz w:val="22"/>
          <w:szCs w:val="22"/>
        </w:rPr>
        <w:t xml:space="preserve"> </w:t>
      </w:r>
      <w:r w:rsidRPr="76DA8776">
        <w:rPr>
          <w:color w:val="auto"/>
          <w:sz w:val="22"/>
          <w:szCs w:val="22"/>
        </w:rPr>
        <w:t>(Counselling and Psychotherapy in Scotland) and BACP</w:t>
      </w:r>
      <w:r w:rsidR="004812A4">
        <w:rPr>
          <w:color w:val="auto"/>
          <w:sz w:val="22"/>
          <w:szCs w:val="22"/>
        </w:rPr>
        <w:t xml:space="preserve"> </w:t>
      </w:r>
      <w:r w:rsidRPr="76DA8776">
        <w:rPr>
          <w:color w:val="auto"/>
          <w:sz w:val="22"/>
          <w:szCs w:val="22"/>
        </w:rPr>
        <w:t>(British Association of Counselling and Psychotherapy)</w:t>
      </w:r>
    </w:p>
    <w:p w14:paraId="6C0F175A" w14:textId="77777777" w:rsidR="00823840" w:rsidRPr="001102CC" w:rsidRDefault="00823840">
      <w:pPr>
        <w:pStyle w:val="BodyText1"/>
        <w:numPr>
          <w:ilvl w:val="0"/>
          <w:numId w:val="11"/>
        </w:numPr>
        <w:tabs>
          <w:tab w:val="clear" w:pos="720"/>
          <w:tab w:val="left" w:pos="567"/>
        </w:tabs>
        <w:spacing w:after="159" w:line="300" w:lineRule="atLeast"/>
        <w:ind w:left="567" w:hanging="567"/>
        <w:rPr>
          <w:color w:val="auto"/>
          <w:sz w:val="22"/>
          <w:szCs w:val="22"/>
        </w:rPr>
      </w:pPr>
      <w:r w:rsidRPr="001102CC">
        <w:rPr>
          <w:color w:val="auto"/>
          <w:sz w:val="22"/>
          <w:szCs w:val="22"/>
        </w:rPr>
        <w:t>a commitment to experiential learning, s</w:t>
      </w:r>
      <w:r w:rsidR="00CA7089" w:rsidRPr="001102CC">
        <w:rPr>
          <w:color w:val="auto"/>
          <w:sz w:val="22"/>
          <w:szCs w:val="22"/>
        </w:rPr>
        <w:t xml:space="preserve">elf-directed study, group work </w:t>
      </w:r>
      <w:r w:rsidRPr="001102CC">
        <w:rPr>
          <w:color w:val="auto"/>
          <w:sz w:val="22"/>
          <w:szCs w:val="22"/>
        </w:rPr>
        <w:t>and supervised clinical practice offering students diverse opportunities for self- development and personal growth</w:t>
      </w:r>
    </w:p>
    <w:p w14:paraId="3592C1CA" w14:textId="7B7F486E" w:rsidR="00823840" w:rsidRPr="002D45F6" w:rsidRDefault="00823840">
      <w:pPr>
        <w:pStyle w:val="BodyText1"/>
        <w:numPr>
          <w:ilvl w:val="0"/>
          <w:numId w:val="11"/>
        </w:numPr>
        <w:tabs>
          <w:tab w:val="clear" w:pos="720"/>
          <w:tab w:val="left" w:pos="567"/>
        </w:tabs>
        <w:spacing w:after="159" w:line="300" w:lineRule="atLeast"/>
        <w:ind w:left="567" w:hanging="567"/>
        <w:rPr>
          <w:color w:val="auto"/>
          <w:sz w:val="22"/>
          <w:szCs w:val="22"/>
        </w:rPr>
      </w:pPr>
      <w:r w:rsidRPr="001102CC">
        <w:rPr>
          <w:color w:val="auto"/>
          <w:sz w:val="22"/>
          <w:szCs w:val="22"/>
          <w:lang w:val="en-GB"/>
        </w:rPr>
        <w:t>a commitment to valuing student feedback and evaluation and providing regular opportunities for this to take place.</w:t>
      </w:r>
    </w:p>
    <w:p w14:paraId="23F500DF" w14:textId="77777777" w:rsidR="002D45F6" w:rsidRPr="001102CC" w:rsidRDefault="002D45F6" w:rsidP="002D45F6">
      <w:pPr>
        <w:pStyle w:val="BodyText1"/>
        <w:numPr>
          <w:ilvl w:val="0"/>
          <w:numId w:val="11"/>
        </w:numPr>
        <w:tabs>
          <w:tab w:val="clear" w:pos="720"/>
          <w:tab w:val="left" w:pos="567"/>
        </w:tabs>
        <w:spacing w:after="159" w:line="300" w:lineRule="atLeast"/>
        <w:ind w:left="567" w:hanging="567"/>
        <w:rPr>
          <w:color w:val="auto"/>
          <w:sz w:val="22"/>
          <w:szCs w:val="22"/>
        </w:rPr>
      </w:pPr>
      <w:r w:rsidRPr="001102CC">
        <w:rPr>
          <w:color w:val="auto"/>
          <w:sz w:val="22"/>
          <w:szCs w:val="22"/>
        </w:rPr>
        <w:t>an expectation that students will</w:t>
      </w:r>
      <w:r w:rsidRPr="001102CC">
        <w:rPr>
          <w:color w:val="auto"/>
          <w:sz w:val="22"/>
          <w:szCs w:val="22"/>
          <w:lang w:val="en-GB"/>
        </w:rPr>
        <w:t xml:space="preserve"> utilise</w:t>
      </w:r>
      <w:r w:rsidRPr="001102CC">
        <w:rPr>
          <w:color w:val="auto"/>
          <w:sz w:val="22"/>
          <w:szCs w:val="22"/>
        </w:rPr>
        <w:t xml:space="preserve"> research literature to inform their practice</w:t>
      </w:r>
    </w:p>
    <w:p w14:paraId="5D0A9E51" w14:textId="77777777" w:rsidR="002D45F6" w:rsidRPr="001102CC" w:rsidRDefault="002D45F6" w:rsidP="002D45F6">
      <w:pPr>
        <w:pStyle w:val="BodyText1"/>
        <w:tabs>
          <w:tab w:val="left" w:pos="567"/>
        </w:tabs>
        <w:spacing w:after="159" w:line="300" w:lineRule="atLeast"/>
        <w:ind w:left="567"/>
        <w:rPr>
          <w:color w:val="auto"/>
          <w:sz w:val="22"/>
          <w:szCs w:val="22"/>
        </w:rPr>
      </w:pPr>
    </w:p>
    <w:p w14:paraId="4B99056E" w14:textId="77777777" w:rsidR="001102CC" w:rsidRDefault="001102CC">
      <w:pPr>
        <w:pStyle w:val="BodyText1"/>
        <w:spacing w:after="160" w:line="320" w:lineRule="atLeast"/>
        <w:ind w:right="925"/>
        <w:jc w:val="both"/>
        <w:rPr>
          <w:b/>
          <w:color w:val="auto"/>
          <w:sz w:val="22"/>
          <w:szCs w:val="22"/>
        </w:rPr>
      </w:pPr>
    </w:p>
    <w:p w14:paraId="1299C43A" w14:textId="77777777" w:rsidR="001102CC" w:rsidRDefault="001102CC">
      <w:pPr>
        <w:pStyle w:val="BodyText1"/>
        <w:spacing w:after="160" w:line="320" w:lineRule="atLeast"/>
        <w:ind w:right="925"/>
        <w:jc w:val="both"/>
        <w:rPr>
          <w:b/>
          <w:color w:val="auto"/>
          <w:sz w:val="22"/>
          <w:szCs w:val="22"/>
        </w:rPr>
      </w:pPr>
    </w:p>
    <w:p w14:paraId="4DDBEF00" w14:textId="77777777" w:rsidR="001102CC" w:rsidRDefault="001102CC">
      <w:pPr>
        <w:pStyle w:val="BodyText1"/>
        <w:spacing w:after="160" w:line="320" w:lineRule="atLeast"/>
        <w:ind w:right="925"/>
        <w:jc w:val="both"/>
        <w:rPr>
          <w:b/>
          <w:color w:val="auto"/>
          <w:sz w:val="22"/>
          <w:szCs w:val="22"/>
        </w:rPr>
      </w:pPr>
    </w:p>
    <w:p w14:paraId="3461D779" w14:textId="77777777" w:rsidR="001102CC" w:rsidRDefault="001102CC">
      <w:pPr>
        <w:pStyle w:val="BodyText1"/>
        <w:spacing w:after="160" w:line="320" w:lineRule="atLeast"/>
        <w:ind w:right="925"/>
        <w:jc w:val="both"/>
        <w:rPr>
          <w:b/>
          <w:color w:val="auto"/>
          <w:sz w:val="22"/>
          <w:szCs w:val="22"/>
        </w:rPr>
      </w:pPr>
    </w:p>
    <w:p w14:paraId="7C24E3E2" w14:textId="32E5BD4F" w:rsidR="00823840" w:rsidRPr="001102CC" w:rsidRDefault="00823840">
      <w:pPr>
        <w:pStyle w:val="BodyText1"/>
        <w:spacing w:after="160" w:line="320" w:lineRule="atLeast"/>
        <w:ind w:right="925"/>
        <w:jc w:val="both"/>
        <w:rPr>
          <w:b/>
          <w:color w:val="auto"/>
          <w:sz w:val="22"/>
          <w:szCs w:val="22"/>
        </w:rPr>
      </w:pPr>
      <w:r w:rsidRPr="001102CC">
        <w:rPr>
          <w:b/>
          <w:color w:val="auto"/>
          <w:sz w:val="22"/>
          <w:szCs w:val="22"/>
        </w:rPr>
        <w:t xml:space="preserve">Course Content </w:t>
      </w:r>
    </w:p>
    <w:p w14:paraId="014C0C31" w14:textId="1F745369" w:rsidR="00823840" w:rsidRPr="001102CC" w:rsidRDefault="3C125684" w:rsidP="3C125684">
      <w:pPr>
        <w:pStyle w:val="BodyText1"/>
        <w:spacing w:after="160" w:line="300" w:lineRule="atLeast"/>
        <w:ind w:right="924"/>
        <w:rPr>
          <w:b/>
          <w:bCs/>
          <w:color w:val="auto"/>
          <w:sz w:val="22"/>
          <w:szCs w:val="22"/>
        </w:rPr>
      </w:pPr>
      <w:r w:rsidRPr="3C125684">
        <w:rPr>
          <w:sz w:val="22"/>
          <w:szCs w:val="22"/>
        </w:rPr>
        <w:t>The DIRC is delivered</w:t>
      </w:r>
      <w:r w:rsidRPr="3C125684">
        <w:rPr>
          <w:color w:val="auto"/>
          <w:sz w:val="22"/>
          <w:szCs w:val="22"/>
        </w:rPr>
        <w:t xml:space="preserve"> over a period of t</w:t>
      </w:r>
      <w:r w:rsidRPr="3C125684">
        <w:rPr>
          <w:sz w:val="22"/>
          <w:szCs w:val="22"/>
        </w:rPr>
        <w:t>wo years and five months, comprising 6 long weekends (Friday-Sunday for the September and October weekends) and 16</w:t>
      </w:r>
      <w:r w:rsidRPr="3C125684">
        <w:rPr>
          <w:color w:val="auto"/>
          <w:sz w:val="22"/>
          <w:szCs w:val="22"/>
        </w:rPr>
        <w:t xml:space="preserve"> regular weekends (Saturday-Sunday).  This relates to 400 face to face tau</w:t>
      </w:r>
      <w:r w:rsidRPr="3C125684">
        <w:rPr>
          <w:sz w:val="22"/>
          <w:szCs w:val="22"/>
        </w:rPr>
        <w:t>ght hours in total. In addition, there is a placement of 200 counselling practice hours supported by supervision at a ratio of 1:6 (supervision/counselling) ideally within a Relationships Scotland member service.</w:t>
      </w:r>
    </w:p>
    <w:p w14:paraId="2CD9BA8A" w14:textId="77777777" w:rsidR="00823840" w:rsidRPr="001102CC" w:rsidRDefault="00823840">
      <w:pPr>
        <w:pStyle w:val="BodyText1"/>
        <w:spacing w:after="160" w:line="300" w:lineRule="atLeast"/>
        <w:ind w:right="924"/>
        <w:rPr>
          <w:sz w:val="22"/>
          <w:szCs w:val="22"/>
        </w:rPr>
      </w:pPr>
      <w:r w:rsidRPr="001102CC">
        <w:rPr>
          <w:color w:val="auto"/>
          <w:sz w:val="22"/>
          <w:szCs w:val="22"/>
        </w:rPr>
        <w:t xml:space="preserve">The </w:t>
      </w:r>
      <w:r w:rsidR="00B665AB">
        <w:rPr>
          <w:color w:val="auto"/>
          <w:sz w:val="22"/>
          <w:szCs w:val="22"/>
        </w:rPr>
        <w:t>D</w:t>
      </w:r>
      <w:r w:rsidRPr="001102CC">
        <w:rPr>
          <w:color w:val="auto"/>
          <w:sz w:val="22"/>
          <w:szCs w:val="22"/>
        </w:rPr>
        <w:t>iploma</w:t>
      </w:r>
      <w:r w:rsidRPr="001102CC">
        <w:rPr>
          <w:sz w:val="22"/>
          <w:szCs w:val="22"/>
        </w:rPr>
        <w:t xml:space="preserve"> is awarded on the completion of the following</w:t>
      </w:r>
      <w:r w:rsidRPr="001102CC">
        <w:rPr>
          <w:b/>
          <w:sz w:val="22"/>
          <w:szCs w:val="22"/>
        </w:rPr>
        <w:t xml:space="preserve"> </w:t>
      </w:r>
      <w:r w:rsidRPr="001102CC">
        <w:rPr>
          <w:sz w:val="22"/>
          <w:szCs w:val="22"/>
        </w:rPr>
        <w:t>six modules</w:t>
      </w:r>
      <w:r w:rsidRPr="001102CC">
        <w:rPr>
          <w:b/>
          <w:sz w:val="22"/>
          <w:szCs w:val="22"/>
        </w:rPr>
        <w:t>:</w:t>
      </w:r>
    </w:p>
    <w:p w14:paraId="3E977C18" w14:textId="77777777" w:rsidR="00823840" w:rsidRPr="005E2699" w:rsidRDefault="00823840">
      <w:pPr>
        <w:pStyle w:val="BodyText"/>
        <w:ind w:right="924"/>
        <w:rPr>
          <w:b/>
          <w:szCs w:val="22"/>
        </w:rPr>
      </w:pPr>
      <w:r w:rsidRPr="005E2699">
        <w:rPr>
          <w:b/>
          <w:szCs w:val="22"/>
        </w:rPr>
        <w:t xml:space="preserve">Module 1. </w:t>
      </w:r>
      <w:r w:rsidRPr="005E2699">
        <w:rPr>
          <w:b/>
          <w:szCs w:val="22"/>
        </w:rPr>
        <w:tab/>
        <w:t>Introduction to Relationship Counselling</w:t>
      </w:r>
    </w:p>
    <w:p w14:paraId="07AC6B47" w14:textId="6D907A66" w:rsidR="1E7543A8" w:rsidRPr="00FB6861" w:rsidRDefault="1E7543A8" w:rsidP="1E7543A8">
      <w:pPr>
        <w:pStyle w:val="BodyText1"/>
        <w:spacing w:after="160" w:line="320" w:lineRule="atLeast"/>
        <w:ind w:right="922"/>
        <w:rPr>
          <w:sz w:val="22"/>
          <w:szCs w:val="22"/>
        </w:rPr>
      </w:pPr>
      <w:r w:rsidRPr="00FB6861">
        <w:rPr>
          <w:sz w:val="22"/>
          <w:szCs w:val="22"/>
        </w:rPr>
        <w:t>In this module you will be introduced to:</w:t>
      </w:r>
    </w:p>
    <w:p w14:paraId="36810861" w14:textId="11800CAB" w:rsidR="001102CC" w:rsidRPr="00FB6861" w:rsidRDefault="3C125684" w:rsidP="3C125684">
      <w:pPr>
        <w:pStyle w:val="NoSpacing"/>
        <w:numPr>
          <w:ilvl w:val="0"/>
          <w:numId w:val="18"/>
        </w:numPr>
        <w:rPr>
          <w:rFonts w:ascii="Arial" w:hAnsi="Arial" w:cs="Arial"/>
          <w:color w:val="000000" w:themeColor="text1"/>
          <w:sz w:val="22"/>
          <w:szCs w:val="22"/>
        </w:rPr>
      </w:pPr>
      <w:r w:rsidRPr="3C125684">
        <w:rPr>
          <w:rFonts w:ascii="Arial" w:hAnsi="Arial" w:cs="Arial"/>
          <w:sz w:val="22"/>
          <w:szCs w:val="22"/>
        </w:rPr>
        <w:t>What it means to be in a relationship, from a psychological and sociological perspective.</w:t>
      </w:r>
    </w:p>
    <w:p w14:paraId="7B8360AC" w14:textId="7860E847" w:rsidR="001102CC" w:rsidRPr="00FB6861" w:rsidRDefault="3C125684" w:rsidP="3C125684">
      <w:pPr>
        <w:pStyle w:val="NoSpacing"/>
        <w:numPr>
          <w:ilvl w:val="0"/>
          <w:numId w:val="18"/>
        </w:numPr>
        <w:rPr>
          <w:rFonts w:ascii="Arial" w:hAnsi="Arial" w:cs="Arial"/>
          <w:color w:val="000000" w:themeColor="text1"/>
          <w:sz w:val="22"/>
          <w:szCs w:val="22"/>
        </w:rPr>
      </w:pPr>
      <w:r w:rsidRPr="3C125684">
        <w:rPr>
          <w:rFonts w:ascii="Arial" w:hAnsi="Arial" w:cs="Arial"/>
          <w:sz w:val="22"/>
          <w:szCs w:val="22"/>
        </w:rPr>
        <w:t>The importance of the therapeutic alliance underpinned by Carl Roger’s core conditions.</w:t>
      </w:r>
    </w:p>
    <w:p w14:paraId="579B2EE0" w14:textId="4B76C210" w:rsidR="001102CC" w:rsidRPr="00FB6861" w:rsidRDefault="3C125684" w:rsidP="3C125684">
      <w:pPr>
        <w:pStyle w:val="NoSpacing"/>
        <w:numPr>
          <w:ilvl w:val="0"/>
          <w:numId w:val="18"/>
        </w:numPr>
        <w:rPr>
          <w:rFonts w:ascii="Arial" w:hAnsi="Arial" w:cs="Arial"/>
          <w:color w:val="000000" w:themeColor="text1"/>
          <w:sz w:val="22"/>
          <w:szCs w:val="22"/>
        </w:rPr>
      </w:pPr>
      <w:r w:rsidRPr="3C125684">
        <w:rPr>
          <w:rFonts w:ascii="Arial" w:hAnsi="Arial" w:cs="Arial"/>
          <w:sz w:val="22"/>
          <w:szCs w:val="22"/>
        </w:rPr>
        <w:t>Communication skills and barriers to communication.</w:t>
      </w:r>
    </w:p>
    <w:p w14:paraId="5C52C319" w14:textId="4A69DD39" w:rsidR="001102CC" w:rsidRPr="00FB6861" w:rsidRDefault="3C125684" w:rsidP="3C125684">
      <w:pPr>
        <w:pStyle w:val="NoSpacing"/>
        <w:numPr>
          <w:ilvl w:val="0"/>
          <w:numId w:val="18"/>
        </w:numPr>
        <w:rPr>
          <w:rFonts w:ascii="Arial" w:hAnsi="Arial" w:cs="Arial"/>
          <w:color w:val="000000" w:themeColor="text1"/>
          <w:sz w:val="22"/>
          <w:szCs w:val="22"/>
        </w:rPr>
      </w:pPr>
      <w:r w:rsidRPr="3C125684">
        <w:rPr>
          <w:rFonts w:ascii="Arial" w:hAnsi="Arial" w:cs="Arial"/>
          <w:sz w:val="22"/>
          <w:szCs w:val="22"/>
        </w:rPr>
        <w:t xml:space="preserve">Concepts and theories of intimacy and adult sexuality. </w:t>
      </w:r>
    </w:p>
    <w:p w14:paraId="0ADC3642" w14:textId="4C0883CC" w:rsidR="001102CC" w:rsidRPr="00FB6861" w:rsidRDefault="1E7543A8" w:rsidP="00A82DB7">
      <w:pPr>
        <w:pStyle w:val="NoSpacing"/>
        <w:numPr>
          <w:ilvl w:val="0"/>
          <w:numId w:val="18"/>
        </w:numPr>
        <w:rPr>
          <w:rFonts w:ascii="Arial" w:hAnsi="Arial" w:cs="Arial"/>
          <w:color w:val="000000" w:themeColor="text1"/>
          <w:sz w:val="22"/>
          <w:szCs w:val="22"/>
        </w:rPr>
      </w:pPr>
      <w:r w:rsidRPr="00FB6861">
        <w:rPr>
          <w:rFonts w:ascii="Arial" w:hAnsi="Arial" w:cs="Arial"/>
          <w:sz w:val="22"/>
          <w:szCs w:val="22"/>
        </w:rPr>
        <w:t xml:space="preserve">Psychodynamic theories </w:t>
      </w:r>
    </w:p>
    <w:p w14:paraId="0D5F5A08" w14:textId="5FC9F192" w:rsidR="001102CC" w:rsidRPr="00FB6861" w:rsidRDefault="5A79D302" w:rsidP="00AC6400">
      <w:pPr>
        <w:pStyle w:val="NoSpacing"/>
        <w:numPr>
          <w:ilvl w:val="0"/>
          <w:numId w:val="18"/>
        </w:numPr>
        <w:rPr>
          <w:rFonts w:ascii="Arial" w:hAnsi="Arial" w:cs="Arial"/>
          <w:color w:val="000000" w:themeColor="text1"/>
          <w:sz w:val="22"/>
          <w:szCs w:val="22"/>
        </w:rPr>
      </w:pPr>
      <w:r w:rsidRPr="00FB6861">
        <w:rPr>
          <w:rFonts w:ascii="Arial" w:hAnsi="Arial" w:cs="Arial"/>
          <w:sz w:val="22"/>
          <w:szCs w:val="22"/>
        </w:rPr>
        <w:t>Systemic theories</w:t>
      </w:r>
    </w:p>
    <w:p w14:paraId="18F41EE8" w14:textId="3422E990" w:rsidR="001102CC" w:rsidRPr="00FB6861" w:rsidRDefault="5A79D302" w:rsidP="00AC6400">
      <w:pPr>
        <w:pStyle w:val="NoSpacing"/>
        <w:numPr>
          <w:ilvl w:val="0"/>
          <w:numId w:val="18"/>
        </w:numPr>
        <w:rPr>
          <w:rFonts w:ascii="Arial" w:hAnsi="Arial" w:cs="Arial"/>
          <w:color w:val="000000" w:themeColor="text1"/>
          <w:sz w:val="22"/>
          <w:szCs w:val="22"/>
        </w:rPr>
      </w:pPr>
      <w:r w:rsidRPr="00FB6861">
        <w:rPr>
          <w:rFonts w:ascii="Arial" w:hAnsi="Arial" w:cs="Arial"/>
          <w:sz w:val="22"/>
          <w:szCs w:val="22"/>
        </w:rPr>
        <w:t xml:space="preserve">Specific theorists and models: John Bowlby’s theories of attachment and loss; Stephen </w:t>
      </w:r>
      <w:r w:rsidRPr="00FB6861">
        <w:rPr>
          <w:rFonts w:ascii="Arial" w:eastAsia="Arial" w:hAnsi="Arial" w:cs="Arial"/>
          <w:sz w:val="22"/>
          <w:szCs w:val="22"/>
        </w:rPr>
        <w:t>Johnson’s Character Styles; Gerard Egan’s 3 stage model; t</w:t>
      </w:r>
      <w:r w:rsidRPr="00FB6861">
        <w:rPr>
          <w:rFonts w:ascii="Arial" w:hAnsi="Arial" w:cs="Arial"/>
          <w:sz w:val="22"/>
          <w:szCs w:val="22"/>
        </w:rPr>
        <w:t xml:space="preserve">heories of Mindfulness </w:t>
      </w:r>
    </w:p>
    <w:p w14:paraId="170E674D" w14:textId="4E4EA498" w:rsidR="001102CC" w:rsidRPr="00FB6861" w:rsidRDefault="3C125684" w:rsidP="3C125684">
      <w:pPr>
        <w:pStyle w:val="NoSpacing"/>
        <w:numPr>
          <w:ilvl w:val="0"/>
          <w:numId w:val="18"/>
        </w:numPr>
        <w:rPr>
          <w:rFonts w:ascii="Arial" w:hAnsi="Arial" w:cs="Arial"/>
          <w:color w:val="000000" w:themeColor="text1"/>
          <w:sz w:val="22"/>
          <w:szCs w:val="22"/>
        </w:rPr>
      </w:pPr>
      <w:r w:rsidRPr="3C125684">
        <w:rPr>
          <w:rFonts w:ascii="Arial" w:hAnsi="Arial" w:cs="Arial"/>
          <w:sz w:val="22"/>
          <w:szCs w:val="22"/>
        </w:rPr>
        <w:t>Methods of assessing, monitoring and managing risk in counselling practice.</w:t>
      </w:r>
    </w:p>
    <w:p w14:paraId="4A769E04" w14:textId="36E58C58" w:rsidR="00823840" w:rsidRPr="00FB6861" w:rsidRDefault="3C125684" w:rsidP="3C125684">
      <w:pPr>
        <w:pStyle w:val="NoSpacing"/>
        <w:numPr>
          <w:ilvl w:val="0"/>
          <w:numId w:val="18"/>
        </w:numPr>
        <w:rPr>
          <w:rFonts w:ascii="Arial" w:hAnsi="Arial" w:cs="Arial"/>
          <w:color w:val="000000" w:themeColor="text1"/>
          <w:sz w:val="22"/>
          <w:szCs w:val="22"/>
        </w:rPr>
      </w:pPr>
      <w:r w:rsidRPr="3C125684">
        <w:rPr>
          <w:rFonts w:ascii="Arial" w:hAnsi="Arial" w:cs="Arial"/>
          <w:sz w:val="22"/>
          <w:szCs w:val="22"/>
        </w:rPr>
        <w:t xml:space="preserve">The key role of clinical supervision. </w:t>
      </w:r>
    </w:p>
    <w:p w14:paraId="794CF5D2" w14:textId="2AD77AAF" w:rsidR="00823840" w:rsidRPr="00FF4CE8" w:rsidRDefault="5A79D302" w:rsidP="00AC6400">
      <w:pPr>
        <w:pStyle w:val="NoSpacing"/>
        <w:numPr>
          <w:ilvl w:val="0"/>
          <w:numId w:val="18"/>
        </w:numPr>
        <w:rPr>
          <w:rFonts w:ascii="Arial" w:hAnsi="Arial" w:cs="Arial"/>
          <w:color w:val="000000" w:themeColor="text1"/>
          <w:sz w:val="22"/>
          <w:szCs w:val="22"/>
        </w:rPr>
      </w:pPr>
      <w:r w:rsidRPr="00FB6861">
        <w:rPr>
          <w:rFonts w:ascii="Arial" w:hAnsi="Arial" w:cs="Arial"/>
          <w:sz w:val="22"/>
          <w:szCs w:val="22"/>
        </w:rPr>
        <w:t xml:space="preserve">Ethical dimensions of counselling practice, Counselling and Psychotherapy in Scotland (COSCA) and the British Association of Counselling and Psychotherapy (BACP) codes of ethics. </w:t>
      </w:r>
    </w:p>
    <w:p w14:paraId="07B0148C" w14:textId="54EB8895" w:rsidR="00FF4CE8" w:rsidRPr="00FB6861" w:rsidRDefault="00FF4CE8" w:rsidP="00AC6400">
      <w:pPr>
        <w:pStyle w:val="NoSpacing"/>
        <w:numPr>
          <w:ilvl w:val="0"/>
          <w:numId w:val="18"/>
        </w:numPr>
        <w:rPr>
          <w:rFonts w:ascii="Arial" w:hAnsi="Arial" w:cs="Arial"/>
          <w:color w:val="000000" w:themeColor="text1"/>
          <w:sz w:val="22"/>
          <w:szCs w:val="22"/>
        </w:rPr>
      </w:pPr>
      <w:r>
        <w:rPr>
          <w:rFonts w:ascii="Arial" w:hAnsi="Arial" w:cs="Arial"/>
          <w:color w:val="000000" w:themeColor="text1"/>
          <w:sz w:val="22"/>
          <w:szCs w:val="22"/>
        </w:rPr>
        <w:t xml:space="preserve">You will be introduced to the practice of mindfulness. </w:t>
      </w:r>
    </w:p>
    <w:p w14:paraId="6D98A12B" w14:textId="77777777" w:rsidR="001102CC" w:rsidRPr="00FB6861" w:rsidRDefault="001102CC">
      <w:pPr>
        <w:pStyle w:val="BodyText1"/>
        <w:spacing w:after="160" w:line="320" w:lineRule="atLeast"/>
        <w:ind w:right="922"/>
        <w:rPr>
          <w:b/>
          <w:color w:val="auto"/>
          <w:sz w:val="22"/>
          <w:szCs w:val="22"/>
        </w:rPr>
      </w:pPr>
    </w:p>
    <w:p w14:paraId="5042DBB6" w14:textId="42ED0152" w:rsidR="00823840" w:rsidRPr="00FB6861" w:rsidRDefault="00823840" w:rsidP="3C125684">
      <w:pPr>
        <w:pStyle w:val="BodyText1"/>
        <w:spacing w:after="160" w:line="320" w:lineRule="atLeast"/>
        <w:ind w:right="922"/>
        <w:rPr>
          <w:b/>
          <w:bCs/>
          <w:color w:val="auto"/>
          <w:sz w:val="22"/>
          <w:szCs w:val="22"/>
        </w:rPr>
      </w:pPr>
      <w:r w:rsidRPr="3C125684">
        <w:rPr>
          <w:b/>
          <w:bCs/>
          <w:color w:val="auto"/>
          <w:sz w:val="22"/>
          <w:szCs w:val="22"/>
        </w:rPr>
        <w:t xml:space="preserve">Module 2. </w:t>
      </w:r>
      <w:r w:rsidRPr="00FB6861">
        <w:rPr>
          <w:color w:val="auto"/>
          <w:sz w:val="22"/>
          <w:szCs w:val="22"/>
        </w:rPr>
        <w:tab/>
      </w:r>
      <w:r w:rsidRPr="3C125684">
        <w:rPr>
          <w:b/>
          <w:bCs/>
          <w:color w:val="auto"/>
          <w:sz w:val="22"/>
          <w:szCs w:val="22"/>
        </w:rPr>
        <w:t>Psychodynamic Perspectives in Relationship Counselling</w:t>
      </w:r>
    </w:p>
    <w:p w14:paraId="4B63BE01" w14:textId="4779D4F5" w:rsidR="00075A7D" w:rsidRPr="00FB6861" w:rsidRDefault="6D4F7194" w:rsidP="6D4F7194">
      <w:pPr>
        <w:tabs>
          <w:tab w:val="left" w:pos="540"/>
          <w:tab w:val="left" w:pos="6720"/>
        </w:tabs>
        <w:spacing w:line="276" w:lineRule="auto"/>
        <w:rPr>
          <w:rFonts w:ascii="Arial" w:hAnsi="Arial" w:cs="Arial"/>
          <w:color w:val="000000" w:themeColor="text1"/>
          <w:sz w:val="22"/>
          <w:szCs w:val="22"/>
        </w:rPr>
      </w:pPr>
      <w:r w:rsidRPr="6D4F7194">
        <w:rPr>
          <w:rFonts w:ascii="Arial" w:hAnsi="Arial" w:cs="Arial"/>
          <w:color w:val="000000" w:themeColor="text1"/>
          <w:sz w:val="22"/>
          <w:szCs w:val="22"/>
        </w:rPr>
        <w:t>The study of psychodynamic theories will include:</w:t>
      </w:r>
    </w:p>
    <w:p w14:paraId="21B5E1AF" w14:textId="13D2EFC7" w:rsidR="00C7579C" w:rsidRPr="00FB6861" w:rsidRDefault="3C125684" w:rsidP="3C125684">
      <w:pPr>
        <w:pStyle w:val="NoSpacing"/>
        <w:numPr>
          <w:ilvl w:val="0"/>
          <w:numId w:val="17"/>
        </w:numPr>
        <w:rPr>
          <w:rFonts w:ascii="Arial" w:hAnsi="Arial" w:cs="Arial"/>
          <w:sz w:val="22"/>
          <w:szCs w:val="22"/>
        </w:rPr>
      </w:pPr>
      <w:r w:rsidRPr="3C125684">
        <w:rPr>
          <w:rFonts w:ascii="Arial" w:hAnsi="Arial" w:cs="Arial"/>
          <w:sz w:val="22"/>
          <w:szCs w:val="22"/>
        </w:rPr>
        <w:t>Sigmund Freud’s concepts including ego states, defence mechanisms, transference and countertransference, Oedipal theory and triangulation.</w:t>
      </w:r>
    </w:p>
    <w:p w14:paraId="63CE833E" w14:textId="2D8D0BCF" w:rsidR="00075A7D" w:rsidRPr="00FB6861" w:rsidRDefault="3C125684" w:rsidP="3C125684">
      <w:pPr>
        <w:pStyle w:val="NoSpacing"/>
        <w:numPr>
          <w:ilvl w:val="0"/>
          <w:numId w:val="17"/>
        </w:numPr>
        <w:rPr>
          <w:rFonts w:ascii="Arial" w:hAnsi="Arial" w:cs="Arial"/>
          <w:sz w:val="22"/>
          <w:szCs w:val="22"/>
        </w:rPr>
      </w:pPr>
      <w:r w:rsidRPr="3C125684">
        <w:rPr>
          <w:rFonts w:ascii="Arial" w:hAnsi="Arial" w:cs="Arial"/>
          <w:sz w:val="22"/>
          <w:szCs w:val="22"/>
        </w:rPr>
        <w:t>Bowlby’s Attachment Theory with emphasis on the implications of early attachment patterns for adult relationships. Contemporary research in the field of neuroscience will give you an insight into the observable effects of insecure attachment patterns from childhood.</w:t>
      </w:r>
    </w:p>
    <w:p w14:paraId="6867952A" w14:textId="0F9D99DD" w:rsidR="00075A7D" w:rsidRPr="00FB6861" w:rsidRDefault="3C125684" w:rsidP="3C125684">
      <w:pPr>
        <w:pStyle w:val="NoSpacing"/>
        <w:numPr>
          <w:ilvl w:val="0"/>
          <w:numId w:val="17"/>
        </w:numPr>
        <w:rPr>
          <w:rFonts w:ascii="Arial" w:hAnsi="Arial" w:cs="Arial"/>
          <w:sz w:val="22"/>
          <w:szCs w:val="22"/>
        </w:rPr>
      </w:pPr>
      <w:r w:rsidRPr="3C125684">
        <w:rPr>
          <w:rFonts w:ascii="Arial" w:eastAsia="Arial" w:hAnsi="Arial" w:cs="Arial"/>
          <w:sz w:val="22"/>
          <w:szCs w:val="22"/>
        </w:rPr>
        <w:t xml:space="preserve">Object relations theory introducing </w:t>
      </w:r>
      <w:r w:rsidRPr="3C125684">
        <w:rPr>
          <w:rFonts w:ascii="Arial" w:hAnsi="Arial" w:cs="Arial"/>
          <w:sz w:val="22"/>
          <w:szCs w:val="22"/>
        </w:rPr>
        <w:t>Melanie Klein and Ronald Fairbairn.</w:t>
      </w:r>
    </w:p>
    <w:p w14:paraId="15B1AC86" w14:textId="0616CCEB" w:rsidR="00075A7D" w:rsidRPr="00FB6861" w:rsidRDefault="3C125684" w:rsidP="3C125684">
      <w:pPr>
        <w:pStyle w:val="NoSpacing"/>
        <w:numPr>
          <w:ilvl w:val="0"/>
          <w:numId w:val="17"/>
        </w:numPr>
        <w:rPr>
          <w:rFonts w:ascii="Arial" w:hAnsi="Arial" w:cs="Arial"/>
          <w:sz w:val="22"/>
          <w:szCs w:val="22"/>
        </w:rPr>
      </w:pPr>
      <w:r w:rsidRPr="3C125684">
        <w:rPr>
          <w:rFonts w:ascii="Arial" w:hAnsi="Arial" w:cs="Arial"/>
          <w:sz w:val="22"/>
          <w:szCs w:val="22"/>
        </w:rPr>
        <w:t>Stephen Johnson’s Character styles will continue focusing on characterological issues of self-development.</w:t>
      </w:r>
    </w:p>
    <w:p w14:paraId="101FE5DB" w14:textId="44D78DFC" w:rsidR="00823840" w:rsidRPr="00FB6861" w:rsidRDefault="3C125684" w:rsidP="3C125684">
      <w:pPr>
        <w:pStyle w:val="NoSpacing"/>
        <w:numPr>
          <w:ilvl w:val="0"/>
          <w:numId w:val="17"/>
        </w:numPr>
        <w:rPr>
          <w:rFonts w:ascii="Arial" w:hAnsi="Arial" w:cs="Arial"/>
          <w:sz w:val="22"/>
          <w:szCs w:val="22"/>
        </w:rPr>
      </w:pPr>
      <w:r w:rsidRPr="3C125684">
        <w:rPr>
          <w:rFonts w:ascii="Arial" w:hAnsi="Arial" w:cs="Arial"/>
          <w:sz w:val="22"/>
          <w:szCs w:val="22"/>
        </w:rPr>
        <w:t>Adult sexuality, focusing on theories of intimacy and the barriers to intimacy posed by affairs, loss of desire and breakdowns in communication. There will be an exploration of sexual practice, sexualities and sexual development across a lifespan.</w:t>
      </w:r>
    </w:p>
    <w:p w14:paraId="0D191D90" w14:textId="0321D32B" w:rsidR="00823840" w:rsidRPr="00FB6861" w:rsidRDefault="3C125684" w:rsidP="3C125684">
      <w:pPr>
        <w:pStyle w:val="NoSpacing"/>
        <w:numPr>
          <w:ilvl w:val="0"/>
          <w:numId w:val="17"/>
        </w:numPr>
        <w:rPr>
          <w:rFonts w:ascii="Arial" w:hAnsi="Arial" w:cs="Arial"/>
          <w:sz w:val="22"/>
          <w:szCs w:val="22"/>
        </w:rPr>
      </w:pPr>
      <w:r w:rsidRPr="3C125684">
        <w:rPr>
          <w:rFonts w:ascii="Arial" w:hAnsi="Arial" w:cs="Arial"/>
          <w:sz w:val="22"/>
          <w:szCs w:val="22"/>
        </w:rPr>
        <w:t>Personal and professional development will include mindfulness practice to support self-care.</w:t>
      </w:r>
    </w:p>
    <w:p w14:paraId="5997CC1D" w14:textId="331533F2" w:rsidR="0089317E" w:rsidRDefault="0089317E">
      <w:pPr>
        <w:pStyle w:val="BodyText1"/>
        <w:spacing w:after="160" w:line="320" w:lineRule="atLeast"/>
        <w:ind w:right="922"/>
        <w:rPr>
          <w:sz w:val="22"/>
          <w:szCs w:val="22"/>
          <w:lang w:val="en-GB"/>
        </w:rPr>
      </w:pPr>
    </w:p>
    <w:p w14:paraId="4F769D1C" w14:textId="7CAE145B" w:rsidR="00F044FB" w:rsidRDefault="00F044FB">
      <w:pPr>
        <w:pStyle w:val="BodyText1"/>
        <w:spacing w:after="160" w:line="320" w:lineRule="atLeast"/>
        <w:ind w:right="922"/>
        <w:rPr>
          <w:sz w:val="22"/>
          <w:szCs w:val="22"/>
          <w:lang w:val="en-GB"/>
        </w:rPr>
      </w:pPr>
    </w:p>
    <w:p w14:paraId="3D4FECF5" w14:textId="77777777" w:rsidR="00F044FB" w:rsidRPr="00FB6861" w:rsidRDefault="00F044FB">
      <w:pPr>
        <w:pStyle w:val="BodyText1"/>
        <w:spacing w:after="160" w:line="320" w:lineRule="atLeast"/>
        <w:ind w:right="922"/>
        <w:rPr>
          <w:sz w:val="22"/>
          <w:szCs w:val="22"/>
          <w:lang w:val="en-GB"/>
        </w:rPr>
      </w:pPr>
    </w:p>
    <w:p w14:paraId="0BBD8DDF" w14:textId="409B326F" w:rsidR="00823840" w:rsidRPr="00FB6861" w:rsidRDefault="00823840" w:rsidP="3C125684">
      <w:pPr>
        <w:pStyle w:val="BodyText1"/>
        <w:spacing w:after="160" w:line="320" w:lineRule="atLeast"/>
        <w:ind w:right="922"/>
        <w:rPr>
          <w:b/>
          <w:bCs/>
          <w:color w:val="auto"/>
          <w:sz w:val="22"/>
          <w:szCs w:val="22"/>
        </w:rPr>
      </w:pPr>
      <w:r w:rsidRPr="3C125684">
        <w:rPr>
          <w:b/>
          <w:bCs/>
          <w:color w:val="auto"/>
          <w:sz w:val="22"/>
          <w:szCs w:val="22"/>
        </w:rPr>
        <w:t xml:space="preserve">Module 3. </w:t>
      </w:r>
      <w:r w:rsidRPr="00FB6861">
        <w:rPr>
          <w:b/>
          <w:color w:val="auto"/>
          <w:sz w:val="22"/>
          <w:szCs w:val="22"/>
        </w:rPr>
        <w:tab/>
      </w:r>
      <w:r w:rsidRPr="3C125684">
        <w:rPr>
          <w:b/>
          <w:bCs/>
          <w:color w:val="auto"/>
          <w:sz w:val="22"/>
          <w:szCs w:val="22"/>
        </w:rPr>
        <w:t>Systemic Perspectives in Relationship Counselling</w:t>
      </w:r>
    </w:p>
    <w:p w14:paraId="7336DAB3" w14:textId="4C5AC8C0" w:rsidR="001102CC" w:rsidRPr="00FB6861" w:rsidRDefault="5A79D302" w:rsidP="5A79D302">
      <w:pPr>
        <w:tabs>
          <w:tab w:val="left" w:pos="540"/>
          <w:tab w:val="left" w:pos="6720"/>
        </w:tabs>
        <w:spacing w:line="276" w:lineRule="auto"/>
        <w:rPr>
          <w:rFonts w:ascii="Arial" w:hAnsi="Arial" w:cs="Arial"/>
          <w:color w:val="000000" w:themeColor="text1"/>
          <w:sz w:val="22"/>
          <w:szCs w:val="22"/>
        </w:rPr>
      </w:pPr>
      <w:r w:rsidRPr="00FB6861">
        <w:rPr>
          <w:rFonts w:ascii="Arial" w:hAnsi="Arial" w:cs="Arial"/>
          <w:color w:val="000000" w:themeColor="text1"/>
          <w:sz w:val="22"/>
          <w:szCs w:val="22"/>
        </w:rPr>
        <w:t>The study of systemic theory will include:</w:t>
      </w:r>
    </w:p>
    <w:p w14:paraId="785772E9" w14:textId="1D027EB2" w:rsidR="001102CC" w:rsidRPr="00FB6861" w:rsidRDefault="5A79D302" w:rsidP="002D45F6">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An introduction to family therapy via its key models. </w:t>
      </w:r>
    </w:p>
    <w:p w14:paraId="2A91CE20" w14:textId="233B6B93" w:rsidR="001102CC" w:rsidRPr="00FB6861" w:rsidRDefault="1E7543A8"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Exploration of the life cycle and transitions in the context of family beliefs and structures. </w:t>
      </w:r>
    </w:p>
    <w:p w14:paraId="26768C1D" w14:textId="3DAF8BBF" w:rsidR="001102CC" w:rsidRPr="00FB6861" w:rsidRDefault="76DA8776"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Genograms (variant of family trees) </w:t>
      </w:r>
      <w:r w:rsidR="00CE7E46" w:rsidRPr="00FB6861">
        <w:rPr>
          <w:rFonts w:ascii="Arial" w:hAnsi="Arial" w:cs="Arial"/>
          <w:color w:val="000000" w:themeColor="text1"/>
          <w:sz w:val="22"/>
          <w:szCs w:val="22"/>
        </w:rPr>
        <w:t xml:space="preserve">are introduced </w:t>
      </w:r>
      <w:r w:rsidRPr="00FB6861">
        <w:rPr>
          <w:rFonts w:ascii="Arial" w:hAnsi="Arial" w:cs="Arial"/>
          <w:color w:val="000000" w:themeColor="text1"/>
          <w:sz w:val="22"/>
          <w:szCs w:val="22"/>
        </w:rPr>
        <w:t xml:space="preserve">to explore intergenerational beliefs, structures, myths and norms within families. </w:t>
      </w:r>
    </w:p>
    <w:p w14:paraId="762CAAD9" w14:textId="08C0CA07" w:rsidR="001102CC" w:rsidRPr="00FB6861" w:rsidRDefault="1E7543A8"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Attachment theory will be examined in the light of key systemic concepts such as resilience. </w:t>
      </w:r>
    </w:p>
    <w:p w14:paraId="2239F958" w14:textId="38BC7B16" w:rsidR="001102CC" w:rsidRPr="00FB6861" w:rsidRDefault="76DA8776"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From a historical and sociological perspective there will be consideration of the development of family patterns, examining changing attitudes to marriage, divorce and separation, children, reconstituted families and gender roles. </w:t>
      </w:r>
    </w:p>
    <w:p w14:paraId="67ABD219" w14:textId="3D0409CA" w:rsidR="001102CC" w:rsidRPr="00FB6861" w:rsidRDefault="5A79D302"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The study of adult sexuality will cover a broad range of sexual issues including erotic transference and countertransference. </w:t>
      </w:r>
    </w:p>
    <w:p w14:paraId="37AFDBD2" w14:textId="4A006506" w:rsidR="00075A7D" w:rsidRPr="00FB6861" w:rsidRDefault="5A79D302"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The middle stage of the counselling process will be explored via Gerard Egan’s 3-stage model. </w:t>
      </w:r>
    </w:p>
    <w:p w14:paraId="1A956F24" w14:textId="0DE0EABE" w:rsidR="00075A7D" w:rsidRPr="00FB6861" w:rsidRDefault="5A79D302"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Stephen Johnson’s characterological styles focused on issues of self in the system.</w:t>
      </w:r>
    </w:p>
    <w:p w14:paraId="49C42FFB" w14:textId="7501B5BE" w:rsidR="00075A7D" w:rsidRPr="00FB6861" w:rsidRDefault="5A79D302"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Legal and professional issues will be explored in the contexts of supervision, record keeping and confidentiality. </w:t>
      </w:r>
    </w:p>
    <w:p w14:paraId="132237C6" w14:textId="77777777" w:rsidR="00FF4CE8" w:rsidRPr="00FB6861" w:rsidRDefault="00FF4CE8" w:rsidP="00FF4CE8">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Therapeutic use of self and the importance of self-awareness. </w:t>
      </w:r>
    </w:p>
    <w:p w14:paraId="2AE7481E" w14:textId="2FA04EFF" w:rsidR="00075A7D" w:rsidRPr="00FB6861" w:rsidRDefault="5A79D302"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Mindfulness of </w:t>
      </w:r>
      <w:r w:rsidR="00FF4CE8">
        <w:rPr>
          <w:rFonts w:ascii="Arial" w:hAnsi="Arial" w:cs="Arial"/>
          <w:color w:val="000000" w:themeColor="text1"/>
          <w:sz w:val="22"/>
          <w:szCs w:val="22"/>
        </w:rPr>
        <w:t>your thinking.</w:t>
      </w:r>
    </w:p>
    <w:p w14:paraId="110FFD37" w14:textId="77777777" w:rsidR="00075A7D" w:rsidRPr="00FB6861" w:rsidRDefault="00075A7D" w:rsidP="00286F64">
      <w:pPr>
        <w:tabs>
          <w:tab w:val="left" w:pos="540"/>
          <w:tab w:val="left" w:pos="6720"/>
        </w:tabs>
        <w:spacing w:line="276" w:lineRule="auto"/>
        <w:ind w:left="567" w:hanging="283"/>
        <w:rPr>
          <w:rFonts w:ascii="Arial" w:hAnsi="Arial" w:cs="Arial"/>
          <w:color w:val="000000"/>
          <w:sz w:val="22"/>
          <w:szCs w:val="22"/>
        </w:rPr>
      </w:pPr>
    </w:p>
    <w:p w14:paraId="74760BBB" w14:textId="433EE370" w:rsidR="00823840" w:rsidRPr="00FB6861" w:rsidRDefault="00823840" w:rsidP="3C125684">
      <w:pPr>
        <w:pStyle w:val="BodyText1"/>
        <w:spacing w:after="159" w:line="320" w:lineRule="atLeast"/>
        <w:rPr>
          <w:b/>
          <w:bCs/>
          <w:color w:val="auto"/>
          <w:sz w:val="22"/>
          <w:szCs w:val="22"/>
        </w:rPr>
      </w:pPr>
      <w:r w:rsidRPr="3C125684">
        <w:rPr>
          <w:b/>
          <w:bCs/>
          <w:color w:val="auto"/>
          <w:sz w:val="22"/>
          <w:szCs w:val="22"/>
        </w:rPr>
        <w:t xml:space="preserve">Module 4. </w:t>
      </w:r>
      <w:r w:rsidRPr="00FB6861">
        <w:rPr>
          <w:b/>
          <w:color w:val="auto"/>
          <w:sz w:val="22"/>
          <w:szCs w:val="22"/>
        </w:rPr>
        <w:tab/>
      </w:r>
      <w:r w:rsidRPr="3C125684">
        <w:rPr>
          <w:b/>
          <w:bCs/>
          <w:color w:val="auto"/>
          <w:sz w:val="22"/>
          <w:szCs w:val="22"/>
        </w:rPr>
        <w:t>Mental Health and Relationships</w:t>
      </w:r>
    </w:p>
    <w:p w14:paraId="14F1813D" w14:textId="024838F8" w:rsidR="00075A7D" w:rsidRPr="00FB6861" w:rsidRDefault="1E7543A8" w:rsidP="1E7543A8">
      <w:pPr>
        <w:tabs>
          <w:tab w:val="left" w:pos="540"/>
          <w:tab w:val="left" w:pos="6720"/>
        </w:tabs>
        <w:spacing w:line="276" w:lineRule="auto"/>
        <w:rPr>
          <w:rFonts w:ascii="Arial" w:hAnsi="Arial" w:cs="Arial"/>
          <w:color w:val="000000" w:themeColor="text1"/>
          <w:sz w:val="22"/>
          <w:szCs w:val="22"/>
        </w:rPr>
      </w:pPr>
      <w:r w:rsidRPr="00FB6861">
        <w:rPr>
          <w:rFonts w:ascii="Arial" w:hAnsi="Arial" w:cs="Arial"/>
          <w:color w:val="000000" w:themeColor="text1"/>
          <w:sz w:val="22"/>
          <w:szCs w:val="22"/>
        </w:rPr>
        <w:t xml:space="preserve">This module is concerned with the effect of mental health issues on relationships. </w:t>
      </w:r>
      <w:r w:rsidR="00895F16" w:rsidRPr="00FB6861">
        <w:rPr>
          <w:rFonts w:ascii="Arial" w:hAnsi="Arial" w:cs="Arial"/>
          <w:color w:val="000000" w:themeColor="text1"/>
          <w:sz w:val="22"/>
          <w:szCs w:val="22"/>
        </w:rPr>
        <w:t>A</w:t>
      </w:r>
      <w:r w:rsidRPr="00FB6861">
        <w:rPr>
          <w:rFonts w:ascii="Arial" w:hAnsi="Arial" w:cs="Arial"/>
          <w:color w:val="000000" w:themeColor="text1"/>
          <w:sz w:val="22"/>
          <w:szCs w:val="22"/>
        </w:rPr>
        <w:t xml:space="preserve"> comprehensive range of mental health issues and their potential impact on relationships</w:t>
      </w:r>
      <w:r w:rsidR="003C29E3" w:rsidRPr="00FB6861">
        <w:rPr>
          <w:rFonts w:ascii="Arial" w:hAnsi="Arial" w:cs="Arial"/>
          <w:color w:val="000000" w:themeColor="text1"/>
          <w:sz w:val="22"/>
          <w:szCs w:val="22"/>
        </w:rPr>
        <w:t xml:space="preserve"> will be explored</w:t>
      </w:r>
      <w:r w:rsidRPr="00FB6861">
        <w:rPr>
          <w:rFonts w:ascii="Arial" w:hAnsi="Arial" w:cs="Arial"/>
          <w:color w:val="000000" w:themeColor="text1"/>
          <w:sz w:val="22"/>
          <w:szCs w:val="22"/>
        </w:rPr>
        <w:t xml:space="preserve">. </w:t>
      </w:r>
    </w:p>
    <w:p w14:paraId="4A7510D3" w14:textId="64385D05" w:rsidR="00075A7D" w:rsidRPr="00FB6861" w:rsidRDefault="1E7543A8" w:rsidP="1E7543A8">
      <w:pPr>
        <w:tabs>
          <w:tab w:val="left" w:pos="540"/>
          <w:tab w:val="left" w:pos="6720"/>
        </w:tabs>
        <w:spacing w:line="276" w:lineRule="auto"/>
        <w:rPr>
          <w:rFonts w:ascii="Arial" w:hAnsi="Arial" w:cs="Arial"/>
          <w:color w:val="000000" w:themeColor="text1"/>
          <w:sz w:val="22"/>
          <w:szCs w:val="22"/>
        </w:rPr>
      </w:pPr>
      <w:r w:rsidRPr="00FB6861">
        <w:rPr>
          <w:rFonts w:ascii="Arial" w:hAnsi="Arial" w:cs="Arial"/>
          <w:color w:val="000000" w:themeColor="text1"/>
          <w:sz w:val="22"/>
          <w:szCs w:val="22"/>
        </w:rPr>
        <w:t>Study of mental health and relationships will include:</w:t>
      </w:r>
    </w:p>
    <w:p w14:paraId="1EC89210" w14:textId="77777777" w:rsidR="00DD12E9" w:rsidRPr="00FB6861" w:rsidRDefault="3C125684" w:rsidP="002D45F6">
      <w:pPr>
        <w:pStyle w:val="ListParagraph"/>
        <w:numPr>
          <w:ilvl w:val="0"/>
          <w:numId w:val="4"/>
        </w:numPr>
        <w:tabs>
          <w:tab w:val="left" w:pos="539"/>
          <w:tab w:val="left" w:pos="6720"/>
        </w:tabs>
        <w:spacing w:line="276" w:lineRule="auto"/>
        <w:ind w:left="567" w:hanging="283"/>
        <w:rPr>
          <w:color w:val="000000" w:themeColor="text1"/>
          <w:sz w:val="22"/>
          <w:szCs w:val="22"/>
        </w:rPr>
      </w:pPr>
      <w:r w:rsidRPr="3C125684">
        <w:rPr>
          <w:rFonts w:ascii="Arial" w:hAnsi="Arial" w:cs="Arial"/>
          <w:color w:val="000000" w:themeColor="text1"/>
          <w:sz w:val="22"/>
          <w:szCs w:val="22"/>
        </w:rPr>
        <w:t xml:space="preserve">Trauma from a psychodynamic perspective examining the potential effects of trauma and childhood sexual abuse on adult relationships. </w:t>
      </w:r>
    </w:p>
    <w:p w14:paraId="184DAC6F" w14:textId="1712BA5F" w:rsidR="00075A7D" w:rsidRPr="00FB6861" w:rsidRDefault="3C125684" w:rsidP="002D45F6">
      <w:pPr>
        <w:pStyle w:val="ListParagraph"/>
        <w:numPr>
          <w:ilvl w:val="0"/>
          <w:numId w:val="4"/>
        </w:numPr>
        <w:tabs>
          <w:tab w:val="left" w:pos="539"/>
          <w:tab w:val="left" w:pos="6720"/>
        </w:tabs>
        <w:spacing w:line="276" w:lineRule="auto"/>
        <w:ind w:left="567" w:hanging="283"/>
        <w:rPr>
          <w:color w:val="000000" w:themeColor="text1"/>
          <w:sz w:val="22"/>
          <w:szCs w:val="22"/>
        </w:rPr>
      </w:pPr>
      <w:r w:rsidRPr="3C125684">
        <w:rPr>
          <w:rFonts w:ascii="Arial" w:hAnsi="Arial" w:cs="Arial"/>
          <w:color w:val="000000" w:themeColor="text1"/>
          <w:sz w:val="22"/>
          <w:szCs w:val="22"/>
        </w:rPr>
        <w:t>Exploring a range of addictive behaviours and their effect on relationships.</w:t>
      </w:r>
    </w:p>
    <w:p w14:paraId="01A9B25F" w14:textId="0871E792" w:rsidR="00075A7D" w:rsidRPr="00FB6861" w:rsidRDefault="5A79D302" w:rsidP="002D45F6">
      <w:pPr>
        <w:pStyle w:val="ListParagraph"/>
        <w:numPr>
          <w:ilvl w:val="0"/>
          <w:numId w:val="4"/>
        </w:numPr>
        <w:tabs>
          <w:tab w:val="left" w:pos="539"/>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Adult sexuality focused on sexual addiction and ‘sex and the internet’ and the impact of ‘remote’ affairs. </w:t>
      </w:r>
    </w:p>
    <w:p w14:paraId="5649C486" w14:textId="25F41B94" w:rsidR="00075A7D" w:rsidRPr="00FB6861" w:rsidRDefault="5A79D302" w:rsidP="002D45F6">
      <w:pPr>
        <w:pStyle w:val="ListParagraph"/>
        <w:numPr>
          <w:ilvl w:val="0"/>
          <w:numId w:val="4"/>
        </w:numPr>
        <w:tabs>
          <w:tab w:val="left" w:pos="539"/>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Sexual seminars delivered by students will cover a variety of diverse sexual issues relevant to relationship counselling. </w:t>
      </w:r>
    </w:p>
    <w:p w14:paraId="32D08E3D" w14:textId="77777777" w:rsidR="00DD12E9" w:rsidRPr="00FB6861" w:rsidRDefault="5A79D302" w:rsidP="002D45F6">
      <w:pPr>
        <w:pStyle w:val="ListParagraph"/>
        <w:numPr>
          <w:ilvl w:val="0"/>
          <w:numId w:val="4"/>
        </w:numPr>
        <w:tabs>
          <w:tab w:val="left" w:pos="539"/>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The impact of vicarious traumatisation on the counselling relationship.</w:t>
      </w:r>
    </w:p>
    <w:p w14:paraId="427A20A8" w14:textId="33765CDA" w:rsidR="00DD12E9" w:rsidRPr="00FB6861" w:rsidRDefault="00DD12E9" w:rsidP="002D45F6">
      <w:pPr>
        <w:pStyle w:val="ListParagraph"/>
        <w:numPr>
          <w:ilvl w:val="0"/>
          <w:numId w:val="4"/>
        </w:numPr>
        <w:tabs>
          <w:tab w:val="left" w:pos="539"/>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E</w:t>
      </w:r>
      <w:r w:rsidR="00447F0F" w:rsidRPr="00FB6861">
        <w:rPr>
          <w:rFonts w:ascii="Arial" w:hAnsi="Arial" w:cs="Arial"/>
          <w:color w:val="000000" w:themeColor="text1"/>
          <w:sz w:val="22"/>
          <w:szCs w:val="22"/>
        </w:rPr>
        <w:t xml:space="preserve">thical consideration </w:t>
      </w:r>
      <w:r w:rsidRPr="00FB6861">
        <w:rPr>
          <w:rFonts w:ascii="Arial" w:hAnsi="Arial" w:cs="Arial"/>
          <w:color w:val="000000" w:themeColor="text1"/>
          <w:sz w:val="22"/>
          <w:szCs w:val="22"/>
        </w:rPr>
        <w:t>of w</w:t>
      </w:r>
      <w:r w:rsidR="006B46F2" w:rsidRPr="00FB6861">
        <w:rPr>
          <w:rFonts w:ascii="Arial" w:hAnsi="Arial" w:cs="Arial"/>
          <w:color w:val="000000" w:themeColor="text1"/>
          <w:sz w:val="22"/>
          <w:szCs w:val="22"/>
        </w:rPr>
        <w:t>orking within professional level</w:t>
      </w:r>
      <w:r w:rsidR="008C199B" w:rsidRPr="00FB6861">
        <w:rPr>
          <w:rFonts w:ascii="Arial" w:hAnsi="Arial" w:cs="Arial"/>
          <w:color w:val="000000" w:themeColor="text1"/>
          <w:sz w:val="22"/>
          <w:szCs w:val="22"/>
        </w:rPr>
        <w:t>s</w:t>
      </w:r>
      <w:r w:rsidR="006B46F2" w:rsidRPr="00FB6861">
        <w:rPr>
          <w:rFonts w:ascii="Arial" w:hAnsi="Arial" w:cs="Arial"/>
          <w:color w:val="000000" w:themeColor="text1"/>
          <w:sz w:val="22"/>
          <w:szCs w:val="22"/>
        </w:rPr>
        <w:t xml:space="preserve"> of competency in relation</w:t>
      </w:r>
      <w:r w:rsidRPr="00FB6861">
        <w:rPr>
          <w:rFonts w:ascii="Arial" w:hAnsi="Arial" w:cs="Arial"/>
          <w:color w:val="000000" w:themeColor="text1"/>
          <w:sz w:val="22"/>
          <w:szCs w:val="22"/>
        </w:rPr>
        <w:t xml:space="preserve"> </w:t>
      </w:r>
      <w:r w:rsidR="008C199B" w:rsidRPr="00FB6861">
        <w:rPr>
          <w:rFonts w:ascii="Arial" w:hAnsi="Arial" w:cs="Arial"/>
          <w:color w:val="000000" w:themeColor="text1"/>
          <w:sz w:val="22"/>
          <w:szCs w:val="22"/>
        </w:rPr>
        <w:t xml:space="preserve">to </w:t>
      </w:r>
      <w:r w:rsidRPr="00FB6861">
        <w:rPr>
          <w:rFonts w:ascii="Arial" w:hAnsi="Arial" w:cs="Arial"/>
          <w:color w:val="000000" w:themeColor="text1"/>
          <w:sz w:val="22"/>
          <w:szCs w:val="22"/>
        </w:rPr>
        <w:t>mental health</w:t>
      </w:r>
      <w:r w:rsidR="008C199B" w:rsidRPr="00FB6861">
        <w:rPr>
          <w:rFonts w:ascii="Arial" w:hAnsi="Arial" w:cs="Arial"/>
          <w:color w:val="000000" w:themeColor="text1"/>
          <w:sz w:val="22"/>
          <w:szCs w:val="22"/>
        </w:rPr>
        <w:t xml:space="preserve"> issues</w:t>
      </w:r>
      <w:r w:rsidR="006B46F2" w:rsidRPr="00FB6861">
        <w:rPr>
          <w:rFonts w:ascii="Arial" w:hAnsi="Arial" w:cs="Arial"/>
          <w:color w:val="000000" w:themeColor="text1"/>
          <w:sz w:val="22"/>
          <w:szCs w:val="22"/>
        </w:rPr>
        <w:t xml:space="preserve">. </w:t>
      </w:r>
    </w:p>
    <w:p w14:paraId="138B798C" w14:textId="5738A226" w:rsidR="00075A7D" w:rsidRPr="00FB6861" w:rsidRDefault="1E7543A8" w:rsidP="002D45F6">
      <w:pPr>
        <w:pStyle w:val="ListParagraph"/>
        <w:numPr>
          <w:ilvl w:val="0"/>
          <w:numId w:val="4"/>
        </w:numPr>
        <w:tabs>
          <w:tab w:val="left" w:pos="539"/>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Stephen Johnson’s Character Styles as they impact on mental health.</w:t>
      </w:r>
    </w:p>
    <w:p w14:paraId="0C60956C" w14:textId="5AC3AF38" w:rsidR="00075A7D" w:rsidRPr="00FB6861" w:rsidRDefault="76DA8776" w:rsidP="002D45F6">
      <w:pPr>
        <w:pStyle w:val="ListParagraph"/>
        <w:numPr>
          <w:ilvl w:val="0"/>
          <w:numId w:val="4"/>
        </w:numPr>
        <w:tabs>
          <w:tab w:val="left" w:pos="539"/>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Personal and professional development</w:t>
      </w:r>
      <w:r w:rsidR="00FF4CE8">
        <w:rPr>
          <w:rFonts w:ascii="Arial" w:hAnsi="Arial" w:cs="Arial"/>
          <w:color w:val="000000" w:themeColor="text1"/>
          <w:sz w:val="22"/>
          <w:szCs w:val="22"/>
        </w:rPr>
        <w:t xml:space="preserve"> will progress mindfulness practice as it may be used in the context of mental health.</w:t>
      </w:r>
    </w:p>
    <w:p w14:paraId="6B699379" w14:textId="77777777" w:rsidR="00075A7D" w:rsidRPr="00FB6861" w:rsidRDefault="00075A7D" w:rsidP="002D45F6">
      <w:pPr>
        <w:tabs>
          <w:tab w:val="left" w:pos="539"/>
          <w:tab w:val="left" w:pos="6720"/>
        </w:tabs>
        <w:spacing w:line="276" w:lineRule="auto"/>
        <w:ind w:hanging="283"/>
        <w:rPr>
          <w:rFonts w:ascii="Arial" w:hAnsi="Arial" w:cs="Arial"/>
          <w:color w:val="000000"/>
          <w:sz w:val="22"/>
          <w:szCs w:val="22"/>
        </w:rPr>
      </w:pPr>
    </w:p>
    <w:p w14:paraId="5C7F311A" w14:textId="77777777" w:rsidR="00F044FB" w:rsidRDefault="002D45F6" w:rsidP="002D45F6">
      <w:pPr>
        <w:pStyle w:val="BodyText1"/>
        <w:tabs>
          <w:tab w:val="left" w:pos="539"/>
        </w:tabs>
        <w:spacing w:after="159" w:line="320" w:lineRule="atLeast"/>
        <w:ind w:hanging="283"/>
        <w:rPr>
          <w:b/>
          <w:bCs/>
          <w:color w:val="auto"/>
          <w:sz w:val="22"/>
          <w:szCs w:val="22"/>
        </w:rPr>
      </w:pPr>
      <w:r>
        <w:rPr>
          <w:b/>
          <w:bCs/>
          <w:color w:val="auto"/>
          <w:sz w:val="22"/>
          <w:szCs w:val="22"/>
        </w:rPr>
        <w:tab/>
      </w:r>
    </w:p>
    <w:p w14:paraId="47EBEF84" w14:textId="77777777" w:rsidR="00F044FB" w:rsidRDefault="00F044FB" w:rsidP="002D45F6">
      <w:pPr>
        <w:pStyle w:val="BodyText1"/>
        <w:tabs>
          <w:tab w:val="left" w:pos="539"/>
        </w:tabs>
        <w:spacing w:after="159" w:line="320" w:lineRule="atLeast"/>
        <w:ind w:hanging="283"/>
        <w:rPr>
          <w:b/>
          <w:bCs/>
          <w:color w:val="auto"/>
          <w:sz w:val="22"/>
          <w:szCs w:val="22"/>
        </w:rPr>
      </w:pPr>
    </w:p>
    <w:p w14:paraId="6F7CC9FC" w14:textId="77777777" w:rsidR="00F044FB" w:rsidRDefault="00F044FB" w:rsidP="002D45F6">
      <w:pPr>
        <w:pStyle w:val="BodyText1"/>
        <w:tabs>
          <w:tab w:val="left" w:pos="539"/>
        </w:tabs>
        <w:spacing w:after="159" w:line="320" w:lineRule="atLeast"/>
        <w:ind w:hanging="283"/>
        <w:rPr>
          <w:b/>
          <w:bCs/>
          <w:color w:val="auto"/>
          <w:sz w:val="22"/>
          <w:szCs w:val="22"/>
        </w:rPr>
      </w:pPr>
    </w:p>
    <w:p w14:paraId="4806640C" w14:textId="77777777" w:rsidR="00F044FB" w:rsidRDefault="00F044FB" w:rsidP="002D45F6">
      <w:pPr>
        <w:pStyle w:val="BodyText1"/>
        <w:tabs>
          <w:tab w:val="left" w:pos="539"/>
        </w:tabs>
        <w:spacing w:after="159" w:line="320" w:lineRule="atLeast"/>
        <w:ind w:hanging="283"/>
        <w:rPr>
          <w:b/>
          <w:bCs/>
          <w:color w:val="auto"/>
          <w:sz w:val="22"/>
          <w:szCs w:val="22"/>
        </w:rPr>
      </w:pPr>
    </w:p>
    <w:p w14:paraId="10CE6A4E" w14:textId="17A8F687" w:rsidR="00823840" w:rsidRPr="00FB6861" w:rsidRDefault="00823840" w:rsidP="00F044FB">
      <w:pPr>
        <w:pStyle w:val="BodyText1"/>
        <w:tabs>
          <w:tab w:val="left" w:pos="539"/>
        </w:tabs>
        <w:spacing w:after="159" w:line="320" w:lineRule="atLeast"/>
        <w:rPr>
          <w:b/>
          <w:bCs/>
          <w:color w:val="auto"/>
          <w:sz w:val="22"/>
          <w:szCs w:val="22"/>
        </w:rPr>
      </w:pPr>
      <w:r w:rsidRPr="3C125684">
        <w:rPr>
          <w:b/>
          <w:bCs/>
          <w:color w:val="auto"/>
          <w:sz w:val="22"/>
          <w:szCs w:val="22"/>
        </w:rPr>
        <w:t xml:space="preserve">Module 5. </w:t>
      </w:r>
      <w:r w:rsidRPr="00FB6861">
        <w:rPr>
          <w:b/>
          <w:color w:val="auto"/>
          <w:sz w:val="22"/>
          <w:szCs w:val="22"/>
        </w:rPr>
        <w:tab/>
      </w:r>
      <w:r w:rsidRPr="3C125684">
        <w:rPr>
          <w:b/>
          <w:bCs/>
          <w:color w:val="auto"/>
          <w:sz w:val="22"/>
          <w:szCs w:val="22"/>
        </w:rPr>
        <w:t xml:space="preserve">Working with Diversity </w:t>
      </w:r>
    </w:p>
    <w:p w14:paraId="3205E541" w14:textId="248F004A" w:rsidR="00075A7D" w:rsidRPr="00FB6861" w:rsidRDefault="002D45F6" w:rsidP="002D45F6">
      <w:pPr>
        <w:tabs>
          <w:tab w:val="left" w:pos="539"/>
          <w:tab w:val="left" w:pos="6720"/>
        </w:tabs>
        <w:spacing w:line="276" w:lineRule="auto"/>
        <w:ind w:hanging="283"/>
        <w:rPr>
          <w:rFonts w:ascii="Arial" w:hAnsi="Arial" w:cs="Arial"/>
          <w:color w:val="000000" w:themeColor="text1"/>
          <w:sz w:val="22"/>
          <w:szCs w:val="22"/>
        </w:rPr>
      </w:pPr>
      <w:r>
        <w:rPr>
          <w:rFonts w:ascii="Arial" w:hAnsi="Arial" w:cs="Arial"/>
          <w:color w:val="000000" w:themeColor="text1"/>
          <w:sz w:val="22"/>
          <w:szCs w:val="22"/>
        </w:rPr>
        <w:tab/>
      </w:r>
      <w:r w:rsidR="1E7543A8" w:rsidRPr="00FB6861">
        <w:rPr>
          <w:rFonts w:ascii="Arial" w:hAnsi="Arial" w:cs="Arial"/>
          <w:color w:val="000000" w:themeColor="text1"/>
          <w:sz w:val="22"/>
          <w:szCs w:val="22"/>
        </w:rPr>
        <w:t>Study of difference and diversity will focus on:</w:t>
      </w:r>
    </w:p>
    <w:p w14:paraId="727C55EC" w14:textId="0EEA13E7" w:rsidR="00075A7D" w:rsidRPr="00FB6861" w:rsidRDefault="5A79D302" w:rsidP="002D45F6">
      <w:pPr>
        <w:pStyle w:val="ListParagraph"/>
        <w:numPr>
          <w:ilvl w:val="0"/>
          <w:numId w:val="3"/>
        </w:numPr>
        <w:tabs>
          <w:tab w:val="left" w:pos="539"/>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Difference and diversity from psychological, sociological and historical perspectives</w:t>
      </w:r>
      <w:r w:rsidR="0032378C" w:rsidRPr="00FB6861">
        <w:rPr>
          <w:rFonts w:ascii="Arial" w:hAnsi="Arial" w:cs="Arial"/>
          <w:color w:val="000000" w:themeColor="text1"/>
          <w:sz w:val="22"/>
          <w:szCs w:val="22"/>
        </w:rPr>
        <w:t>.</w:t>
      </w:r>
      <w:r w:rsidRPr="00FB6861">
        <w:rPr>
          <w:rFonts w:ascii="Arial" w:hAnsi="Arial" w:cs="Arial"/>
          <w:color w:val="000000" w:themeColor="text1"/>
          <w:sz w:val="22"/>
          <w:szCs w:val="22"/>
        </w:rPr>
        <w:t xml:space="preserve"> </w:t>
      </w:r>
    </w:p>
    <w:p w14:paraId="0435864B" w14:textId="37645EF0" w:rsidR="00075A7D" w:rsidRPr="00FB6861" w:rsidRDefault="3C125684" w:rsidP="002D45F6">
      <w:pPr>
        <w:pStyle w:val="ListParagraph"/>
        <w:numPr>
          <w:ilvl w:val="0"/>
          <w:numId w:val="3"/>
        </w:numPr>
        <w:tabs>
          <w:tab w:val="left" w:pos="539"/>
          <w:tab w:val="left" w:pos="6720"/>
        </w:tabs>
        <w:spacing w:line="276" w:lineRule="auto"/>
        <w:ind w:left="567" w:hanging="283"/>
        <w:rPr>
          <w:color w:val="000000" w:themeColor="text1"/>
          <w:sz w:val="22"/>
          <w:szCs w:val="22"/>
        </w:rPr>
      </w:pPr>
      <w:r w:rsidRPr="3C125684">
        <w:rPr>
          <w:rFonts w:ascii="Arial" w:hAnsi="Arial" w:cs="Arial"/>
          <w:color w:val="000000" w:themeColor="text1"/>
          <w:sz w:val="22"/>
          <w:szCs w:val="22"/>
        </w:rPr>
        <w:t xml:space="preserve">Discrimination as it affects individuals and relationships, e.g. diversities of culture, race, religion, sexuality, age, mental health problems, physical and learning disabilities. </w:t>
      </w:r>
    </w:p>
    <w:p w14:paraId="28F9E1CE" w14:textId="6516F1CE" w:rsidR="00075A7D" w:rsidRPr="00FB6861" w:rsidRDefault="5A79D302" w:rsidP="00A9659A">
      <w:pPr>
        <w:pStyle w:val="ListParagraph"/>
        <w:numPr>
          <w:ilvl w:val="0"/>
          <w:numId w:val="3"/>
        </w:numPr>
        <w:tabs>
          <w:tab w:val="left" w:pos="539"/>
          <w:tab w:val="left" w:pos="567"/>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Adult sexuality examines the issues of gender identity and sexual orientation and the diversity of adult sexual relationships</w:t>
      </w:r>
      <w:r w:rsidR="00214C4B" w:rsidRPr="00FB6861">
        <w:rPr>
          <w:rFonts w:ascii="Arial" w:hAnsi="Arial" w:cs="Arial"/>
          <w:color w:val="000000" w:themeColor="text1"/>
          <w:sz w:val="22"/>
          <w:szCs w:val="22"/>
        </w:rPr>
        <w:t xml:space="preserve"> including l</w:t>
      </w:r>
      <w:r w:rsidRPr="00FB6861">
        <w:rPr>
          <w:rFonts w:ascii="Arial" w:hAnsi="Arial" w:cs="Arial"/>
          <w:color w:val="000000" w:themeColor="text1"/>
          <w:sz w:val="22"/>
          <w:szCs w:val="22"/>
        </w:rPr>
        <w:t xml:space="preserve">esbian, gay, bisexual, transgender and intersex (LGBTi) issues. </w:t>
      </w:r>
    </w:p>
    <w:p w14:paraId="679F398E" w14:textId="40C34DED" w:rsidR="00075A7D" w:rsidRPr="00FB6861" w:rsidRDefault="002D45F6" w:rsidP="00A9659A">
      <w:pPr>
        <w:pStyle w:val="ListParagraph"/>
        <w:numPr>
          <w:ilvl w:val="0"/>
          <w:numId w:val="3"/>
        </w:numPr>
        <w:tabs>
          <w:tab w:val="left" w:pos="539"/>
          <w:tab w:val="left" w:pos="567"/>
          <w:tab w:val="left" w:pos="6720"/>
        </w:tabs>
        <w:spacing w:line="276" w:lineRule="auto"/>
        <w:ind w:left="567" w:hanging="283"/>
        <w:rPr>
          <w:color w:val="000000" w:themeColor="text1"/>
          <w:sz w:val="22"/>
          <w:szCs w:val="22"/>
        </w:rPr>
      </w:pPr>
      <w:r>
        <w:rPr>
          <w:rFonts w:ascii="Arial" w:hAnsi="Arial" w:cs="Arial"/>
          <w:color w:val="000000" w:themeColor="text1"/>
          <w:sz w:val="22"/>
          <w:szCs w:val="22"/>
        </w:rPr>
        <w:t xml:space="preserve"> </w:t>
      </w:r>
      <w:r w:rsidR="00214C4B" w:rsidRPr="00FB6861">
        <w:rPr>
          <w:rFonts w:ascii="Arial" w:hAnsi="Arial" w:cs="Arial"/>
          <w:color w:val="000000" w:themeColor="text1"/>
          <w:sz w:val="22"/>
          <w:szCs w:val="22"/>
        </w:rPr>
        <w:t>An</w:t>
      </w:r>
      <w:r w:rsidR="00C4195A" w:rsidRPr="00FB6861">
        <w:rPr>
          <w:rFonts w:ascii="Arial" w:hAnsi="Arial" w:cs="Arial"/>
          <w:color w:val="000000" w:themeColor="text1"/>
          <w:sz w:val="22"/>
          <w:szCs w:val="22"/>
        </w:rPr>
        <w:t xml:space="preserve"> </w:t>
      </w:r>
      <w:r w:rsidR="00214C4B" w:rsidRPr="00FB6861">
        <w:rPr>
          <w:rFonts w:ascii="Arial" w:hAnsi="Arial" w:cs="Arial"/>
          <w:color w:val="000000" w:themeColor="text1"/>
          <w:sz w:val="22"/>
          <w:szCs w:val="22"/>
        </w:rPr>
        <w:t>i</w:t>
      </w:r>
      <w:r w:rsidR="5A79D302" w:rsidRPr="00FB6861">
        <w:rPr>
          <w:rFonts w:ascii="Arial" w:hAnsi="Arial" w:cs="Arial"/>
          <w:color w:val="000000" w:themeColor="text1"/>
          <w:sz w:val="22"/>
          <w:szCs w:val="22"/>
        </w:rPr>
        <w:t>ntroduc</w:t>
      </w:r>
      <w:r w:rsidR="00C4195A" w:rsidRPr="00FB6861">
        <w:rPr>
          <w:rFonts w:ascii="Arial" w:hAnsi="Arial" w:cs="Arial"/>
          <w:color w:val="000000" w:themeColor="text1"/>
          <w:sz w:val="22"/>
          <w:szCs w:val="22"/>
        </w:rPr>
        <w:t>tion</w:t>
      </w:r>
      <w:r w:rsidR="5A79D302" w:rsidRPr="00FB6861">
        <w:rPr>
          <w:rFonts w:ascii="Arial" w:hAnsi="Arial" w:cs="Arial"/>
          <w:color w:val="000000" w:themeColor="text1"/>
          <w:sz w:val="22"/>
          <w:szCs w:val="22"/>
        </w:rPr>
        <w:t xml:space="preserve"> to a narrative account of experiencing diversity issues.</w:t>
      </w:r>
    </w:p>
    <w:p w14:paraId="67F29EA4" w14:textId="61B8070B" w:rsidR="00292E03" w:rsidRPr="00FB6861" w:rsidRDefault="002D45F6" w:rsidP="00A9659A">
      <w:pPr>
        <w:pStyle w:val="ListParagraph"/>
        <w:numPr>
          <w:ilvl w:val="0"/>
          <w:numId w:val="3"/>
        </w:numPr>
        <w:tabs>
          <w:tab w:val="left" w:pos="539"/>
          <w:tab w:val="left" w:pos="567"/>
          <w:tab w:val="left" w:pos="6720"/>
        </w:tabs>
        <w:spacing w:line="276" w:lineRule="auto"/>
        <w:ind w:left="567" w:hanging="283"/>
        <w:rPr>
          <w:color w:val="000000" w:themeColor="text1"/>
          <w:sz w:val="22"/>
          <w:szCs w:val="22"/>
        </w:rPr>
      </w:pPr>
      <w:r>
        <w:rPr>
          <w:rFonts w:ascii="Arial" w:hAnsi="Arial" w:cs="Arial"/>
          <w:color w:val="000000" w:themeColor="text1"/>
          <w:sz w:val="22"/>
          <w:szCs w:val="22"/>
        </w:rPr>
        <w:t xml:space="preserve"> </w:t>
      </w:r>
      <w:r w:rsidR="3C125684" w:rsidRPr="3C125684">
        <w:rPr>
          <w:rFonts w:ascii="Arial" w:hAnsi="Arial" w:cs="Arial"/>
          <w:color w:val="000000" w:themeColor="text1"/>
          <w:sz w:val="22"/>
          <w:szCs w:val="22"/>
        </w:rPr>
        <w:t>An introduction to the process of Family Mediation with its focus on the well-being of the children.</w:t>
      </w:r>
    </w:p>
    <w:p w14:paraId="167E6349" w14:textId="77777777" w:rsidR="00FF4CE8" w:rsidRPr="00FF4CE8" w:rsidRDefault="1E7543A8" w:rsidP="00FF4CE8">
      <w:pPr>
        <w:pStyle w:val="ListParagraph"/>
        <w:numPr>
          <w:ilvl w:val="0"/>
          <w:numId w:val="3"/>
        </w:numPr>
        <w:tabs>
          <w:tab w:val="left" w:pos="539"/>
          <w:tab w:val="left" w:pos="567"/>
          <w:tab w:val="left" w:pos="6720"/>
        </w:tabs>
        <w:spacing w:line="276" w:lineRule="auto"/>
        <w:ind w:left="567" w:hanging="283"/>
        <w:rPr>
          <w:color w:val="000000" w:themeColor="text1"/>
          <w:sz w:val="22"/>
          <w:szCs w:val="22"/>
        </w:rPr>
      </w:pPr>
      <w:r w:rsidRPr="002D45F6">
        <w:rPr>
          <w:rFonts w:ascii="Arial" w:hAnsi="Arial" w:cs="Arial"/>
          <w:color w:val="000000" w:themeColor="text1"/>
          <w:sz w:val="22"/>
          <w:szCs w:val="22"/>
        </w:rPr>
        <w:t>The relationship between counsellor and supervisor</w:t>
      </w:r>
      <w:r w:rsidR="00AC6400" w:rsidRPr="002D45F6">
        <w:rPr>
          <w:rFonts w:ascii="Arial" w:hAnsi="Arial" w:cs="Arial"/>
          <w:color w:val="000000" w:themeColor="text1"/>
          <w:sz w:val="22"/>
          <w:szCs w:val="22"/>
        </w:rPr>
        <w:t xml:space="preserve"> and the value of supervision</w:t>
      </w:r>
      <w:r w:rsidRPr="002D45F6">
        <w:rPr>
          <w:rFonts w:ascii="Arial" w:hAnsi="Arial" w:cs="Arial"/>
          <w:color w:val="000000" w:themeColor="text1"/>
          <w:sz w:val="22"/>
          <w:szCs w:val="22"/>
        </w:rPr>
        <w:t>.</w:t>
      </w:r>
      <w:r w:rsidR="00FF4CE8" w:rsidRPr="00FB6861">
        <w:rPr>
          <w:rFonts w:ascii="Arial" w:hAnsi="Arial" w:cs="Arial"/>
          <w:color w:val="000000" w:themeColor="text1"/>
          <w:sz w:val="22"/>
          <w:szCs w:val="22"/>
        </w:rPr>
        <w:t xml:space="preserve"> </w:t>
      </w:r>
    </w:p>
    <w:p w14:paraId="0C851211" w14:textId="3E72F01C" w:rsidR="00FF4CE8" w:rsidRPr="00FB6861" w:rsidRDefault="00FF4CE8" w:rsidP="00FF4CE8">
      <w:pPr>
        <w:pStyle w:val="ListParagraph"/>
        <w:numPr>
          <w:ilvl w:val="0"/>
          <w:numId w:val="3"/>
        </w:numPr>
        <w:tabs>
          <w:tab w:val="left" w:pos="539"/>
          <w:tab w:val="left" w:pos="567"/>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Use of mindfuln</w:t>
      </w:r>
      <w:r>
        <w:rPr>
          <w:rFonts w:ascii="Arial" w:hAnsi="Arial" w:cs="Arial"/>
          <w:color w:val="000000" w:themeColor="text1"/>
          <w:sz w:val="22"/>
          <w:szCs w:val="22"/>
        </w:rPr>
        <w:t>ess practice as it may be used within client work, in supervision, and for on-going self-care.</w:t>
      </w:r>
    </w:p>
    <w:p w14:paraId="63C80062" w14:textId="29F427B0" w:rsidR="1E7543A8" w:rsidRPr="002D45F6" w:rsidRDefault="1E7543A8" w:rsidP="00FF4CE8">
      <w:pPr>
        <w:pStyle w:val="ListParagraph"/>
        <w:tabs>
          <w:tab w:val="left" w:pos="539"/>
          <w:tab w:val="left" w:pos="567"/>
        </w:tabs>
        <w:spacing w:line="276" w:lineRule="auto"/>
        <w:ind w:left="567"/>
        <w:rPr>
          <w:color w:val="000000" w:themeColor="text1"/>
          <w:sz w:val="22"/>
          <w:szCs w:val="22"/>
        </w:rPr>
      </w:pPr>
    </w:p>
    <w:p w14:paraId="1F72F646" w14:textId="7F10AD9D" w:rsidR="00075A7D" w:rsidRPr="00FB6861" w:rsidRDefault="3C125684" w:rsidP="002D45F6">
      <w:pPr>
        <w:pStyle w:val="ListParagraph"/>
        <w:tabs>
          <w:tab w:val="left" w:pos="539"/>
          <w:tab w:val="left" w:pos="6720"/>
        </w:tabs>
        <w:spacing w:line="276" w:lineRule="auto"/>
        <w:ind w:hanging="283"/>
        <w:rPr>
          <w:color w:val="000000" w:themeColor="text1"/>
          <w:sz w:val="22"/>
          <w:szCs w:val="22"/>
        </w:rPr>
      </w:pPr>
      <w:r w:rsidRPr="3C125684">
        <w:rPr>
          <w:rFonts w:ascii="Arial" w:hAnsi="Arial" w:cs="Arial"/>
          <w:color w:val="000000" w:themeColor="text1"/>
          <w:sz w:val="22"/>
          <w:szCs w:val="22"/>
        </w:rPr>
        <w:t xml:space="preserve"> </w:t>
      </w:r>
    </w:p>
    <w:p w14:paraId="5D01387C" w14:textId="7C11F6C1" w:rsidR="3C125684" w:rsidRDefault="3C125684" w:rsidP="002D45F6">
      <w:pPr>
        <w:pStyle w:val="ListParagraph"/>
        <w:tabs>
          <w:tab w:val="left" w:pos="539"/>
        </w:tabs>
        <w:spacing w:line="276" w:lineRule="auto"/>
        <w:ind w:hanging="283"/>
        <w:rPr>
          <w:rFonts w:ascii="Arial" w:hAnsi="Arial" w:cs="Arial"/>
          <w:color w:val="000000" w:themeColor="text1"/>
          <w:sz w:val="22"/>
          <w:szCs w:val="22"/>
        </w:rPr>
      </w:pPr>
    </w:p>
    <w:p w14:paraId="5CB2BDD2" w14:textId="7E0B91EC" w:rsidR="00823840" w:rsidRPr="00FB6861" w:rsidRDefault="00A9659A" w:rsidP="002D45F6">
      <w:pPr>
        <w:pStyle w:val="BodyText1"/>
        <w:tabs>
          <w:tab w:val="left" w:pos="539"/>
        </w:tabs>
        <w:spacing w:after="160" w:line="276" w:lineRule="auto"/>
        <w:ind w:right="922" w:hanging="283"/>
        <w:rPr>
          <w:color w:val="auto"/>
          <w:sz w:val="22"/>
          <w:szCs w:val="22"/>
        </w:rPr>
      </w:pPr>
      <w:r>
        <w:rPr>
          <w:b/>
          <w:bCs/>
          <w:color w:val="auto"/>
          <w:sz w:val="22"/>
          <w:szCs w:val="22"/>
        </w:rPr>
        <w:tab/>
      </w:r>
      <w:r w:rsidR="00823840" w:rsidRPr="3C125684">
        <w:rPr>
          <w:b/>
          <w:bCs/>
          <w:color w:val="auto"/>
          <w:sz w:val="22"/>
          <w:szCs w:val="22"/>
        </w:rPr>
        <w:t xml:space="preserve">Module 6. </w:t>
      </w:r>
      <w:r w:rsidR="00823840" w:rsidRPr="00FB6861">
        <w:rPr>
          <w:b/>
          <w:color w:val="auto"/>
          <w:sz w:val="22"/>
          <w:szCs w:val="22"/>
        </w:rPr>
        <w:tab/>
      </w:r>
      <w:r w:rsidR="00823840" w:rsidRPr="3C125684">
        <w:rPr>
          <w:b/>
          <w:bCs/>
          <w:color w:val="auto"/>
          <w:sz w:val="22"/>
          <w:szCs w:val="22"/>
        </w:rPr>
        <w:t>Relationship Counselling Practice of Individuals and Couples</w:t>
      </w:r>
    </w:p>
    <w:p w14:paraId="74600773" w14:textId="64B16BB7" w:rsidR="00B665AB" w:rsidRPr="00FB6861" w:rsidRDefault="00A9659A" w:rsidP="002D45F6">
      <w:pPr>
        <w:tabs>
          <w:tab w:val="left" w:pos="539"/>
          <w:tab w:val="left" w:pos="6720"/>
        </w:tabs>
        <w:spacing w:line="276" w:lineRule="auto"/>
        <w:ind w:hanging="283"/>
        <w:rPr>
          <w:rFonts w:ascii="Arial" w:hAnsi="Arial" w:cs="Arial"/>
          <w:color w:val="000000" w:themeColor="text1"/>
          <w:sz w:val="22"/>
          <w:szCs w:val="22"/>
        </w:rPr>
      </w:pPr>
      <w:r>
        <w:rPr>
          <w:rFonts w:ascii="Arial" w:hAnsi="Arial" w:cs="Arial"/>
          <w:color w:val="000000" w:themeColor="text1"/>
          <w:sz w:val="22"/>
          <w:szCs w:val="22"/>
        </w:rPr>
        <w:tab/>
      </w:r>
      <w:r w:rsidR="5A79D302" w:rsidRPr="00FB6861">
        <w:rPr>
          <w:rFonts w:ascii="Arial" w:hAnsi="Arial" w:cs="Arial"/>
          <w:color w:val="000000" w:themeColor="text1"/>
          <w:sz w:val="22"/>
          <w:szCs w:val="22"/>
        </w:rPr>
        <w:t>This module consists of:</w:t>
      </w:r>
    </w:p>
    <w:p w14:paraId="08CE6F91" w14:textId="3D5733B9" w:rsidR="00B665AB" w:rsidRPr="00FB6861" w:rsidRDefault="3C125684" w:rsidP="00A9659A">
      <w:pPr>
        <w:pStyle w:val="ListParagraph"/>
        <w:numPr>
          <w:ilvl w:val="0"/>
          <w:numId w:val="2"/>
        </w:numPr>
        <w:tabs>
          <w:tab w:val="left" w:pos="284"/>
          <w:tab w:val="left" w:pos="6720"/>
        </w:tabs>
        <w:spacing w:line="276" w:lineRule="auto"/>
        <w:ind w:left="567" w:hanging="283"/>
        <w:rPr>
          <w:color w:val="000000" w:themeColor="text1"/>
          <w:sz w:val="22"/>
          <w:szCs w:val="22"/>
        </w:rPr>
      </w:pPr>
      <w:r w:rsidRPr="3C125684">
        <w:rPr>
          <w:rFonts w:ascii="Arial" w:hAnsi="Arial" w:cs="Arial"/>
          <w:color w:val="000000" w:themeColor="text1"/>
          <w:sz w:val="22"/>
          <w:szCs w:val="22"/>
        </w:rPr>
        <w:t xml:space="preserve">200 hours of supervised relationship counselling practice with clients, both individuals and couples (minimum of 75 hours couple counselling), in an approved placement.  The placement will ideally be in one of Relationships Scotland’s member services.  </w:t>
      </w:r>
    </w:p>
    <w:p w14:paraId="3CED6D2B" w14:textId="6B855222" w:rsidR="003174C9" w:rsidRPr="00FB6861" w:rsidRDefault="003174C9" w:rsidP="00A9659A">
      <w:pPr>
        <w:pStyle w:val="ListParagraph"/>
        <w:numPr>
          <w:ilvl w:val="0"/>
          <w:numId w:val="2"/>
        </w:numPr>
        <w:tabs>
          <w:tab w:val="left" w:pos="284"/>
        </w:tabs>
        <w:spacing w:line="276" w:lineRule="auto"/>
        <w:ind w:left="567" w:hanging="283"/>
        <w:rPr>
          <w:color w:val="000000" w:themeColor="text1"/>
          <w:sz w:val="22"/>
          <w:szCs w:val="22"/>
        </w:rPr>
      </w:pPr>
      <w:r w:rsidRPr="00FB6861">
        <w:rPr>
          <w:rFonts w:ascii="Arial" w:hAnsi="Arial" w:cs="Arial"/>
          <w:color w:val="000000" w:themeColor="text1"/>
          <w:sz w:val="22"/>
          <w:szCs w:val="22"/>
        </w:rPr>
        <w:t>Counselling practice will require supervision at a ratio of one hour of supervision to six hours of counselling practice, in order to meet the practice standards for students laid down by both professional bodies operating in Scotland – COSCA and BACP.</w:t>
      </w:r>
    </w:p>
    <w:p w14:paraId="792F5A7D" w14:textId="4F1C7C6B" w:rsidR="1E7543A8" w:rsidRPr="00FB6861" w:rsidRDefault="3C125684" w:rsidP="00A9659A">
      <w:pPr>
        <w:pStyle w:val="ListParagraph"/>
        <w:numPr>
          <w:ilvl w:val="0"/>
          <w:numId w:val="2"/>
        </w:numPr>
        <w:tabs>
          <w:tab w:val="left" w:pos="284"/>
        </w:tabs>
        <w:spacing w:line="276" w:lineRule="auto"/>
        <w:ind w:left="567" w:hanging="283"/>
        <w:rPr>
          <w:color w:val="000000" w:themeColor="text1"/>
          <w:sz w:val="22"/>
          <w:szCs w:val="22"/>
        </w:rPr>
      </w:pPr>
      <w:r w:rsidRPr="3C125684">
        <w:rPr>
          <w:rFonts w:ascii="Arial" w:hAnsi="Arial" w:cs="Arial"/>
          <w:color w:val="000000" w:themeColor="text1"/>
          <w:sz w:val="22"/>
          <w:szCs w:val="22"/>
        </w:rPr>
        <w:t xml:space="preserve">Most trainee counsellors work towards providing three hours of counselling weekly within their placement. </w:t>
      </w:r>
    </w:p>
    <w:p w14:paraId="7C06216B" w14:textId="60B035DB" w:rsidR="0089317E" w:rsidRPr="00FB6861" w:rsidRDefault="5A79D302" w:rsidP="00A9659A">
      <w:pPr>
        <w:pStyle w:val="ListParagraph"/>
        <w:numPr>
          <w:ilvl w:val="0"/>
          <w:numId w:val="2"/>
        </w:numPr>
        <w:tabs>
          <w:tab w:val="left" w:pos="284"/>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If you are practicing in one of Relationships Scotland’s member services, you will be required to attend group supervision/case discussion. </w:t>
      </w:r>
    </w:p>
    <w:p w14:paraId="661B89D0" w14:textId="5FF4DF03" w:rsidR="0089317E" w:rsidRPr="00FB6861" w:rsidRDefault="5A79D302" w:rsidP="00A9659A">
      <w:pPr>
        <w:pStyle w:val="ListParagraph"/>
        <w:numPr>
          <w:ilvl w:val="0"/>
          <w:numId w:val="2"/>
        </w:numPr>
        <w:tabs>
          <w:tab w:val="left" w:pos="284"/>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Supervision is a key arena for you to develop and expand self-awareness. I</w:t>
      </w:r>
      <w:r w:rsidR="009D7C8F" w:rsidRPr="00FB6861">
        <w:rPr>
          <w:rFonts w:ascii="Arial" w:hAnsi="Arial" w:cs="Arial"/>
          <w:color w:val="000000" w:themeColor="text1"/>
          <w:sz w:val="22"/>
          <w:szCs w:val="22"/>
        </w:rPr>
        <w:t>deally supervision will integrate</w:t>
      </w:r>
      <w:r w:rsidR="00893822" w:rsidRPr="00FB6861">
        <w:rPr>
          <w:rFonts w:ascii="Arial" w:hAnsi="Arial" w:cs="Arial"/>
          <w:color w:val="000000" w:themeColor="text1"/>
          <w:sz w:val="22"/>
          <w:szCs w:val="22"/>
        </w:rPr>
        <w:t xml:space="preserve"> self</w:t>
      </w:r>
      <w:r w:rsidR="00A9659A">
        <w:rPr>
          <w:rFonts w:ascii="Arial" w:hAnsi="Arial" w:cs="Arial"/>
          <w:color w:val="000000" w:themeColor="text1"/>
          <w:sz w:val="22"/>
          <w:szCs w:val="22"/>
        </w:rPr>
        <w:t>-</w:t>
      </w:r>
      <w:r w:rsidR="00893822" w:rsidRPr="00FB6861">
        <w:rPr>
          <w:rFonts w:ascii="Arial" w:hAnsi="Arial" w:cs="Arial"/>
          <w:color w:val="000000" w:themeColor="text1"/>
          <w:sz w:val="22"/>
          <w:szCs w:val="22"/>
        </w:rPr>
        <w:t xml:space="preserve">awareness, theoretical understanding </w:t>
      </w:r>
      <w:r w:rsidR="00863B02" w:rsidRPr="00FB6861">
        <w:rPr>
          <w:rFonts w:ascii="Arial" w:hAnsi="Arial" w:cs="Arial"/>
          <w:color w:val="000000" w:themeColor="text1"/>
          <w:sz w:val="22"/>
          <w:szCs w:val="22"/>
        </w:rPr>
        <w:t xml:space="preserve">and </w:t>
      </w:r>
      <w:r w:rsidRPr="00FB6861">
        <w:rPr>
          <w:rFonts w:ascii="Arial" w:hAnsi="Arial" w:cs="Arial"/>
          <w:color w:val="000000" w:themeColor="text1"/>
          <w:sz w:val="22"/>
          <w:szCs w:val="22"/>
        </w:rPr>
        <w:t>reflection</w:t>
      </w:r>
      <w:r w:rsidR="00863B02" w:rsidRPr="00FB6861">
        <w:rPr>
          <w:rFonts w:ascii="Arial" w:hAnsi="Arial" w:cs="Arial"/>
          <w:color w:val="000000" w:themeColor="text1"/>
          <w:sz w:val="22"/>
          <w:szCs w:val="22"/>
        </w:rPr>
        <w:t xml:space="preserve"> on counselling practice</w:t>
      </w:r>
      <w:r w:rsidRPr="00FB6861">
        <w:rPr>
          <w:rFonts w:ascii="Arial" w:hAnsi="Arial" w:cs="Arial"/>
          <w:color w:val="000000" w:themeColor="text1"/>
          <w:sz w:val="22"/>
          <w:szCs w:val="22"/>
        </w:rPr>
        <w:t xml:space="preserve"> </w:t>
      </w:r>
      <w:r w:rsidR="00863B02" w:rsidRPr="00FB6861">
        <w:rPr>
          <w:rFonts w:ascii="Arial" w:hAnsi="Arial" w:cs="Arial"/>
          <w:color w:val="000000" w:themeColor="text1"/>
          <w:sz w:val="22"/>
          <w:szCs w:val="22"/>
        </w:rPr>
        <w:t>complementing</w:t>
      </w:r>
      <w:r w:rsidRPr="00FB6861">
        <w:rPr>
          <w:rFonts w:ascii="Arial" w:hAnsi="Arial" w:cs="Arial"/>
          <w:color w:val="000000" w:themeColor="text1"/>
          <w:sz w:val="22"/>
          <w:szCs w:val="22"/>
        </w:rPr>
        <w:t xml:space="preserve"> personal development work</w:t>
      </w:r>
      <w:r w:rsidR="00643F27" w:rsidRPr="00FB6861">
        <w:rPr>
          <w:rFonts w:ascii="Arial" w:hAnsi="Arial" w:cs="Arial"/>
          <w:color w:val="000000" w:themeColor="text1"/>
          <w:sz w:val="22"/>
          <w:szCs w:val="22"/>
        </w:rPr>
        <w:t xml:space="preserve"> </w:t>
      </w:r>
      <w:r w:rsidR="00E653A6" w:rsidRPr="00FB6861">
        <w:rPr>
          <w:rFonts w:ascii="Arial" w:hAnsi="Arial" w:cs="Arial"/>
          <w:color w:val="000000" w:themeColor="text1"/>
          <w:sz w:val="22"/>
          <w:szCs w:val="22"/>
        </w:rPr>
        <w:t>on the diploma</w:t>
      </w:r>
      <w:r w:rsidRPr="00FB6861">
        <w:rPr>
          <w:rFonts w:ascii="Arial" w:hAnsi="Arial" w:cs="Arial"/>
          <w:color w:val="000000" w:themeColor="text1"/>
          <w:sz w:val="22"/>
          <w:szCs w:val="22"/>
        </w:rPr>
        <w:t>.</w:t>
      </w:r>
    </w:p>
    <w:p w14:paraId="23DE523C" w14:textId="77777777" w:rsidR="00EE156E" w:rsidRPr="001102CC" w:rsidRDefault="00EE156E">
      <w:pPr>
        <w:pStyle w:val="BodyText1"/>
        <w:spacing w:after="159" w:line="320" w:lineRule="atLeast"/>
        <w:rPr>
          <w:b/>
          <w:color w:val="auto"/>
          <w:sz w:val="22"/>
          <w:szCs w:val="22"/>
        </w:rPr>
      </w:pPr>
    </w:p>
    <w:p w14:paraId="31C7D89A" w14:textId="531D9A83" w:rsidR="00823840" w:rsidRPr="001102CC" w:rsidRDefault="00823840">
      <w:pPr>
        <w:pStyle w:val="BodyText1"/>
        <w:spacing w:after="159" w:line="320" w:lineRule="atLeast"/>
        <w:rPr>
          <w:b/>
          <w:color w:val="auto"/>
          <w:sz w:val="22"/>
          <w:szCs w:val="22"/>
        </w:rPr>
      </w:pPr>
      <w:r w:rsidRPr="001102CC">
        <w:rPr>
          <w:b/>
          <w:color w:val="auto"/>
          <w:sz w:val="22"/>
          <w:szCs w:val="22"/>
        </w:rPr>
        <w:t>Course Staff</w:t>
      </w:r>
    </w:p>
    <w:p w14:paraId="7C9F819D" w14:textId="5552F9CC" w:rsidR="00823840" w:rsidRPr="001102CC" w:rsidRDefault="00823840">
      <w:pPr>
        <w:pStyle w:val="BodyText1"/>
        <w:spacing w:after="160" w:line="300" w:lineRule="atLeast"/>
        <w:ind w:right="924"/>
        <w:rPr>
          <w:color w:val="auto"/>
          <w:sz w:val="22"/>
          <w:szCs w:val="22"/>
        </w:rPr>
      </w:pPr>
      <w:r w:rsidRPr="001102CC">
        <w:rPr>
          <w:color w:val="auto"/>
          <w:sz w:val="22"/>
          <w:szCs w:val="22"/>
        </w:rPr>
        <w:t xml:space="preserve">All core teaching staff are accredited, </w:t>
      </w:r>
      <w:r w:rsidR="004812A4" w:rsidRPr="001102CC">
        <w:rPr>
          <w:color w:val="auto"/>
          <w:sz w:val="22"/>
          <w:szCs w:val="22"/>
        </w:rPr>
        <w:t>practicing</w:t>
      </w:r>
      <w:r w:rsidRPr="001102CC">
        <w:rPr>
          <w:color w:val="auto"/>
          <w:sz w:val="22"/>
          <w:szCs w:val="22"/>
        </w:rPr>
        <w:t xml:space="preserve"> counsellors and qualified trainers with many years of experience of counselling and training delivery.  They are members of appropriate professional bodies including BACP and COSCA </w:t>
      </w:r>
      <w:r w:rsidR="00C87F41">
        <w:rPr>
          <w:color w:val="auto"/>
          <w:sz w:val="22"/>
          <w:szCs w:val="22"/>
        </w:rPr>
        <w:t>and adhere</w:t>
      </w:r>
      <w:r w:rsidRPr="001102CC">
        <w:rPr>
          <w:color w:val="auto"/>
          <w:sz w:val="22"/>
          <w:szCs w:val="22"/>
        </w:rPr>
        <w:t xml:space="preserve"> to their codes of professional ethics.</w:t>
      </w:r>
    </w:p>
    <w:p w14:paraId="2BE28199" w14:textId="77777777" w:rsidR="00823840" w:rsidRPr="001102CC" w:rsidRDefault="00823840">
      <w:pPr>
        <w:pStyle w:val="BodyText1"/>
        <w:spacing w:after="160" w:line="300" w:lineRule="atLeast"/>
        <w:ind w:right="924"/>
        <w:rPr>
          <w:color w:val="auto"/>
          <w:sz w:val="22"/>
          <w:szCs w:val="22"/>
        </w:rPr>
      </w:pPr>
      <w:r w:rsidRPr="001102CC">
        <w:rPr>
          <w:color w:val="auto"/>
          <w:sz w:val="22"/>
          <w:szCs w:val="22"/>
        </w:rPr>
        <w:t>The ratio of staff to students will be</w:t>
      </w:r>
      <w:r w:rsidR="006C5632" w:rsidRPr="001102CC">
        <w:rPr>
          <w:color w:val="auto"/>
          <w:sz w:val="22"/>
          <w:szCs w:val="22"/>
        </w:rPr>
        <w:t xml:space="preserve"> at least</w:t>
      </w:r>
      <w:r w:rsidRPr="001102CC">
        <w:rPr>
          <w:color w:val="auto"/>
          <w:sz w:val="22"/>
          <w:szCs w:val="22"/>
        </w:rPr>
        <w:t xml:space="preserve"> 1:10.</w:t>
      </w:r>
    </w:p>
    <w:p w14:paraId="36F7E630" w14:textId="1635DDB2" w:rsidR="00B14706" w:rsidRPr="00FF4CE8" w:rsidRDefault="005821AB" w:rsidP="00FF4CE8">
      <w:pPr>
        <w:pStyle w:val="BodyText1"/>
        <w:spacing w:after="160" w:line="300" w:lineRule="atLeast"/>
        <w:ind w:right="924"/>
        <w:rPr>
          <w:color w:val="auto"/>
          <w:sz w:val="22"/>
          <w:szCs w:val="22"/>
        </w:rPr>
      </w:pPr>
      <w:r>
        <w:rPr>
          <w:color w:val="auto"/>
          <w:sz w:val="22"/>
          <w:szCs w:val="22"/>
        </w:rPr>
        <w:t>In addition to the core train</w:t>
      </w:r>
      <w:r w:rsidR="00823840" w:rsidRPr="001102CC">
        <w:rPr>
          <w:color w:val="auto"/>
          <w:sz w:val="22"/>
          <w:szCs w:val="22"/>
        </w:rPr>
        <w:t>ing team, subject experts will deliver additional t</w:t>
      </w:r>
      <w:r w:rsidR="00EF4BB2">
        <w:rPr>
          <w:color w:val="auto"/>
          <w:sz w:val="22"/>
          <w:szCs w:val="22"/>
        </w:rPr>
        <w:t xml:space="preserve">raining </w:t>
      </w:r>
      <w:r w:rsidR="00823840" w:rsidRPr="001102CC">
        <w:rPr>
          <w:color w:val="auto"/>
          <w:sz w:val="22"/>
          <w:szCs w:val="22"/>
        </w:rPr>
        <w:t>input during the course.</w:t>
      </w:r>
    </w:p>
    <w:p w14:paraId="0B7A55E6" w14:textId="09B9C644" w:rsidR="00823840" w:rsidRPr="001102CC" w:rsidRDefault="00823840">
      <w:pPr>
        <w:pStyle w:val="BodyText1"/>
        <w:spacing w:after="159"/>
        <w:jc w:val="both"/>
        <w:rPr>
          <w:b/>
          <w:color w:val="auto"/>
          <w:sz w:val="22"/>
          <w:szCs w:val="22"/>
        </w:rPr>
      </w:pPr>
      <w:r w:rsidRPr="001102CC">
        <w:rPr>
          <w:b/>
          <w:color w:val="auto"/>
          <w:sz w:val="22"/>
          <w:szCs w:val="22"/>
        </w:rPr>
        <w:t>Course Entry Requirements</w:t>
      </w:r>
    </w:p>
    <w:p w14:paraId="021FF81F" w14:textId="77777777" w:rsidR="00B94C77" w:rsidRPr="001102CC" w:rsidRDefault="00B94C77" w:rsidP="001D2E8A">
      <w:pPr>
        <w:pStyle w:val="BodyText1"/>
        <w:numPr>
          <w:ilvl w:val="0"/>
          <w:numId w:val="11"/>
        </w:numPr>
        <w:tabs>
          <w:tab w:val="left" w:pos="360"/>
        </w:tabs>
        <w:spacing w:after="160" w:line="320" w:lineRule="atLeast"/>
        <w:ind w:right="840"/>
        <w:rPr>
          <w:color w:val="auto"/>
          <w:sz w:val="22"/>
          <w:szCs w:val="22"/>
        </w:rPr>
      </w:pPr>
      <w:r w:rsidRPr="001102CC">
        <w:rPr>
          <w:color w:val="auto"/>
          <w:sz w:val="22"/>
          <w:szCs w:val="22"/>
        </w:rPr>
        <w:t>COSCA Counselling Skills Certificate or equivalent</w:t>
      </w:r>
    </w:p>
    <w:p w14:paraId="180BBDC7" w14:textId="745247C8" w:rsidR="00B94C77" w:rsidRPr="001102CC" w:rsidRDefault="00B94C77" w:rsidP="001D2E8A">
      <w:pPr>
        <w:pStyle w:val="BodyText1"/>
        <w:numPr>
          <w:ilvl w:val="0"/>
          <w:numId w:val="11"/>
        </w:numPr>
        <w:tabs>
          <w:tab w:val="left" w:pos="360"/>
        </w:tabs>
        <w:spacing w:after="160" w:line="320" w:lineRule="atLeast"/>
        <w:ind w:right="840"/>
        <w:rPr>
          <w:color w:val="auto"/>
          <w:sz w:val="22"/>
          <w:szCs w:val="22"/>
        </w:rPr>
      </w:pPr>
      <w:r w:rsidRPr="001102CC">
        <w:rPr>
          <w:color w:val="auto"/>
          <w:sz w:val="22"/>
          <w:szCs w:val="22"/>
        </w:rPr>
        <w:t>Capacity to commit to approximately 15 hours of time each week during training</w:t>
      </w:r>
      <w:r w:rsidR="00CD2838">
        <w:rPr>
          <w:color w:val="auto"/>
          <w:sz w:val="22"/>
          <w:szCs w:val="22"/>
        </w:rPr>
        <w:t xml:space="preserve"> </w:t>
      </w:r>
      <w:r w:rsidR="00301CE0">
        <w:rPr>
          <w:color w:val="auto"/>
          <w:sz w:val="22"/>
          <w:szCs w:val="22"/>
        </w:rPr>
        <w:t>(</w:t>
      </w:r>
      <w:r w:rsidR="00CC4AEC">
        <w:rPr>
          <w:color w:val="auto"/>
          <w:sz w:val="22"/>
          <w:szCs w:val="22"/>
        </w:rPr>
        <w:t>to cover personal study, preparation and assignment writing, presentations</w:t>
      </w:r>
      <w:r w:rsidR="00516494">
        <w:rPr>
          <w:color w:val="auto"/>
          <w:sz w:val="22"/>
          <w:szCs w:val="22"/>
        </w:rPr>
        <w:t>, counselling practice within placements and supervision</w:t>
      </w:r>
      <w:r w:rsidR="00301CE0">
        <w:rPr>
          <w:color w:val="auto"/>
          <w:sz w:val="22"/>
          <w:szCs w:val="22"/>
        </w:rPr>
        <w:t>, possible personal therapy)</w:t>
      </w:r>
    </w:p>
    <w:p w14:paraId="4D903C87" w14:textId="77777777" w:rsidR="001D2E8A" w:rsidRPr="001102CC" w:rsidRDefault="001D2E8A" w:rsidP="001D2E8A">
      <w:pPr>
        <w:pStyle w:val="BodyText1"/>
        <w:numPr>
          <w:ilvl w:val="0"/>
          <w:numId w:val="11"/>
        </w:numPr>
        <w:tabs>
          <w:tab w:val="left" w:pos="360"/>
        </w:tabs>
        <w:spacing w:after="160" w:line="320" w:lineRule="atLeast"/>
        <w:ind w:right="840"/>
        <w:rPr>
          <w:color w:val="auto"/>
          <w:sz w:val="22"/>
          <w:szCs w:val="22"/>
        </w:rPr>
      </w:pPr>
      <w:r w:rsidRPr="001102CC">
        <w:rPr>
          <w:color w:val="auto"/>
          <w:sz w:val="22"/>
          <w:szCs w:val="22"/>
        </w:rPr>
        <w:t>Ability to commit to minimum 85% attendance at training</w:t>
      </w:r>
    </w:p>
    <w:p w14:paraId="7639FA44" w14:textId="77777777" w:rsidR="00B94C77" w:rsidRPr="001102CC" w:rsidRDefault="00B94C77" w:rsidP="001D2E8A">
      <w:pPr>
        <w:pStyle w:val="BodyText1"/>
        <w:numPr>
          <w:ilvl w:val="0"/>
          <w:numId w:val="11"/>
        </w:numPr>
        <w:tabs>
          <w:tab w:val="left" w:pos="360"/>
        </w:tabs>
        <w:spacing w:after="160" w:line="320" w:lineRule="atLeast"/>
        <w:ind w:right="840"/>
        <w:rPr>
          <w:color w:val="auto"/>
          <w:sz w:val="22"/>
          <w:szCs w:val="22"/>
        </w:rPr>
      </w:pPr>
      <w:r w:rsidRPr="001102CC">
        <w:rPr>
          <w:color w:val="auto"/>
          <w:sz w:val="22"/>
          <w:szCs w:val="22"/>
        </w:rPr>
        <w:t>Ability to work at academic Level 9 (SCQF)</w:t>
      </w:r>
    </w:p>
    <w:p w14:paraId="6D1206A5" w14:textId="673806EB" w:rsidR="00B94C77" w:rsidRPr="001102CC" w:rsidRDefault="00B94C77" w:rsidP="001D2E8A">
      <w:pPr>
        <w:pStyle w:val="BodyText1"/>
        <w:numPr>
          <w:ilvl w:val="0"/>
          <w:numId w:val="11"/>
        </w:numPr>
        <w:tabs>
          <w:tab w:val="left" w:pos="360"/>
        </w:tabs>
        <w:spacing w:after="160" w:line="320" w:lineRule="atLeast"/>
        <w:ind w:right="840"/>
        <w:rPr>
          <w:color w:val="auto"/>
          <w:sz w:val="22"/>
          <w:szCs w:val="22"/>
        </w:rPr>
      </w:pPr>
      <w:r w:rsidRPr="001102CC">
        <w:rPr>
          <w:color w:val="auto"/>
          <w:sz w:val="22"/>
          <w:szCs w:val="22"/>
        </w:rPr>
        <w:t>Self-awareness and openness to feedback</w:t>
      </w:r>
    </w:p>
    <w:p w14:paraId="3CEC4753" w14:textId="77777777" w:rsidR="003057D9" w:rsidRPr="001102CC" w:rsidRDefault="00B94C77" w:rsidP="001D2E8A">
      <w:pPr>
        <w:pStyle w:val="BodyText1"/>
        <w:numPr>
          <w:ilvl w:val="0"/>
          <w:numId w:val="11"/>
        </w:numPr>
        <w:spacing w:after="160" w:line="320" w:lineRule="atLeast"/>
        <w:ind w:right="840"/>
        <w:rPr>
          <w:color w:val="auto"/>
          <w:sz w:val="22"/>
          <w:szCs w:val="22"/>
        </w:rPr>
      </w:pPr>
      <w:r w:rsidRPr="001102CC">
        <w:rPr>
          <w:color w:val="auto"/>
          <w:sz w:val="22"/>
          <w:szCs w:val="22"/>
        </w:rPr>
        <w:t>Ability to consistently offer the core conditions resp</w:t>
      </w:r>
      <w:r w:rsidR="00456A97" w:rsidRPr="001102CC">
        <w:rPr>
          <w:color w:val="auto"/>
          <w:sz w:val="22"/>
          <w:szCs w:val="22"/>
        </w:rPr>
        <w:t>ecting difference and diversity</w:t>
      </w:r>
    </w:p>
    <w:p w14:paraId="14EEA30C" w14:textId="450C8966" w:rsidR="00FB6861" w:rsidRDefault="3C125684" w:rsidP="00FF4CE8">
      <w:pPr>
        <w:pStyle w:val="Text"/>
        <w:spacing w:before="0" w:after="160" w:line="320" w:lineRule="atLeast"/>
        <w:ind w:right="0"/>
        <w:rPr>
          <w:sz w:val="22"/>
          <w:szCs w:val="22"/>
        </w:rPr>
      </w:pPr>
      <w:r w:rsidRPr="3C125684">
        <w:rPr>
          <w:sz w:val="22"/>
          <w:szCs w:val="22"/>
        </w:rPr>
        <w:t xml:space="preserve">Preference will be given to applicants with the specified entry requirements. However, for applicants living in a geographical location where a COSCA Counselling Skills course is not available an assessment of APL( Approved Prior Learning) will be made. In addition, applicants who do not have a certificate in counselling skills may be required to attend a 4 day counselling skills training course as part of the assessment for their suitability for the course. </w:t>
      </w:r>
    </w:p>
    <w:p w14:paraId="0CFFF635" w14:textId="77777777" w:rsidR="00FF4CE8" w:rsidRPr="00FF4CE8" w:rsidRDefault="00FF4CE8" w:rsidP="00FF4CE8">
      <w:pPr>
        <w:pStyle w:val="Text"/>
        <w:spacing w:before="0" w:after="160" w:line="320" w:lineRule="atLeast"/>
        <w:ind w:right="0"/>
        <w:rPr>
          <w:sz w:val="22"/>
          <w:szCs w:val="22"/>
        </w:rPr>
      </w:pPr>
    </w:p>
    <w:p w14:paraId="1492C440" w14:textId="1B11CCE8" w:rsidR="00823840" w:rsidRPr="001102CC" w:rsidRDefault="00823840">
      <w:pPr>
        <w:pStyle w:val="Text"/>
        <w:spacing w:before="0" w:after="160" w:line="320" w:lineRule="atLeast"/>
        <w:ind w:left="0" w:right="0" w:firstLine="0"/>
        <w:rPr>
          <w:sz w:val="22"/>
          <w:szCs w:val="22"/>
        </w:rPr>
      </w:pPr>
      <w:r w:rsidRPr="001102CC">
        <w:rPr>
          <w:b/>
          <w:sz w:val="22"/>
          <w:szCs w:val="22"/>
        </w:rPr>
        <w:t>Application and Selection for Training</w:t>
      </w:r>
    </w:p>
    <w:p w14:paraId="583EA388" w14:textId="77777777" w:rsidR="00823840" w:rsidRPr="001102CC" w:rsidRDefault="00823840">
      <w:pPr>
        <w:pStyle w:val="BodyText1"/>
        <w:spacing w:after="160" w:line="300" w:lineRule="atLeast"/>
        <w:rPr>
          <w:color w:val="auto"/>
          <w:sz w:val="22"/>
          <w:szCs w:val="22"/>
        </w:rPr>
      </w:pPr>
      <w:r w:rsidRPr="001102CC">
        <w:rPr>
          <w:color w:val="auto"/>
          <w:sz w:val="22"/>
          <w:szCs w:val="22"/>
        </w:rPr>
        <w:t>The stages of the application process are:</w:t>
      </w:r>
    </w:p>
    <w:p w14:paraId="7E63AB6B" w14:textId="7F47DED7" w:rsidR="00823840" w:rsidRPr="001102CC" w:rsidRDefault="3C125684" w:rsidP="3C125684">
      <w:pPr>
        <w:pStyle w:val="BodyText1"/>
        <w:numPr>
          <w:ilvl w:val="0"/>
          <w:numId w:val="1"/>
        </w:numPr>
        <w:spacing w:after="160" w:line="320" w:lineRule="atLeast"/>
        <w:jc w:val="both"/>
        <w:rPr>
          <w:color w:val="auto"/>
          <w:sz w:val="22"/>
          <w:szCs w:val="22"/>
        </w:rPr>
      </w:pPr>
      <w:r w:rsidRPr="3C125684">
        <w:rPr>
          <w:b/>
          <w:bCs/>
          <w:color w:val="auto"/>
          <w:sz w:val="22"/>
          <w:szCs w:val="22"/>
        </w:rPr>
        <w:t>Enquiry</w:t>
      </w:r>
      <w:r w:rsidRPr="3C125684">
        <w:rPr>
          <w:color w:val="auto"/>
          <w:sz w:val="22"/>
          <w:szCs w:val="22"/>
        </w:rPr>
        <w:t xml:space="preserve"> </w:t>
      </w:r>
    </w:p>
    <w:p w14:paraId="26964DA2" w14:textId="77777777" w:rsidR="00823840" w:rsidRPr="001102CC" w:rsidRDefault="00823840">
      <w:pPr>
        <w:pStyle w:val="BodyText1"/>
        <w:spacing w:after="160" w:line="300" w:lineRule="atLeast"/>
        <w:rPr>
          <w:color w:val="auto"/>
          <w:sz w:val="22"/>
          <w:szCs w:val="22"/>
        </w:rPr>
      </w:pPr>
      <w:r w:rsidRPr="001102CC">
        <w:rPr>
          <w:color w:val="auto"/>
          <w:sz w:val="22"/>
          <w:szCs w:val="22"/>
        </w:rPr>
        <w:t>If you would like to train to become a relationship counsellor, or you would like more information about any aspects of the training contact Relationships Scotland at 18 York Place, Edinburgh.</w:t>
      </w:r>
    </w:p>
    <w:p w14:paraId="1CB631A0" w14:textId="77777777" w:rsidR="00545226" w:rsidRDefault="3C125684" w:rsidP="3C125684">
      <w:pPr>
        <w:pStyle w:val="BodyText1"/>
        <w:spacing w:after="160" w:line="300" w:lineRule="atLeast"/>
        <w:rPr>
          <w:color w:val="auto"/>
          <w:sz w:val="22"/>
          <w:szCs w:val="22"/>
        </w:rPr>
      </w:pPr>
      <w:r w:rsidRPr="3C125684">
        <w:rPr>
          <w:color w:val="auto"/>
          <w:sz w:val="22"/>
          <w:szCs w:val="22"/>
        </w:rPr>
        <w:t xml:space="preserve">Telephone: 0345 119 2020  </w:t>
      </w:r>
    </w:p>
    <w:p w14:paraId="73B18B3B" w14:textId="369F6A1A" w:rsidR="00823840" w:rsidRDefault="3C125684" w:rsidP="3C125684">
      <w:pPr>
        <w:pStyle w:val="BodyText1"/>
        <w:spacing w:after="160" w:line="300" w:lineRule="atLeast"/>
        <w:rPr>
          <w:color w:val="auto"/>
          <w:sz w:val="22"/>
          <w:szCs w:val="22"/>
        </w:rPr>
      </w:pPr>
      <w:r w:rsidRPr="3C125684">
        <w:rPr>
          <w:color w:val="auto"/>
          <w:sz w:val="22"/>
          <w:szCs w:val="22"/>
        </w:rPr>
        <w:t xml:space="preserve">Email:  </w:t>
      </w:r>
      <w:hyperlink r:id="rId27">
        <w:r w:rsidRPr="3C125684">
          <w:rPr>
            <w:rStyle w:val="Hyperlink"/>
            <w:sz w:val="22"/>
            <w:szCs w:val="22"/>
          </w:rPr>
          <w:t>liz.thackwray@relationships-scotland.org.uk</w:t>
        </w:r>
      </w:hyperlink>
    </w:p>
    <w:p w14:paraId="1F0C324E" w14:textId="5B14B303" w:rsidR="001D2E8A" w:rsidRPr="001102CC" w:rsidRDefault="3C125684" w:rsidP="3C125684">
      <w:pPr>
        <w:pStyle w:val="BodyText1"/>
        <w:spacing w:after="160" w:line="300" w:lineRule="atLeast"/>
        <w:rPr>
          <w:color w:val="auto"/>
          <w:sz w:val="22"/>
          <w:szCs w:val="22"/>
        </w:rPr>
      </w:pPr>
      <w:r w:rsidRPr="3C125684">
        <w:rPr>
          <w:color w:val="auto"/>
          <w:sz w:val="22"/>
          <w:szCs w:val="22"/>
        </w:rPr>
        <w:t>The next training course will begin on 13</w:t>
      </w:r>
      <w:r w:rsidRPr="3C125684">
        <w:rPr>
          <w:color w:val="auto"/>
          <w:sz w:val="22"/>
          <w:szCs w:val="22"/>
          <w:vertAlign w:val="superscript"/>
        </w:rPr>
        <w:t>th</w:t>
      </w:r>
      <w:r w:rsidRPr="3C125684">
        <w:rPr>
          <w:color w:val="auto"/>
          <w:sz w:val="22"/>
          <w:szCs w:val="22"/>
        </w:rPr>
        <w:t xml:space="preserve"> September 2019. </w:t>
      </w:r>
    </w:p>
    <w:p w14:paraId="4FD572BF" w14:textId="77777777" w:rsidR="00823840" w:rsidRPr="001102CC" w:rsidRDefault="00823840" w:rsidP="3C125684">
      <w:pPr>
        <w:pStyle w:val="BodyText1"/>
        <w:numPr>
          <w:ilvl w:val="0"/>
          <w:numId w:val="1"/>
        </w:numPr>
        <w:spacing w:after="159"/>
        <w:rPr>
          <w:color w:val="auto"/>
          <w:sz w:val="22"/>
          <w:szCs w:val="22"/>
        </w:rPr>
      </w:pPr>
      <w:r w:rsidRPr="3C125684">
        <w:rPr>
          <w:b/>
          <w:bCs/>
          <w:color w:val="auto"/>
          <w:sz w:val="22"/>
          <w:szCs w:val="22"/>
        </w:rPr>
        <w:t>Recruitment</w:t>
      </w:r>
    </w:p>
    <w:p w14:paraId="3CAB3CBB" w14:textId="1D2BDE1A" w:rsidR="00823840" w:rsidRPr="001102CC" w:rsidRDefault="3C125684" w:rsidP="3C125684">
      <w:pPr>
        <w:pStyle w:val="BodyText1"/>
        <w:spacing w:after="160" w:line="300" w:lineRule="atLeast"/>
        <w:ind w:right="471"/>
        <w:rPr>
          <w:color w:val="auto"/>
          <w:sz w:val="22"/>
          <w:szCs w:val="22"/>
        </w:rPr>
      </w:pPr>
      <w:r w:rsidRPr="3C125684">
        <w:rPr>
          <w:color w:val="auto"/>
          <w:sz w:val="22"/>
          <w:szCs w:val="22"/>
        </w:rPr>
        <w:t xml:space="preserve">You will be required to complete an application form, provide two referees and return your application to Relationships Scotland.  Applicants who meet the entry requirements will be asked to an interview day.   </w:t>
      </w:r>
    </w:p>
    <w:p w14:paraId="15662650" w14:textId="7DCADD9E" w:rsidR="00823840" w:rsidRPr="001102CC" w:rsidRDefault="6D4F7194" w:rsidP="6D4F7194">
      <w:pPr>
        <w:pStyle w:val="BodyText1"/>
        <w:spacing w:after="160" w:line="300" w:lineRule="atLeast"/>
        <w:ind w:right="471"/>
        <w:rPr>
          <w:color w:val="auto"/>
          <w:sz w:val="22"/>
          <w:szCs w:val="22"/>
        </w:rPr>
      </w:pPr>
      <w:r w:rsidRPr="6D4F7194">
        <w:rPr>
          <w:color w:val="auto"/>
          <w:sz w:val="22"/>
          <w:szCs w:val="22"/>
        </w:rPr>
        <w:t>Relationships Scotland will host an open evening information session</w:t>
      </w:r>
      <w:r w:rsidR="0068108B">
        <w:rPr>
          <w:color w:val="auto"/>
          <w:sz w:val="22"/>
          <w:szCs w:val="22"/>
        </w:rPr>
        <w:t xml:space="preserve"> in Spring 2019</w:t>
      </w:r>
      <w:r w:rsidRPr="6D4F7194">
        <w:rPr>
          <w:color w:val="auto"/>
          <w:sz w:val="22"/>
          <w:szCs w:val="22"/>
        </w:rPr>
        <w:t xml:space="preserve">. Full details will be advertised on the website. </w:t>
      </w:r>
    </w:p>
    <w:p w14:paraId="1ADFB317" w14:textId="77777777" w:rsidR="00823840" w:rsidRPr="001102CC" w:rsidRDefault="00823840" w:rsidP="3C125684">
      <w:pPr>
        <w:pStyle w:val="BodyText1"/>
        <w:spacing w:after="159"/>
        <w:rPr>
          <w:color w:val="auto"/>
          <w:sz w:val="22"/>
          <w:szCs w:val="22"/>
        </w:rPr>
      </w:pPr>
      <w:r w:rsidRPr="3C125684">
        <w:rPr>
          <w:b/>
          <w:bCs/>
          <w:color w:val="auto"/>
          <w:sz w:val="22"/>
          <w:szCs w:val="22"/>
        </w:rPr>
        <w:t xml:space="preserve">       3. </w:t>
      </w:r>
      <w:r w:rsidRPr="001102CC">
        <w:rPr>
          <w:b/>
          <w:color w:val="auto"/>
          <w:sz w:val="22"/>
          <w:szCs w:val="22"/>
        </w:rPr>
        <w:tab/>
      </w:r>
      <w:r w:rsidRPr="3C125684">
        <w:rPr>
          <w:b/>
          <w:bCs/>
          <w:color w:val="auto"/>
          <w:sz w:val="22"/>
          <w:szCs w:val="22"/>
        </w:rPr>
        <w:t>Selection at Relationships Scotland</w:t>
      </w:r>
    </w:p>
    <w:p w14:paraId="5043CB0F" w14:textId="76BFD901" w:rsidR="00C87F41" w:rsidRDefault="003B5213" w:rsidP="1E7543A8">
      <w:pPr>
        <w:pStyle w:val="BodyText1"/>
        <w:spacing w:after="160" w:line="300" w:lineRule="atLeast"/>
        <w:ind w:right="471"/>
        <w:rPr>
          <w:color w:val="auto"/>
          <w:sz w:val="22"/>
          <w:szCs w:val="22"/>
        </w:rPr>
      </w:pPr>
      <w:r>
        <w:rPr>
          <w:color w:val="auto"/>
          <w:sz w:val="22"/>
          <w:szCs w:val="22"/>
        </w:rPr>
        <w:t>Route 1: If you</w:t>
      </w:r>
      <w:r w:rsidR="000E5723">
        <w:rPr>
          <w:color w:val="auto"/>
          <w:sz w:val="22"/>
          <w:szCs w:val="22"/>
        </w:rPr>
        <w:t>r application is accepted and you</w:t>
      </w:r>
      <w:r>
        <w:rPr>
          <w:color w:val="auto"/>
          <w:sz w:val="22"/>
          <w:szCs w:val="22"/>
        </w:rPr>
        <w:t xml:space="preserve"> have a COSCA Certificate in Counselling Skills, you will attend a selection day</w:t>
      </w:r>
      <w:r w:rsidR="000E5723">
        <w:rPr>
          <w:color w:val="auto"/>
          <w:sz w:val="22"/>
          <w:szCs w:val="22"/>
        </w:rPr>
        <w:t xml:space="preserve">, </w:t>
      </w:r>
      <w:r w:rsidR="1E7543A8" w:rsidRPr="004B779C">
        <w:rPr>
          <w:color w:val="auto"/>
          <w:sz w:val="22"/>
          <w:szCs w:val="22"/>
        </w:rPr>
        <w:t xml:space="preserve">engaging in both individual interviews and </w:t>
      </w:r>
      <w:r w:rsidR="009566E9" w:rsidRPr="004B779C">
        <w:rPr>
          <w:color w:val="auto"/>
          <w:sz w:val="22"/>
          <w:szCs w:val="22"/>
        </w:rPr>
        <w:t>experiential</w:t>
      </w:r>
      <w:r w:rsidR="1E7543A8" w:rsidRPr="004B779C">
        <w:rPr>
          <w:color w:val="auto"/>
          <w:sz w:val="22"/>
          <w:szCs w:val="22"/>
        </w:rPr>
        <w:t xml:space="preserve"> </w:t>
      </w:r>
      <w:r w:rsidR="00CC707A" w:rsidRPr="004B779C">
        <w:rPr>
          <w:color w:val="auto"/>
          <w:sz w:val="22"/>
          <w:szCs w:val="22"/>
        </w:rPr>
        <w:t xml:space="preserve">group </w:t>
      </w:r>
      <w:r w:rsidR="1E7543A8" w:rsidRPr="004B779C">
        <w:rPr>
          <w:color w:val="auto"/>
          <w:sz w:val="22"/>
          <w:szCs w:val="22"/>
        </w:rPr>
        <w:t>activities.</w:t>
      </w:r>
      <w:r w:rsidR="008972A9">
        <w:rPr>
          <w:color w:val="auto"/>
          <w:sz w:val="22"/>
          <w:szCs w:val="22"/>
        </w:rPr>
        <w:t xml:space="preserve"> This also gives</w:t>
      </w:r>
      <w:r w:rsidR="1E7543A8" w:rsidRPr="1E7543A8">
        <w:rPr>
          <w:color w:val="auto"/>
          <w:sz w:val="22"/>
          <w:szCs w:val="22"/>
        </w:rPr>
        <w:t xml:space="preserve"> you an opportunity to meet </w:t>
      </w:r>
      <w:r w:rsidR="008972A9">
        <w:rPr>
          <w:color w:val="auto"/>
          <w:sz w:val="22"/>
          <w:szCs w:val="22"/>
        </w:rPr>
        <w:t xml:space="preserve">members of the </w:t>
      </w:r>
      <w:r w:rsidR="00CC707A">
        <w:rPr>
          <w:color w:val="auto"/>
          <w:sz w:val="22"/>
          <w:szCs w:val="22"/>
        </w:rPr>
        <w:t>training team</w:t>
      </w:r>
      <w:r w:rsidR="1E7543A8" w:rsidRPr="1E7543A8">
        <w:rPr>
          <w:color w:val="auto"/>
          <w:sz w:val="22"/>
          <w:szCs w:val="22"/>
        </w:rPr>
        <w:t xml:space="preserve"> at </w:t>
      </w:r>
      <w:r w:rsidR="00C934D9">
        <w:rPr>
          <w:color w:val="auto"/>
          <w:sz w:val="22"/>
          <w:szCs w:val="22"/>
        </w:rPr>
        <w:t xml:space="preserve">the course venue at 18 </w:t>
      </w:r>
      <w:r w:rsidR="1E7543A8" w:rsidRPr="1E7543A8">
        <w:rPr>
          <w:color w:val="auto"/>
          <w:sz w:val="22"/>
          <w:szCs w:val="22"/>
        </w:rPr>
        <w:t>York Place</w:t>
      </w:r>
      <w:r w:rsidR="00C934D9">
        <w:rPr>
          <w:color w:val="auto"/>
          <w:sz w:val="22"/>
          <w:szCs w:val="22"/>
        </w:rPr>
        <w:t>,</w:t>
      </w:r>
      <w:r w:rsidR="1E7543A8" w:rsidRPr="1E7543A8">
        <w:rPr>
          <w:color w:val="auto"/>
          <w:sz w:val="22"/>
          <w:szCs w:val="22"/>
        </w:rPr>
        <w:t xml:space="preserve"> Edinburgh.</w:t>
      </w:r>
    </w:p>
    <w:p w14:paraId="5B479717" w14:textId="527A86BD" w:rsidR="000E5723" w:rsidRDefault="000E5723" w:rsidP="000E5723">
      <w:pPr>
        <w:pStyle w:val="Text"/>
        <w:spacing w:before="0" w:after="160" w:line="320" w:lineRule="atLeast"/>
        <w:ind w:right="0"/>
        <w:rPr>
          <w:sz w:val="22"/>
          <w:szCs w:val="22"/>
        </w:rPr>
      </w:pPr>
      <w:r>
        <w:rPr>
          <w:sz w:val="22"/>
          <w:szCs w:val="22"/>
        </w:rPr>
        <w:t>Route 2: If your application is accepted but you do not have a COSCA Certificate in Counselling Skills you will attend a selection day (as route 1) and may be required in addition, to attend a four day introductory counselling skills course. This course will take place from Friday 23</w:t>
      </w:r>
      <w:r w:rsidRPr="003B5213">
        <w:rPr>
          <w:sz w:val="22"/>
          <w:szCs w:val="22"/>
          <w:vertAlign w:val="superscript"/>
        </w:rPr>
        <w:t>rd</w:t>
      </w:r>
      <w:r>
        <w:rPr>
          <w:sz w:val="22"/>
          <w:szCs w:val="22"/>
        </w:rPr>
        <w:t xml:space="preserve"> August to Monday 26</w:t>
      </w:r>
      <w:r w:rsidRPr="003B5213">
        <w:rPr>
          <w:sz w:val="22"/>
          <w:szCs w:val="22"/>
          <w:vertAlign w:val="superscript"/>
        </w:rPr>
        <w:t>th</w:t>
      </w:r>
      <w:r>
        <w:rPr>
          <w:sz w:val="22"/>
          <w:szCs w:val="22"/>
        </w:rPr>
        <w:t xml:space="preserve"> August inclusive. The cost of this counselling skills course is £400. </w:t>
      </w:r>
    </w:p>
    <w:p w14:paraId="6AEBA9F8" w14:textId="1A75D91B" w:rsidR="00823840" w:rsidRPr="001102CC" w:rsidRDefault="00823840">
      <w:pPr>
        <w:pStyle w:val="BodyText1"/>
        <w:spacing w:after="160" w:line="320" w:lineRule="atLeast"/>
        <w:ind w:right="835"/>
        <w:rPr>
          <w:b/>
          <w:color w:val="auto"/>
          <w:sz w:val="22"/>
          <w:szCs w:val="22"/>
        </w:rPr>
      </w:pPr>
      <w:r w:rsidRPr="001102CC">
        <w:rPr>
          <w:b/>
          <w:color w:val="auto"/>
          <w:sz w:val="22"/>
          <w:szCs w:val="22"/>
        </w:rPr>
        <w:t>Counselling Placement</w:t>
      </w:r>
    </w:p>
    <w:p w14:paraId="71406CC9" w14:textId="50F7B954" w:rsidR="004B779C" w:rsidRDefault="76DA8776" w:rsidP="76DA8776">
      <w:pPr>
        <w:pStyle w:val="BodyText1"/>
        <w:spacing w:after="160" w:line="300" w:lineRule="atLeast"/>
        <w:ind w:right="833"/>
        <w:rPr>
          <w:color w:val="auto"/>
          <w:sz w:val="22"/>
          <w:szCs w:val="22"/>
        </w:rPr>
      </w:pPr>
      <w:r w:rsidRPr="004B779C">
        <w:rPr>
          <w:color w:val="auto"/>
          <w:sz w:val="22"/>
          <w:szCs w:val="22"/>
        </w:rPr>
        <w:t xml:space="preserve">If you are offered a place on the course you </w:t>
      </w:r>
      <w:r w:rsidR="004D344C" w:rsidRPr="004B779C">
        <w:rPr>
          <w:color w:val="auto"/>
          <w:sz w:val="22"/>
          <w:szCs w:val="22"/>
        </w:rPr>
        <w:t xml:space="preserve">can approach </w:t>
      </w:r>
      <w:r w:rsidRPr="004B779C">
        <w:rPr>
          <w:color w:val="auto"/>
          <w:sz w:val="22"/>
          <w:szCs w:val="22"/>
        </w:rPr>
        <w:t>Relationships Scotland member service</w:t>
      </w:r>
      <w:r w:rsidR="004D344C" w:rsidRPr="004B779C">
        <w:rPr>
          <w:color w:val="auto"/>
          <w:sz w:val="22"/>
          <w:szCs w:val="22"/>
        </w:rPr>
        <w:t>s to discuss the possibility of a placement with them</w:t>
      </w:r>
      <w:r w:rsidRPr="004B779C">
        <w:rPr>
          <w:color w:val="auto"/>
          <w:sz w:val="22"/>
          <w:szCs w:val="22"/>
        </w:rPr>
        <w:t xml:space="preserve">. </w:t>
      </w:r>
      <w:r w:rsidR="004851C1">
        <w:rPr>
          <w:color w:val="auto"/>
          <w:sz w:val="22"/>
          <w:szCs w:val="22"/>
        </w:rPr>
        <w:t xml:space="preserve">The placement </w:t>
      </w:r>
      <w:r w:rsidR="00335C3D">
        <w:rPr>
          <w:color w:val="auto"/>
          <w:sz w:val="22"/>
          <w:szCs w:val="22"/>
        </w:rPr>
        <w:t xml:space="preserve">will </w:t>
      </w:r>
      <w:r w:rsidR="004851C1">
        <w:rPr>
          <w:color w:val="auto"/>
          <w:sz w:val="22"/>
          <w:szCs w:val="22"/>
        </w:rPr>
        <w:t>commence, at the earliest, at the end of Module 1 of the Diploma course.</w:t>
      </w:r>
      <w:r w:rsidRPr="76DA8776">
        <w:rPr>
          <w:color w:val="auto"/>
          <w:sz w:val="22"/>
          <w:szCs w:val="22"/>
        </w:rPr>
        <w:t xml:space="preserve"> </w:t>
      </w:r>
    </w:p>
    <w:p w14:paraId="13FEFE84" w14:textId="51704E2D" w:rsidR="004812A4" w:rsidRPr="001102CC" w:rsidRDefault="76DA8776" w:rsidP="76DA8776">
      <w:pPr>
        <w:pStyle w:val="BodyText1"/>
        <w:spacing w:after="160" w:line="300" w:lineRule="atLeast"/>
        <w:ind w:right="833"/>
        <w:rPr>
          <w:color w:val="auto"/>
          <w:sz w:val="22"/>
          <w:szCs w:val="22"/>
        </w:rPr>
      </w:pPr>
      <w:r w:rsidRPr="76DA8776">
        <w:rPr>
          <w:color w:val="auto"/>
          <w:sz w:val="22"/>
          <w:szCs w:val="22"/>
        </w:rPr>
        <w:t xml:space="preserve">Each of Relationships Scotland’s Member Services is an independent charity and, as such, each offers different </w:t>
      </w:r>
      <w:r w:rsidR="0081211B">
        <w:rPr>
          <w:color w:val="auto"/>
          <w:sz w:val="22"/>
          <w:szCs w:val="22"/>
        </w:rPr>
        <w:t xml:space="preserve">services and may have different </w:t>
      </w:r>
      <w:r w:rsidRPr="76DA8776">
        <w:rPr>
          <w:color w:val="auto"/>
          <w:sz w:val="22"/>
          <w:szCs w:val="22"/>
        </w:rPr>
        <w:t xml:space="preserve">conditions attached to accepting students for counselling practice placements. </w:t>
      </w:r>
    </w:p>
    <w:p w14:paraId="6CC25542" w14:textId="77777777" w:rsidR="00823840" w:rsidRPr="001102CC" w:rsidRDefault="00823840">
      <w:pPr>
        <w:pStyle w:val="BodyText1"/>
        <w:spacing w:after="160" w:line="320" w:lineRule="atLeast"/>
        <w:ind w:right="922"/>
        <w:rPr>
          <w:b/>
          <w:color w:val="auto"/>
          <w:sz w:val="22"/>
          <w:szCs w:val="22"/>
        </w:rPr>
      </w:pPr>
      <w:r w:rsidRPr="001102CC">
        <w:rPr>
          <w:b/>
          <w:color w:val="auto"/>
          <w:sz w:val="22"/>
          <w:szCs w:val="22"/>
        </w:rPr>
        <w:t>Funding</w:t>
      </w:r>
    </w:p>
    <w:p w14:paraId="09C258CA" w14:textId="4CB4C285" w:rsidR="00823840" w:rsidRPr="001102CC" w:rsidRDefault="76DA8776" w:rsidP="76DA8776">
      <w:pPr>
        <w:pStyle w:val="BodyText1"/>
        <w:spacing w:after="160" w:line="300" w:lineRule="atLeast"/>
        <w:ind w:right="924"/>
        <w:rPr>
          <w:b/>
          <w:bCs/>
          <w:color w:val="auto"/>
          <w:sz w:val="22"/>
          <w:szCs w:val="22"/>
        </w:rPr>
      </w:pPr>
      <w:r w:rsidRPr="76DA8776">
        <w:rPr>
          <w:b/>
          <w:bCs/>
          <w:color w:val="auto"/>
          <w:sz w:val="22"/>
          <w:szCs w:val="22"/>
        </w:rPr>
        <w:t>Please note</w:t>
      </w:r>
      <w:r w:rsidRPr="76DA8776">
        <w:rPr>
          <w:color w:val="auto"/>
          <w:sz w:val="22"/>
          <w:szCs w:val="22"/>
        </w:rPr>
        <w:t xml:space="preserve">: If you obtain a placement with a Relationships Scotland Member Service, </w:t>
      </w:r>
      <w:r w:rsidRPr="76DA8776">
        <w:rPr>
          <w:b/>
          <w:bCs/>
          <w:color w:val="auto"/>
          <w:sz w:val="22"/>
          <w:szCs w:val="22"/>
        </w:rPr>
        <w:t>funding arrangements will vary</w:t>
      </w:r>
      <w:r w:rsidRPr="76DA8776">
        <w:rPr>
          <w:color w:val="auto"/>
          <w:sz w:val="22"/>
          <w:szCs w:val="22"/>
        </w:rPr>
        <w:t xml:space="preserve">.  Some member services </w:t>
      </w:r>
      <w:r w:rsidRPr="76DA8776">
        <w:rPr>
          <w:b/>
          <w:bCs/>
          <w:color w:val="auto"/>
          <w:sz w:val="22"/>
          <w:szCs w:val="22"/>
        </w:rPr>
        <w:t xml:space="preserve">may </w:t>
      </w:r>
      <w:r w:rsidRPr="76DA8776">
        <w:rPr>
          <w:color w:val="auto"/>
          <w:sz w:val="22"/>
          <w:szCs w:val="22"/>
        </w:rPr>
        <w:t xml:space="preserve">subsidise some of the cost of the course in exchange for a specified number of voluntary counselling hours.  Some member services </w:t>
      </w:r>
      <w:r w:rsidRPr="76DA8776">
        <w:rPr>
          <w:b/>
          <w:bCs/>
          <w:color w:val="auto"/>
          <w:sz w:val="22"/>
          <w:szCs w:val="22"/>
        </w:rPr>
        <w:t xml:space="preserve">may </w:t>
      </w:r>
      <w:r w:rsidRPr="76DA8776">
        <w:rPr>
          <w:color w:val="auto"/>
          <w:sz w:val="22"/>
          <w:szCs w:val="22"/>
        </w:rPr>
        <w:t xml:space="preserve">pay for student’s supervision while others require students to cover these costs. </w:t>
      </w:r>
    </w:p>
    <w:p w14:paraId="548CB3D1" w14:textId="77777777" w:rsidR="00823840" w:rsidRPr="001102CC" w:rsidRDefault="00823840">
      <w:pPr>
        <w:pStyle w:val="bodytext0"/>
        <w:spacing w:before="0" w:beforeAutospacing="0" w:after="160" w:afterAutospacing="0" w:line="320" w:lineRule="atLeast"/>
        <w:ind w:right="922"/>
        <w:rPr>
          <w:rFonts w:ascii="Arial" w:hAnsi="Arial" w:cs="Arial"/>
          <w:b/>
          <w:sz w:val="22"/>
          <w:szCs w:val="22"/>
        </w:rPr>
      </w:pPr>
      <w:r w:rsidRPr="001102CC">
        <w:rPr>
          <w:rFonts w:ascii="Arial" w:hAnsi="Arial" w:cs="Arial"/>
          <w:b/>
          <w:sz w:val="22"/>
          <w:szCs w:val="22"/>
        </w:rPr>
        <w:t>Learning Pathways for counsellors</w:t>
      </w:r>
    </w:p>
    <w:p w14:paraId="5FFE89B1" w14:textId="15BF0C44" w:rsidR="00823840" w:rsidRPr="001102CC" w:rsidRDefault="00823840">
      <w:pPr>
        <w:pStyle w:val="bodytext0"/>
        <w:spacing w:before="0" w:beforeAutospacing="0" w:after="160" w:afterAutospacing="0" w:line="300" w:lineRule="atLeast"/>
        <w:ind w:right="924"/>
        <w:rPr>
          <w:rFonts w:ascii="Arial" w:hAnsi="Arial" w:cs="Arial"/>
          <w:sz w:val="22"/>
          <w:szCs w:val="22"/>
        </w:rPr>
      </w:pPr>
      <w:r w:rsidRPr="001102CC">
        <w:rPr>
          <w:rFonts w:ascii="Arial" w:hAnsi="Arial" w:cs="Arial"/>
          <w:sz w:val="22"/>
          <w:szCs w:val="22"/>
        </w:rPr>
        <w:t xml:space="preserve">The Diploma in Relationship Counselling can lead to further training opportunities in Supervision and </w:t>
      </w:r>
      <w:r w:rsidR="003F2890">
        <w:rPr>
          <w:rFonts w:ascii="Arial" w:hAnsi="Arial" w:cs="Arial"/>
          <w:sz w:val="22"/>
          <w:szCs w:val="22"/>
        </w:rPr>
        <w:t>Sexual Relationship</w:t>
      </w:r>
      <w:r w:rsidRPr="001102CC">
        <w:rPr>
          <w:rFonts w:ascii="Arial" w:hAnsi="Arial" w:cs="Arial"/>
          <w:sz w:val="22"/>
          <w:szCs w:val="22"/>
        </w:rPr>
        <w:t xml:space="preserve"> Therapy also offered by Relationships Scotland.  For qualified counsellors Relationships Scotland organises an annual CPD programme at low cost to organisational members.</w:t>
      </w:r>
    </w:p>
    <w:p w14:paraId="568360AB" w14:textId="6F3A1C7D" w:rsidR="00823840" w:rsidRPr="001102CC" w:rsidRDefault="00823840">
      <w:pPr>
        <w:pStyle w:val="bodytext0"/>
        <w:spacing w:before="0" w:beforeAutospacing="0" w:after="160" w:afterAutospacing="0" w:line="320" w:lineRule="atLeast"/>
        <w:ind w:right="924"/>
        <w:rPr>
          <w:rFonts w:ascii="Arial" w:hAnsi="Arial" w:cs="Arial"/>
          <w:sz w:val="22"/>
          <w:szCs w:val="22"/>
        </w:rPr>
      </w:pPr>
      <w:r w:rsidRPr="001102CC">
        <w:rPr>
          <w:rFonts w:ascii="Arial" w:hAnsi="Arial" w:cs="Arial"/>
          <w:b/>
          <w:sz w:val="22"/>
          <w:szCs w:val="22"/>
        </w:rPr>
        <w:t>Equal Opportunities</w:t>
      </w:r>
    </w:p>
    <w:p w14:paraId="3B11C105" w14:textId="77777777" w:rsidR="00823840" w:rsidRPr="001102CC" w:rsidRDefault="00823840">
      <w:pPr>
        <w:pStyle w:val="BodyText1"/>
        <w:spacing w:after="159" w:line="300" w:lineRule="atLeast"/>
        <w:ind w:right="924"/>
        <w:rPr>
          <w:rStyle w:val="Emphasis"/>
          <w:i w:val="0"/>
          <w:color w:val="auto"/>
          <w:sz w:val="22"/>
          <w:szCs w:val="22"/>
        </w:rPr>
      </w:pPr>
      <w:r w:rsidRPr="001102CC">
        <w:rPr>
          <w:rStyle w:val="Emphasis"/>
          <w:i w:val="0"/>
          <w:sz w:val="22"/>
          <w:szCs w:val="22"/>
        </w:rPr>
        <w:t xml:space="preserve">We are an equal opportunity employer and abide by Relationships Scotland policy on Equality and Diversity. </w:t>
      </w:r>
    </w:p>
    <w:p w14:paraId="2BC178B7" w14:textId="77777777" w:rsidR="00823840" w:rsidRPr="001102CC" w:rsidRDefault="00823840">
      <w:pPr>
        <w:spacing w:after="160" w:line="320" w:lineRule="atLeast"/>
        <w:rPr>
          <w:rFonts w:ascii="Arial" w:hAnsi="Arial" w:cs="Arial"/>
          <w:b/>
          <w:sz w:val="22"/>
          <w:szCs w:val="22"/>
        </w:rPr>
      </w:pPr>
      <w:r w:rsidRPr="001102CC">
        <w:rPr>
          <w:rFonts w:ascii="Arial" w:hAnsi="Arial" w:cs="Arial"/>
          <w:b/>
          <w:sz w:val="22"/>
          <w:szCs w:val="22"/>
        </w:rPr>
        <w:t>Cost</w:t>
      </w:r>
    </w:p>
    <w:p w14:paraId="5F28E656" w14:textId="4697FF8F" w:rsidR="001D2E8A" w:rsidRDefault="3C125684" w:rsidP="3C125684">
      <w:pPr>
        <w:rPr>
          <w:rFonts w:ascii="Arial" w:hAnsi="Arial" w:cs="Arial"/>
          <w:sz w:val="22"/>
          <w:szCs w:val="22"/>
        </w:rPr>
      </w:pPr>
      <w:r w:rsidRPr="3C125684">
        <w:rPr>
          <w:rFonts w:ascii="Arial" w:hAnsi="Arial" w:cs="Arial"/>
          <w:sz w:val="22"/>
          <w:szCs w:val="22"/>
        </w:rPr>
        <w:t xml:space="preserve">The fee for this course is £6600. Cost per 3 day weekend is £396 and cost per 2 day weekend is £264. Each module costs £1320, which may be paid monthly or per module (modules 1-5). </w:t>
      </w:r>
    </w:p>
    <w:p w14:paraId="5033E1CC" w14:textId="17907A65" w:rsidR="00A9659A" w:rsidRDefault="00A9659A" w:rsidP="3C125684">
      <w:pPr>
        <w:rPr>
          <w:rFonts w:ascii="Arial" w:hAnsi="Arial" w:cs="Arial"/>
          <w:sz w:val="22"/>
          <w:szCs w:val="22"/>
        </w:rPr>
      </w:pPr>
    </w:p>
    <w:p w14:paraId="1CB434AF" w14:textId="40F6827C" w:rsidR="00A9659A" w:rsidRDefault="00A9659A" w:rsidP="3C125684">
      <w:pPr>
        <w:rPr>
          <w:rFonts w:ascii="Arial" w:hAnsi="Arial" w:cs="Arial"/>
          <w:sz w:val="22"/>
          <w:szCs w:val="22"/>
        </w:rPr>
      </w:pPr>
      <w:r>
        <w:rPr>
          <w:rFonts w:ascii="Arial" w:hAnsi="Arial" w:cs="Arial"/>
          <w:sz w:val="22"/>
          <w:szCs w:val="22"/>
        </w:rPr>
        <w:t xml:space="preserve">Please note, this cost </w:t>
      </w:r>
      <w:r w:rsidRPr="00A9659A">
        <w:rPr>
          <w:rFonts w:ascii="Arial" w:hAnsi="Arial" w:cs="Arial"/>
          <w:b/>
          <w:i/>
          <w:sz w:val="22"/>
          <w:szCs w:val="22"/>
        </w:rPr>
        <w:t>does not cover</w:t>
      </w:r>
      <w:r>
        <w:rPr>
          <w:rFonts w:ascii="Arial" w:hAnsi="Arial" w:cs="Arial"/>
          <w:sz w:val="22"/>
          <w:szCs w:val="22"/>
        </w:rPr>
        <w:t xml:space="preserve"> the cost of supervision, currently at the rate of £40-60 per hour. This is an additional on-going cost to be considered.</w:t>
      </w:r>
    </w:p>
    <w:p w14:paraId="6537F28F" w14:textId="77777777" w:rsidR="0042518F" w:rsidRPr="001102CC" w:rsidRDefault="0042518F" w:rsidP="001D2E8A">
      <w:pPr>
        <w:rPr>
          <w:rFonts w:ascii="Arial" w:hAnsi="Arial" w:cs="Arial"/>
          <w:sz w:val="22"/>
          <w:szCs w:val="22"/>
        </w:rPr>
      </w:pPr>
    </w:p>
    <w:p w14:paraId="13436AE0" w14:textId="77777777" w:rsidR="00823840" w:rsidRPr="001102CC" w:rsidRDefault="00823840">
      <w:pPr>
        <w:spacing w:after="160" w:line="320" w:lineRule="atLeast"/>
        <w:rPr>
          <w:rFonts w:ascii="Arial" w:hAnsi="Arial" w:cs="Arial"/>
          <w:b/>
          <w:sz w:val="22"/>
          <w:szCs w:val="22"/>
        </w:rPr>
      </w:pPr>
      <w:r w:rsidRPr="001102CC">
        <w:rPr>
          <w:rFonts w:ascii="Arial" w:hAnsi="Arial" w:cs="Arial"/>
          <w:b/>
          <w:sz w:val="22"/>
          <w:szCs w:val="22"/>
        </w:rPr>
        <w:t>Disclaimer</w:t>
      </w:r>
    </w:p>
    <w:p w14:paraId="360DA15B" w14:textId="77777777" w:rsidR="00C83072" w:rsidRPr="001102CC" w:rsidRDefault="0049396B" w:rsidP="001D2E8A">
      <w:pPr>
        <w:spacing w:after="160" w:line="320" w:lineRule="atLeast"/>
        <w:rPr>
          <w:rFonts w:ascii="Arial" w:hAnsi="Arial" w:cs="Arial"/>
          <w:sz w:val="22"/>
          <w:szCs w:val="22"/>
        </w:rPr>
      </w:pPr>
      <w:r w:rsidRPr="001102CC">
        <w:rPr>
          <w:rFonts w:ascii="Arial" w:hAnsi="Arial" w:cs="Arial"/>
          <w:sz w:val="22"/>
          <w:szCs w:val="22"/>
        </w:rPr>
        <w:t>The course will</w:t>
      </w:r>
      <w:r w:rsidR="00823840" w:rsidRPr="001102CC">
        <w:rPr>
          <w:rFonts w:ascii="Arial" w:hAnsi="Arial" w:cs="Arial"/>
          <w:sz w:val="22"/>
          <w:szCs w:val="22"/>
        </w:rPr>
        <w:t xml:space="preserve"> run subject to numbers and Relationships Scotland reserves the right to charge more than the stated fees when not doing so would render the course non-viable. Relationships Scotland </w:t>
      </w:r>
      <w:r w:rsidRPr="001102CC">
        <w:rPr>
          <w:rFonts w:ascii="Arial" w:hAnsi="Arial" w:cs="Arial"/>
          <w:sz w:val="22"/>
          <w:szCs w:val="22"/>
        </w:rPr>
        <w:t xml:space="preserve">also </w:t>
      </w:r>
      <w:r w:rsidR="00823840" w:rsidRPr="001102CC">
        <w:rPr>
          <w:rFonts w:ascii="Arial" w:hAnsi="Arial" w:cs="Arial"/>
          <w:sz w:val="22"/>
          <w:szCs w:val="22"/>
        </w:rPr>
        <w:t>reserves the right not to run the course if there are insufficient people regist</w:t>
      </w:r>
      <w:r w:rsidR="001D2E8A" w:rsidRPr="001102CC">
        <w:rPr>
          <w:rFonts w:ascii="Arial" w:hAnsi="Arial" w:cs="Arial"/>
          <w:sz w:val="22"/>
          <w:szCs w:val="22"/>
        </w:rPr>
        <w:t>ered to make the course viable.</w:t>
      </w:r>
    </w:p>
    <w:p w14:paraId="121F3544" w14:textId="053FEF89" w:rsidR="00823840" w:rsidRPr="00B14706" w:rsidRDefault="1E7543A8" w:rsidP="1E7543A8">
      <w:pPr>
        <w:spacing w:after="160" w:line="320" w:lineRule="atLeast"/>
        <w:ind w:right="924"/>
        <w:rPr>
          <w:rFonts w:ascii="Arial" w:hAnsi="Arial" w:cs="Arial"/>
          <w:b/>
          <w:bCs/>
          <w:sz w:val="24"/>
          <w:szCs w:val="24"/>
        </w:rPr>
      </w:pPr>
      <w:r w:rsidRPr="00B14706">
        <w:rPr>
          <w:rFonts w:ascii="Arial" w:hAnsi="Arial" w:cs="Arial"/>
          <w:b/>
          <w:bCs/>
          <w:sz w:val="24"/>
          <w:szCs w:val="24"/>
        </w:rPr>
        <w:t>Course Dates 2019 – 2021</w:t>
      </w:r>
    </w:p>
    <w:p w14:paraId="1A2078D5" w14:textId="77777777" w:rsidR="00345FEE" w:rsidRPr="00B14706" w:rsidRDefault="00345FEE" w:rsidP="00345FEE">
      <w:pPr>
        <w:spacing w:line="280" w:lineRule="atLeast"/>
        <w:rPr>
          <w:rFonts w:ascii="Arial" w:hAnsi="Arial" w:cs="Arial"/>
          <w:b/>
          <w:sz w:val="22"/>
          <w:szCs w:val="22"/>
        </w:rPr>
      </w:pPr>
      <w:r w:rsidRPr="00B14706">
        <w:rPr>
          <w:rFonts w:ascii="Arial" w:hAnsi="Arial" w:cs="Arial"/>
          <w:b/>
          <w:sz w:val="22"/>
          <w:szCs w:val="22"/>
        </w:rPr>
        <w:t>201</w:t>
      </w:r>
      <w:r w:rsidR="009B50C4" w:rsidRPr="00B14706">
        <w:rPr>
          <w:rFonts w:ascii="Arial" w:hAnsi="Arial" w:cs="Arial"/>
          <w:b/>
          <w:sz w:val="22"/>
          <w:szCs w:val="22"/>
        </w:rPr>
        <w:t>9</w:t>
      </w:r>
      <w:r w:rsidRPr="00B14706">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254"/>
      </w:tblGrid>
      <w:tr w:rsidR="00345FEE" w:rsidRPr="00B14706" w14:paraId="6D348E2D" w14:textId="77777777" w:rsidTr="00F109CB">
        <w:tc>
          <w:tcPr>
            <w:tcW w:w="1540" w:type="dxa"/>
            <w:shd w:val="clear" w:color="auto" w:fill="auto"/>
          </w:tcPr>
          <w:p w14:paraId="401F8812" w14:textId="77777777" w:rsidR="00345FEE" w:rsidRPr="00B14706" w:rsidRDefault="00345FEE" w:rsidP="00F109CB">
            <w:pPr>
              <w:spacing w:before="40" w:after="40" w:line="280" w:lineRule="atLeast"/>
              <w:rPr>
                <w:rFonts w:ascii="Arial" w:hAnsi="Arial" w:cs="Arial"/>
                <w:b/>
                <w:sz w:val="22"/>
                <w:szCs w:val="22"/>
              </w:rPr>
            </w:pPr>
            <w:r w:rsidRPr="00B14706">
              <w:rPr>
                <w:rFonts w:ascii="Arial" w:hAnsi="Arial" w:cs="Arial"/>
                <w:b/>
                <w:sz w:val="22"/>
                <w:szCs w:val="22"/>
              </w:rPr>
              <w:t>Month</w:t>
            </w:r>
          </w:p>
        </w:tc>
        <w:tc>
          <w:tcPr>
            <w:tcW w:w="2254" w:type="dxa"/>
          </w:tcPr>
          <w:p w14:paraId="70CD8C28" w14:textId="77777777" w:rsidR="00345FEE" w:rsidRPr="00B14706" w:rsidRDefault="00345FEE" w:rsidP="00F109CB">
            <w:pPr>
              <w:spacing w:before="40" w:after="40" w:line="280" w:lineRule="atLeast"/>
              <w:rPr>
                <w:rFonts w:ascii="Arial" w:hAnsi="Arial" w:cs="Arial"/>
                <w:b/>
                <w:sz w:val="22"/>
                <w:szCs w:val="22"/>
              </w:rPr>
            </w:pPr>
            <w:r w:rsidRPr="00B14706">
              <w:rPr>
                <w:rFonts w:ascii="Arial" w:hAnsi="Arial" w:cs="Arial"/>
                <w:b/>
                <w:sz w:val="22"/>
                <w:szCs w:val="22"/>
              </w:rPr>
              <w:t>Module 1</w:t>
            </w:r>
          </w:p>
        </w:tc>
      </w:tr>
      <w:tr w:rsidR="00345FEE" w:rsidRPr="00B14706" w14:paraId="2A62CF60" w14:textId="77777777" w:rsidTr="00F109CB">
        <w:tc>
          <w:tcPr>
            <w:tcW w:w="1540" w:type="dxa"/>
            <w:shd w:val="clear" w:color="auto" w:fill="auto"/>
          </w:tcPr>
          <w:p w14:paraId="72132C17"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September</w:t>
            </w:r>
          </w:p>
        </w:tc>
        <w:tc>
          <w:tcPr>
            <w:tcW w:w="2254" w:type="dxa"/>
            <w:shd w:val="clear" w:color="auto" w:fill="auto"/>
          </w:tcPr>
          <w:p w14:paraId="595AD0C9" w14:textId="77777777" w:rsidR="00345FEE" w:rsidRPr="00B14706" w:rsidRDefault="00345FEE" w:rsidP="009B50C4">
            <w:pPr>
              <w:spacing w:before="40" w:after="40" w:line="240" w:lineRule="atLeast"/>
              <w:rPr>
                <w:rFonts w:ascii="Arial" w:hAnsi="Arial" w:cs="Arial"/>
                <w:sz w:val="22"/>
                <w:szCs w:val="22"/>
              </w:rPr>
            </w:pPr>
            <w:r w:rsidRPr="00B14706">
              <w:rPr>
                <w:rFonts w:ascii="Arial" w:hAnsi="Arial" w:cs="Arial"/>
                <w:sz w:val="22"/>
                <w:szCs w:val="22"/>
              </w:rPr>
              <w:t>1</w:t>
            </w:r>
            <w:r w:rsidR="009B50C4" w:rsidRPr="00B14706">
              <w:rPr>
                <w:rFonts w:ascii="Arial" w:hAnsi="Arial" w:cs="Arial"/>
                <w:sz w:val="22"/>
                <w:szCs w:val="22"/>
              </w:rPr>
              <w:t>3</w:t>
            </w:r>
            <w:r w:rsidRPr="00B14706">
              <w:rPr>
                <w:rFonts w:ascii="Arial" w:hAnsi="Arial" w:cs="Arial"/>
                <w:sz w:val="22"/>
                <w:szCs w:val="22"/>
              </w:rPr>
              <w:t>, 1</w:t>
            </w:r>
            <w:r w:rsidR="009B50C4" w:rsidRPr="00B14706">
              <w:rPr>
                <w:rFonts w:ascii="Arial" w:hAnsi="Arial" w:cs="Arial"/>
                <w:sz w:val="22"/>
                <w:szCs w:val="22"/>
              </w:rPr>
              <w:t>4</w:t>
            </w:r>
            <w:r w:rsidRPr="00B14706">
              <w:rPr>
                <w:rFonts w:ascii="Arial" w:hAnsi="Arial" w:cs="Arial"/>
                <w:sz w:val="22"/>
                <w:szCs w:val="22"/>
              </w:rPr>
              <w:t>, 1</w:t>
            </w:r>
            <w:r w:rsidR="009B50C4" w:rsidRPr="00B14706">
              <w:rPr>
                <w:rFonts w:ascii="Arial" w:hAnsi="Arial" w:cs="Arial"/>
                <w:sz w:val="22"/>
                <w:szCs w:val="22"/>
              </w:rPr>
              <w:t>5</w:t>
            </w:r>
            <w:r w:rsidRPr="00B14706">
              <w:rPr>
                <w:rFonts w:ascii="Arial" w:hAnsi="Arial" w:cs="Arial"/>
                <w:sz w:val="22"/>
                <w:szCs w:val="22"/>
              </w:rPr>
              <w:t>,</w:t>
            </w:r>
          </w:p>
        </w:tc>
      </w:tr>
      <w:tr w:rsidR="00345FEE" w:rsidRPr="00B14706" w14:paraId="6D1B7B55" w14:textId="77777777" w:rsidTr="00F109CB">
        <w:tc>
          <w:tcPr>
            <w:tcW w:w="1540" w:type="dxa"/>
            <w:shd w:val="clear" w:color="auto" w:fill="auto"/>
          </w:tcPr>
          <w:p w14:paraId="3B291158"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October</w:t>
            </w:r>
          </w:p>
        </w:tc>
        <w:tc>
          <w:tcPr>
            <w:tcW w:w="2254" w:type="dxa"/>
            <w:shd w:val="clear" w:color="auto" w:fill="auto"/>
          </w:tcPr>
          <w:p w14:paraId="4BC015E7" w14:textId="77777777" w:rsidR="00345FEE" w:rsidRPr="00B14706" w:rsidRDefault="00345FEE" w:rsidP="009B50C4">
            <w:pPr>
              <w:spacing w:before="40" w:after="40" w:line="240" w:lineRule="atLeast"/>
              <w:rPr>
                <w:rFonts w:ascii="Arial" w:hAnsi="Arial" w:cs="Arial"/>
                <w:sz w:val="22"/>
                <w:szCs w:val="22"/>
              </w:rPr>
            </w:pPr>
            <w:r w:rsidRPr="00B14706">
              <w:rPr>
                <w:rFonts w:ascii="Arial" w:hAnsi="Arial" w:cs="Arial"/>
                <w:sz w:val="22"/>
                <w:szCs w:val="22"/>
              </w:rPr>
              <w:t>1</w:t>
            </w:r>
            <w:r w:rsidR="009B50C4" w:rsidRPr="00B14706">
              <w:rPr>
                <w:rFonts w:ascii="Arial" w:hAnsi="Arial" w:cs="Arial"/>
                <w:sz w:val="22"/>
                <w:szCs w:val="22"/>
              </w:rPr>
              <w:t>8, 19, 20</w:t>
            </w:r>
          </w:p>
        </w:tc>
      </w:tr>
      <w:tr w:rsidR="00345FEE" w:rsidRPr="00B14706" w14:paraId="1FD65E8C" w14:textId="77777777" w:rsidTr="00F109CB">
        <w:tc>
          <w:tcPr>
            <w:tcW w:w="1540" w:type="dxa"/>
            <w:shd w:val="clear" w:color="auto" w:fill="auto"/>
          </w:tcPr>
          <w:p w14:paraId="33BA4CA1"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 xml:space="preserve">November </w:t>
            </w:r>
          </w:p>
        </w:tc>
        <w:tc>
          <w:tcPr>
            <w:tcW w:w="2254" w:type="dxa"/>
            <w:shd w:val="clear" w:color="auto" w:fill="auto"/>
          </w:tcPr>
          <w:p w14:paraId="2B72050A" w14:textId="77777777" w:rsidR="00345FEE"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16</w:t>
            </w:r>
            <w:r w:rsidR="00345FEE" w:rsidRPr="00B14706">
              <w:rPr>
                <w:rFonts w:ascii="Arial" w:hAnsi="Arial" w:cs="Arial"/>
                <w:sz w:val="22"/>
                <w:szCs w:val="22"/>
              </w:rPr>
              <w:t xml:space="preserve"> &amp; </w:t>
            </w:r>
            <w:r w:rsidRPr="00B14706">
              <w:rPr>
                <w:rFonts w:ascii="Arial" w:hAnsi="Arial" w:cs="Arial"/>
                <w:sz w:val="22"/>
                <w:szCs w:val="22"/>
              </w:rPr>
              <w:t>17</w:t>
            </w:r>
          </w:p>
        </w:tc>
      </w:tr>
      <w:tr w:rsidR="00345FEE" w:rsidRPr="00B14706" w14:paraId="5A0D71C5" w14:textId="77777777" w:rsidTr="00345FEE">
        <w:tc>
          <w:tcPr>
            <w:tcW w:w="1540" w:type="dxa"/>
            <w:shd w:val="clear" w:color="auto" w:fill="auto"/>
          </w:tcPr>
          <w:p w14:paraId="398D64C6"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December</w:t>
            </w:r>
          </w:p>
        </w:tc>
        <w:tc>
          <w:tcPr>
            <w:tcW w:w="2254" w:type="dxa"/>
            <w:shd w:val="clear" w:color="auto" w:fill="auto"/>
          </w:tcPr>
          <w:p w14:paraId="5F9CED57" w14:textId="776A028D" w:rsidR="00345FEE" w:rsidRPr="00B14706" w:rsidRDefault="00776021" w:rsidP="009B50C4">
            <w:pPr>
              <w:spacing w:before="40" w:after="40" w:line="240" w:lineRule="atLeast"/>
              <w:rPr>
                <w:rFonts w:ascii="Arial" w:hAnsi="Arial" w:cs="Arial"/>
                <w:sz w:val="22"/>
                <w:szCs w:val="22"/>
              </w:rPr>
            </w:pPr>
            <w:r w:rsidRPr="00B14706">
              <w:rPr>
                <w:rFonts w:ascii="Arial" w:hAnsi="Arial" w:cs="Arial"/>
                <w:sz w:val="22"/>
                <w:szCs w:val="22"/>
              </w:rPr>
              <w:t>7</w:t>
            </w:r>
            <w:r w:rsidR="00345FEE" w:rsidRPr="00B14706">
              <w:rPr>
                <w:rFonts w:ascii="Arial" w:hAnsi="Arial" w:cs="Arial"/>
                <w:sz w:val="22"/>
                <w:szCs w:val="22"/>
              </w:rPr>
              <w:t xml:space="preserve"> &amp; </w:t>
            </w:r>
            <w:r w:rsidRPr="00B14706">
              <w:rPr>
                <w:rFonts w:ascii="Arial" w:hAnsi="Arial" w:cs="Arial"/>
                <w:sz w:val="22"/>
                <w:szCs w:val="22"/>
              </w:rPr>
              <w:t>8</w:t>
            </w:r>
          </w:p>
        </w:tc>
      </w:tr>
    </w:tbl>
    <w:p w14:paraId="42B71CCD" w14:textId="77777777" w:rsidR="00345FEE" w:rsidRPr="00B14706" w:rsidRDefault="00345FEE" w:rsidP="00345FEE">
      <w:pPr>
        <w:spacing w:line="240" w:lineRule="atLeast"/>
        <w:rPr>
          <w:rFonts w:ascii="Arial" w:hAnsi="Arial" w:cs="Arial"/>
          <w:b/>
          <w:sz w:val="22"/>
          <w:szCs w:val="22"/>
        </w:rPr>
      </w:pPr>
      <w:r w:rsidRPr="00B14706">
        <w:rPr>
          <w:rFonts w:ascii="Arial" w:hAnsi="Arial" w:cs="Arial"/>
          <w:sz w:val="22"/>
          <w:szCs w:val="22"/>
        </w:rPr>
        <w:br/>
      </w:r>
      <w:r w:rsidRPr="00B14706">
        <w:rPr>
          <w:rFonts w:ascii="Arial" w:hAnsi="Arial" w:cs="Arial"/>
          <w:b/>
          <w:sz w:val="22"/>
          <w:szCs w:val="22"/>
        </w:rPr>
        <w:t>20</w:t>
      </w:r>
      <w:r w:rsidR="009B50C4" w:rsidRPr="00B14706">
        <w:rPr>
          <w:rFonts w:ascii="Arial" w:hAnsi="Arial" w:cs="Arial"/>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tblGrid>
      <w:tr w:rsidR="00345FEE" w:rsidRPr="00B14706" w14:paraId="3FC5BCE6" w14:textId="77777777" w:rsidTr="00F109CB">
        <w:tc>
          <w:tcPr>
            <w:tcW w:w="1540" w:type="dxa"/>
            <w:shd w:val="clear" w:color="auto" w:fill="auto"/>
          </w:tcPr>
          <w:p w14:paraId="4C55E1EE" w14:textId="77777777" w:rsidR="00345FEE" w:rsidRPr="00B14706" w:rsidRDefault="00345FEE" w:rsidP="00F109CB">
            <w:pPr>
              <w:spacing w:before="40" w:after="40" w:line="280" w:lineRule="atLeast"/>
              <w:rPr>
                <w:rFonts w:ascii="Arial" w:hAnsi="Arial" w:cs="Arial"/>
                <w:b/>
                <w:sz w:val="22"/>
                <w:szCs w:val="22"/>
              </w:rPr>
            </w:pPr>
            <w:r w:rsidRPr="00B14706">
              <w:rPr>
                <w:rFonts w:ascii="Arial" w:hAnsi="Arial" w:cs="Arial"/>
                <w:b/>
                <w:sz w:val="22"/>
                <w:szCs w:val="22"/>
              </w:rPr>
              <w:t>Month</w:t>
            </w:r>
          </w:p>
        </w:tc>
        <w:tc>
          <w:tcPr>
            <w:tcW w:w="1540" w:type="dxa"/>
          </w:tcPr>
          <w:p w14:paraId="4EA5551C" w14:textId="77777777" w:rsidR="00345FEE" w:rsidRPr="00B14706" w:rsidRDefault="00345FEE" w:rsidP="00F109CB">
            <w:pPr>
              <w:spacing w:before="40" w:after="40" w:line="280" w:lineRule="atLeast"/>
              <w:rPr>
                <w:rFonts w:ascii="Arial" w:hAnsi="Arial" w:cs="Arial"/>
                <w:b/>
                <w:sz w:val="22"/>
                <w:szCs w:val="22"/>
              </w:rPr>
            </w:pPr>
            <w:r w:rsidRPr="00B14706">
              <w:rPr>
                <w:rFonts w:ascii="Arial" w:hAnsi="Arial" w:cs="Arial"/>
                <w:b/>
                <w:sz w:val="22"/>
                <w:szCs w:val="22"/>
              </w:rPr>
              <w:t>Module 2</w:t>
            </w:r>
          </w:p>
        </w:tc>
      </w:tr>
      <w:tr w:rsidR="00345FEE" w:rsidRPr="00B14706" w14:paraId="7A41A591" w14:textId="77777777" w:rsidTr="00F109CB">
        <w:tc>
          <w:tcPr>
            <w:tcW w:w="1540" w:type="dxa"/>
            <w:shd w:val="clear" w:color="auto" w:fill="auto"/>
          </w:tcPr>
          <w:p w14:paraId="67E5A4E2"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 xml:space="preserve">February </w:t>
            </w:r>
          </w:p>
        </w:tc>
        <w:tc>
          <w:tcPr>
            <w:tcW w:w="1540" w:type="dxa"/>
            <w:shd w:val="clear" w:color="auto" w:fill="auto"/>
          </w:tcPr>
          <w:p w14:paraId="4ADE2E4D" w14:textId="77777777" w:rsidR="00345FEE"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8</w:t>
            </w:r>
            <w:r w:rsidR="00345FEE" w:rsidRPr="00B14706">
              <w:rPr>
                <w:rFonts w:ascii="Arial" w:hAnsi="Arial" w:cs="Arial"/>
                <w:sz w:val="22"/>
                <w:szCs w:val="22"/>
              </w:rPr>
              <w:t xml:space="preserve"> &amp; </w:t>
            </w:r>
            <w:r w:rsidRPr="00B14706">
              <w:rPr>
                <w:rFonts w:ascii="Arial" w:hAnsi="Arial" w:cs="Arial"/>
                <w:sz w:val="22"/>
                <w:szCs w:val="22"/>
              </w:rPr>
              <w:t>9</w:t>
            </w:r>
          </w:p>
        </w:tc>
      </w:tr>
      <w:tr w:rsidR="00345FEE" w:rsidRPr="00B14706" w14:paraId="19C0414C" w14:textId="77777777" w:rsidTr="00F109CB">
        <w:tc>
          <w:tcPr>
            <w:tcW w:w="1540" w:type="dxa"/>
            <w:shd w:val="clear" w:color="auto" w:fill="auto"/>
          </w:tcPr>
          <w:p w14:paraId="0F78500B"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March</w:t>
            </w:r>
          </w:p>
        </w:tc>
        <w:tc>
          <w:tcPr>
            <w:tcW w:w="1540" w:type="dxa"/>
            <w:shd w:val="clear" w:color="auto" w:fill="auto"/>
          </w:tcPr>
          <w:p w14:paraId="3A6DEFD6" w14:textId="77777777" w:rsidR="00345FEE"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1</w:t>
            </w:r>
            <w:r w:rsidR="00345FEE" w:rsidRPr="00B14706">
              <w:rPr>
                <w:rFonts w:ascii="Arial" w:hAnsi="Arial" w:cs="Arial"/>
                <w:sz w:val="22"/>
                <w:szCs w:val="22"/>
              </w:rPr>
              <w:t xml:space="preserve">4 &amp; </w:t>
            </w:r>
            <w:r w:rsidRPr="00B14706">
              <w:rPr>
                <w:rFonts w:ascii="Arial" w:hAnsi="Arial" w:cs="Arial"/>
                <w:sz w:val="22"/>
                <w:szCs w:val="22"/>
              </w:rPr>
              <w:t>1</w:t>
            </w:r>
            <w:r w:rsidR="00345FEE" w:rsidRPr="00B14706">
              <w:rPr>
                <w:rFonts w:ascii="Arial" w:hAnsi="Arial" w:cs="Arial"/>
                <w:sz w:val="22"/>
                <w:szCs w:val="22"/>
              </w:rPr>
              <w:t>5</w:t>
            </w:r>
          </w:p>
        </w:tc>
      </w:tr>
      <w:tr w:rsidR="00345FEE" w:rsidRPr="00B14706" w14:paraId="331CEFE5" w14:textId="77777777" w:rsidTr="00F109CB">
        <w:tc>
          <w:tcPr>
            <w:tcW w:w="1540" w:type="dxa"/>
            <w:shd w:val="clear" w:color="auto" w:fill="auto"/>
          </w:tcPr>
          <w:p w14:paraId="7D7D0F63"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April</w:t>
            </w:r>
          </w:p>
        </w:tc>
        <w:tc>
          <w:tcPr>
            <w:tcW w:w="1540" w:type="dxa"/>
            <w:shd w:val="clear" w:color="auto" w:fill="auto"/>
          </w:tcPr>
          <w:p w14:paraId="7A80B250" w14:textId="77777777" w:rsidR="00345FEE" w:rsidRPr="00B14706" w:rsidRDefault="00345FEE" w:rsidP="009B50C4">
            <w:pPr>
              <w:spacing w:before="40" w:after="40" w:line="240" w:lineRule="atLeast"/>
              <w:rPr>
                <w:rFonts w:ascii="Arial" w:hAnsi="Arial" w:cs="Arial"/>
                <w:sz w:val="22"/>
                <w:szCs w:val="22"/>
              </w:rPr>
            </w:pPr>
            <w:r w:rsidRPr="00B14706">
              <w:rPr>
                <w:rFonts w:ascii="Arial" w:hAnsi="Arial" w:cs="Arial"/>
                <w:sz w:val="22"/>
                <w:szCs w:val="22"/>
              </w:rPr>
              <w:t>1</w:t>
            </w:r>
            <w:r w:rsidR="009B50C4" w:rsidRPr="00B14706">
              <w:rPr>
                <w:rFonts w:ascii="Arial" w:hAnsi="Arial" w:cs="Arial"/>
                <w:sz w:val="22"/>
                <w:szCs w:val="22"/>
              </w:rPr>
              <w:t>8</w:t>
            </w:r>
            <w:r w:rsidRPr="00B14706">
              <w:rPr>
                <w:rFonts w:ascii="Arial" w:hAnsi="Arial" w:cs="Arial"/>
                <w:sz w:val="22"/>
                <w:szCs w:val="22"/>
              </w:rPr>
              <w:t xml:space="preserve"> &amp; </w:t>
            </w:r>
            <w:r w:rsidR="009B50C4" w:rsidRPr="00B14706">
              <w:rPr>
                <w:rFonts w:ascii="Arial" w:hAnsi="Arial" w:cs="Arial"/>
                <w:sz w:val="22"/>
                <w:szCs w:val="22"/>
              </w:rPr>
              <w:t>19</w:t>
            </w:r>
          </w:p>
        </w:tc>
      </w:tr>
      <w:tr w:rsidR="00345FEE" w:rsidRPr="00B14706" w14:paraId="1E1EF970" w14:textId="77777777" w:rsidTr="00F109CB">
        <w:tc>
          <w:tcPr>
            <w:tcW w:w="1540" w:type="dxa"/>
            <w:shd w:val="clear" w:color="auto" w:fill="auto"/>
          </w:tcPr>
          <w:p w14:paraId="722A26A7"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May</w:t>
            </w:r>
          </w:p>
        </w:tc>
        <w:tc>
          <w:tcPr>
            <w:tcW w:w="1540" w:type="dxa"/>
            <w:shd w:val="clear" w:color="auto" w:fill="auto"/>
          </w:tcPr>
          <w:p w14:paraId="70092E12" w14:textId="77777777" w:rsidR="00345FEE"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1</w:t>
            </w:r>
            <w:r w:rsidR="00345FEE" w:rsidRPr="00B14706">
              <w:rPr>
                <w:rFonts w:ascii="Arial" w:hAnsi="Arial" w:cs="Arial"/>
                <w:sz w:val="22"/>
                <w:szCs w:val="22"/>
              </w:rPr>
              <w:t xml:space="preserve">6 &amp; </w:t>
            </w:r>
            <w:r w:rsidRPr="00B14706">
              <w:rPr>
                <w:rFonts w:ascii="Arial" w:hAnsi="Arial" w:cs="Arial"/>
                <w:sz w:val="22"/>
                <w:szCs w:val="22"/>
              </w:rPr>
              <w:t>1</w:t>
            </w:r>
            <w:r w:rsidR="00345FEE" w:rsidRPr="00B14706">
              <w:rPr>
                <w:rFonts w:ascii="Arial" w:hAnsi="Arial" w:cs="Arial"/>
                <w:sz w:val="22"/>
                <w:szCs w:val="22"/>
              </w:rPr>
              <w:t>7</w:t>
            </w:r>
          </w:p>
        </w:tc>
      </w:tr>
      <w:tr w:rsidR="00345FEE" w:rsidRPr="00B14706" w14:paraId="2ECD3328" w14:textId="77777777" w:rsidTr="00F109CB">
        <w:tc>
          <w:tcPr>
            <w:tcW w:w="1540" w:type="dxa"/>
            <w:shd w:val="clear" w:color="auto" w:fill="auto"/>
          </w:tcPr>
          <w:p w14:paraId="70BFE85D"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June</w:t>
            </w:r>
          </w:p>
        </w:tc>
        <w:tc>
          <w:tcPr>
            <w:tcW w:w="1540" w:type="dxa"/>
            <w:shd w:val="clear" w:color="auto" w:fill="auto"/>
          </w:tcPr>
          <w:p w14:paraId="32B39A14" w14:textId="77777777" w:rsidR="00345FEE"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2</w:t>
            </w:r>
            <w:r w:rsidR="00345FEE" w:rsidRPr="00B14706">
              <w:rPr>
                <w:rFonts w:ascii="Arial" w:hAnsi="Arial" w:cs="Arial"/>
                <w:sz w:val="22"/>
                <w:szCs w:val="22"/>
              </w:rPr>
              <w:t xml:space="preserve">0 &amp; </w:t>
            </w:r>
            <w:r w:rsidRPr="00B14706">
              <w:rPr>
                <w:rFonts w:ascii="Arial" w:hAnsi="Arial" w:cs="Arial"/>
                <w:sz w:val="22"/>
                <w:szCs w:val="22"/>
              </w:rPr>
              <w:t>2</w:t>
            </w:r>
            <w:r w:rsidR="00345FEE" w:rsidRPr="00B14706">
              <w:rPr>
                <w:rFonts w:ascii="Arial" w:hAnsi="Arial" w:cs="Arial"/>
                <w:sz w:val="22"/>
                <w:szCs w:val="22"/>
              </w:rPr>
              <w:t>1</w:t>
            </w:r>
          </w:p>
        </w:tc>
      </w:tr>
    </w:tbl>
    <w:p w14:paraId="77F781D2" w14:textId="77777777" w:rsidR="00345FEE" w:rsidRPr="00B14706" w:rsidRDefault="00345FEE" w:rsidP="00345FEE">
      <w:pPr>
        <w:spacing w:line="280" w:lineRule="atLeast"/>
        <w:rPr>
          <w:rFonts w:ascii="Arial" w:hAnsi="Arial" w:cs="Arial"/>
          <w:b/>
          <w:sz w:val="22"/>
          <w:szCs w:val="22"/>
        </w:rPr>
      </w:pPr>
      <w:r w:rsidRPr="00B14706">
        <w:rPr>
          <w:rFonts w:ascii="Arial" w:hAnsi="Arial" w:cs="Arial"/>
          <w:b/>
          <w:sz w:val="22"/>
          <w:szCs w:val="22"/>
        </w:rPr>
        <w:br/>
        <w:t>20</w:t>
      </w:r>
      <w:r w:rsidR="009B50C4" w:rsidRPr="00B14706">
        <w:rPr>
          <w:rFonts w:ascii="Arial" w:hAnsi="Arial" w:cs="Arial"/>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tblGrid>
      <w:tr w:rsidR="009B50C4" w:rsidRPr="00B14706" w14:paraId="5CAF0D67" w14:textId="77777777" w:rsidTr="00F109CB">
        <w:tc>
          <w:tcPr>
            <w:tcW w:w="1540" w:type="dxa"/>
            <w:shd w:val="clear" w:color="auto" w:fill="auto"/>
          </w:tcPr>
          <w:p w14:paraId="36EBDFAE" w14:textId="77777777" w:rsidR="009B50C4" w:rsidRPr="00B14706" w:rsidRDefault="009B50C4" w:rsidP="00F109CB">
            <w:pPr>
              <w:spacing w:before="40" w:after="40" w:line="280" w:lineRule="atLeast"/>
              <w:rPr>
                <w:rFonts w:ascii="Arial" w:hAnsi="Arial" w:cs="Arial"/>
                <w:b/>
                <w:sz w:val="22"/>
                <w:szCs w:val="22"/>
              </w:rPr>
            </w:pPr>
            <w:r w:rsidRPr="00B14706">
              <w:rPr>
                <w:rFonts w:ascii="Arial" w:hAnsi="Arial" w:cs="Arial"/>
                <w:b/>
                <w:sz w:val="22"/>
                <w:szCs w:val="22"/>
              </w:rPr>
              <w:t>Month</w:t>
            </w:r>
          </w:p>
        </w:tc>
        <w:tc>
          <w:tcPr>
            <w:tcW w:w="1540" w:type="dxa"/>
          </w:tcPr>
          <w:p w14:paraId="2E259F4F" w14:textId="77777777" w:rsidR="009B50C4" w:rsidRPr="00B14706" w:rsidRDefault="009B50C4" w:rsidP="00F109CB">
            <w:pPr>
              <w:spacing w:before="40" w:after="40" w:line="280" w:lineRule="atLeast"/>
              <w:rPr>
                <w:rFonts w:ascii="Arial" w:hAnsi="Arial" w:cs="Arial"/>
                <w:b/>
                <w:sz w:val="22"/>
                <w:szCs w:val="22"/>
              </w:rPr>
            </w:pPr>
            <w:r w:rsidRPr="00B14706">
              <w:rPr>
                <w:rFonts w:ascii="Arial" w:hAnsi="Arial" w:cs="Arial"/>
                <w:b/>
                <w:sz w:val="22"/>
                <w:szCs w:val="22"/>
              </w:rPr>
              <w:t>Module 3</w:t>
            </w:r>
          </w:p>
        </w:tc>
      </w:tr>
      <w:tr w:rsidR="009B50C4" w:rsidRPr="00B14706" w14:paraId="3B6143A0" w14:textId="77777777" w:rsidTr="00F109CB">
        <w:tc>
          <w:tcPr>
            <w:tcW w:w="1540" w:type="dxa"/>
            <w:shd w:val="clear" w:color="auto" w:fill="auto"/>
          </w:tcPr>
          <w:p w14:paraId="2C9B39A3" w14:textId="77777777" w:rsidR="009B50C4"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September</w:t>
            </w:r>
          </w:p>
        </w:tc>
        <w:tc>
          <w:tcPr>
            <w:tcW w:w="1540" w:type="dxa"/>
            <w:shd w:val="clear" w:color="auto" w:fill="auto"/>
          </w:tcPr>
          <w:p w14:paraId="26F8106B" w14:textId="77777777" w:rsidR="009B50C4"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11, 12, &amp; 13</w:t>
            </w:r>
          </w:p>
        </w:tc>
      </w:tr>
      <w:tr w:rsidR="009B50C4" w:rsidRPr="00B14706" w14:paraId="78B4FDC9" w14:textId="77777777" w:rsidTr="00F109CB">
        <w:tc>
          <w:tcPr>
            <w:tcW w:w="1540" w:type="dxa"/>
            <w:shd w:val="clear" w:color="auto" w:fill="auto"/>
          </w:tcPr>
          <w:p w14:paraId="7382855F" w14:textId="77777777" w:rsidR="009B50C4"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October</w:t>
            </w:r>
          </w:p>
        </w:tc>
        <w:tc>
          <w:tcPr>
            <w:tcW w:w="1540" w:type="dxa"/>
            <w:shd w:val="clear" w:color="auto" w:fill="auto"/>
          </w:tcPr>
          <w:p w14:paraId="0BD00293" w14:textId="77777777" w:rsidR="009B50C4"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9, 10, &amp; 11</w:t>
            </w:r>
          </w:p>
        </w:tc>
      </w:tr>
      <w:tr w:rsidR="009B50C4" w:rsidRPr="00B14706" w14:paraId="3B5499C6" w14:textId="77777777" w:rsidTr="00F109CB">
        <w:tc>
          <w:tcPr>
            <w:tcW w:w="1540" w:type="dxa"/>
            <w:shd w:val="clear" w:color="auto" w:fill="auto"/>
          </w:tcPr>
          <w:p w14:paraId="05352092" w14:textId="77777777" w:rsidR="009B50C4"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November</w:t>
            </w:r>
          </w:p>
        </w:tc>
        <w:tc>
          <w:tcPr>
            <w:tcW w:w="1540" w:type="dxa"/>
            <w:shd w:val="clear" w:color="auto" w:fill="auto"/>
          </w:tcPr>
          <w:p w14:paraId="5406BA28" w14:textId="77777777" w:rsidR="009B50C4"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14 &amp; 15</w:t>
            </w:r>
          </w:p>
        </w:tc>
      </w:tr>
      <w:tr w:rsidR="009B50C4" w:rsidRPr="00B14706" w14:paraId="3EA34AB4" w14:textId="77777777" w:rsidTr="00F109CB">
        <w:tc>
          <w:tcPr>
            <w:tcW w:w="1540" w:type="dxa"/>
            <w:shd w:val="clear" w:color="auto" w:fill="auto"/>
          </w:tcPr>
          <w:p w14:paraId="025C5736" w14:textId="77777777" w:rsidR="009B50C4"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December</w:t>
            </w:r>
          </w:p>
        </w:tc>
        <w:tc>
          <w:tcPr>
            <w:tcW w:w="1540" w:type="dxa"/>
            <w:shd w:val="clear" w:color="auto" w:fill="auto"/>
          </w:tcPr>
          <w:p w14:paraId="3B1EC319" w14:textId="77777777" w:rsidR="009B50C4"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12 &amp; 13</w:t>
            </w:r>
          </w:p>
        </w:tc>
      </w:tr>
    </w:tbl>
    <w:p w14:paraId="65B281B9" w14:textId="77777777" w:rsidR="00345FEE" w:rsidRPr="00B14706" w:rsidRDefault="00345FEE" w:rsidP="00345FEE">
      <w:pPr>
        <w:spacing w:line="280" w:lineRule="atLeast"/>
        <w:rPr>
          <w:rFonts w:ascii="Arial" w:hAnsi="Arial" w:cs="Arial"/>
          <w:b/>
          <w:sz w:val="22"/>
          <w:szCs w:val="22"/>
        </w:rPr>
      </w:pPr>
      <w:r w:rsidRPr="00B14706">
        <w:rPr>
          <w:rFonts w:ascii="Arial" w:hAnsi="Arial" w:cs="Arial"/>
          <w:b/>
          <w:sz w:val="22"/>
          <w:szCs w:val="22"/>
        </w:rPr>
        <w:br/>
        <w:t>20</w:t>
      </w:r>
      <w:r w:rsidR="009B50C4" w:rsidRPr="00B14706">
        <w:rPr>
          <w:rFonts w:ascii="Arial" w:hAnsi="Arial" w:cs="Arial"/>
          <w:b/>
          <w:sz w:val="22"/>
          <w:szCs w:val="22"/>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tblGrid>
      <w:tr w:rsidR="00345FEE" w:rsidRPr="00B14706" w14:paraId="541D0EFA" w14:textId="77777777" w:rsidTr="00F109CB">
        <w:tc>
          <w:tcPr>
            <w:tcW w:w="1540" w:type="dxa"/>
            <w:shd w:val="clear" w:color="auto" w:fill="auto"/>
          </w:tcPr>
          <w:p w14:paraId="33985BDF" w14:textId="77777777" w:rsidR="00345FEE" w:rsidRPr="00B14706" w:rsidRDefault="00345FEE" w:rsidP="00F109CB">
            <w:pPr>
              <w:spacing w:before="40" w:after="40" w:line="280" w:lineRule="atLeast"/>
              <w:rPr>
                <w:rFonts w:ascii="Arial" w:hAnsi="Arial" w:cs="Arial"/>
                <w:b/>
                <w:sz w:val="22"/>
                <w:szCs w:val="22"/>
              </w:rPr>
            </w:pPr>
            <w:r w:rsidRPr="00B14706">
              <w:rPr>
                <w:rFonts w:ascii="Arial" w:hAnsi="Arial" w:cs="Arial"/>
                <w:b/>
                <w:sz w:val="22"/>
                <w:szCs w:val="22"/>
              </w:rPr>
              <w:t>Month</w:t>
            </w:r>
          </w:p>
        </w:tc>
        <w:tc>
          <w:tcPr>
            <w:tcW w:w="1540" w:type="dxa"/>
          </w:tcPr>
          <w:p w14:paraId="12530700" w14:textId="77777777" w:rsidR="00345FEE" w:rsidRPr="00B14706" w:rsidRDefault="00345FEE" w:rsidP="00F109CB">
            <w:pPr>
              <w:spacing w:before="40" w:after="40" w:line="280" w:lineRule="atLeast"/>
              <w:rPr>
                <w:rFonts w:ascii="Arial" w:hAnsi="Arial" w:cs="Arial"/>
                <w:b/>
                <w:sz w:val="22"/>
                <w:szCs w:val="22"/>
              </w:rPr>
            </w:pPr>
            <w:r w:rsidRPr="00B14706">
              <w:rPr>
                <w:rFonts w:ascii="Arial" w:hAnsi="Arial" w:cs="Arial"/>
                <w:b/>
                <w:sz w:val="22"/>
                <w:szCs w:val="22"/>
              </w:rPr>
              <w:t>Module 4</w:t>
            </w:r>
          </w:p>
        </w:tc>
      </w:tr>
      <w:tr w:rsidR="00345FEE" w:rsidRPr="00B14706" w14:paraId="4C8F0F04" w14:textId="77777777" w:rsidTr="00F109CB">
        <w:tc>
          <w:tcPr>
            <w:tcW w:w="1540" w:type="dxa"/>
            <w:shd w:val="clear" w:color="auto" w:fill="auto"/>
          </w:tcPr>
          <w:p w14:paraId="428A20D2"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February</w:t>
            </w:r>
          </w:p>
        </w:tc>
        <w:tc>
          <w:tcPr>
            <w:tcW w:w="1540" w:type="dxa"/>
            <w:shd w:val="clear" w:color="auto" w:fill="auto"/>
          </w:tcPr>
          <w:p w14:paraId="439A849A" w14:textId="77777777" w:rsidR="00345FEE" w:rsidRPr="00B14706" w:rsidRDefault="00345FEE" w:rsidP="009B50C4">
            <w:pPr>
              <w:spacing w:before="40" w:after="40" w:line="240" w:lineRule="atLeast"/>
              <w:rPr>
                <w:rFonts w:ascii="Arial" w:hAnsi="Arial" w:cs="Arial"/>
                <w:sz w:val="22"/>
                <w:szCs w:val="22"/>
              </w:rPr>
            </w:pPr>
            <w:r w:rsidRPr="00B14706">
              <w:rPr>
                <w:rFonts w:ascii="Arial" w:hAnsi="Arial" w:cs="Arial"/>
                <w:sz w:val="22"/>
                <w:szCs w:val="22"/>
              </w:rPr>
              <w:t>1</w:t>
            </w:r>
            <w:r w:rsidR="009B50C4" w:rsidRPr="00B14706">
              <w:rPr>
                <w:rFonts w:ascii="Arial" w:hAnsi="Arial" w:cs="Arial"/>
                <w:sz w:val="22"/>
                <w:szCs w:val="22"/>
              </w:rPr>
              <w:t>3</w:t>
            </w:r>
            <w:r w:rsidRPr="00B14706">
              <w:rPr>
                <w:rFonts w:ascii="Arial" w:hAnsi="Arial" w:cs="Arial"/>
                <w:sz w:val="22"/>
                <w:szCs w:val="22"/>
              </w:rPr>
              <w:t xml:space="preserve"> &amp; 1</w:t>
            </w:r>
            <w:r w:rsidR="009B50C4" w:rsidRPr="00B14706">
              <w:rPr>
                <w:rFonts w:ascii="Arial" w:hAnsi="Arial" w:cs="Arial"/>
                <w:sz w:val="22"/>
                <w:szCs w:val="22"/>
              </w:rPr>
              <w:t>4</w:t>
            </w:r>
          </w:p>
        </w:tc>
      </w:tr>
      <w:tr w:rsidR="00345FEE" w:rsidRPr="00B14706" w14:paraId="6332FD72" w14:textId="77777777" w:rsidTr="00F109CB">
        <w:tc>
          <w:tcPr>
            <w:tcW w:w="1540" w:type="dxa"/>
            <w:shd w:val="clear" w:color="auto" w:fill="auto"/>
          </w:tcPr>
          <w:p w14:paraId="2E71CD57"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March</w:t>
            </w:r>
          </w:p>
        </w:tc>
        <w:tc>
          <w:tcPr>
            <w:tcW w:w="1540" w:type="dxa"/>
            <w:shd w:val="clear" w:color="auto" w:fill="auto"/>
          </w:tcPr>
          <w:p w14:paraId="3041E2F5" w14:textId="77777777" w:rsidR="00345FEE" w:rsidRPr="00B14706" w:rsidRDefault="00345FEE" w:rsidP="009B50C4">
            <w:pPr>
              <w:spacing w:before="40" w:after="40" w:line="240" w:lineRule="atLeast"/>
              <w:rPr>
                <w:rFonts w:ascii="Arial" w:hAnsi="Arial" w:cs="Arial"/>
                <w:sz w:val="22"/>
                <w:szCs w:val="22"/>
              </w:rPr>
            </w:pPr>
            <w:r w:rsidRPr="00B14706">
              <w:rPr>
                <w:rFonts w:ascii="Arial" w:hAnsi="Arial" w:cs="Arial"/>
                <w:sz w:val="22"/>
                <w:szCs w:val="22"/>
              </w:rPr>
              <w:t>1</w:t>
            </w:r>
            <w:r w:rsidR="009B50C4" w:rsidRPr="00B14706">
              <w:rPr>
                <w:rFonts w:ascii="Arial" w:hAnsi="Arial" w:cs="Arial"/>
                <w:sz w:val="22"/>
                <w:szCs w:val="22"/>
              </w:rPr>
              <w:t>3</w:t>
            </w:r>
            <w:r w:rsidRPr="00B14706">
              <w:rPr>
                <w:rFonts w:ascii="Arial" w:hAnsi="Arial" w:cs="Arial"/>
                <w:sz w:val="22"/>
                <w:szCs w:val="22"/>
              </w:rPr>
              <w:t xml:space="preserve"> &amp; 1</w:t>
            </w:r>
            <w:r w:rsidR="009B50C4" w:rsidRPr="00B14706">
              <w:rPr>
                <w:rFonts w:ascii="Arial" w:hAnsi="Arial" w:cs="Arial"/>
                <w:sz w:val="22"/>
                <w:szCs w:val="22"/>
              </w:rPr>
              <w:t>4</w:t>
            </w:r>
          </w:p>
        </w:tc>
      </w:tr>
      <w:tr w:rsidR="00345FEE" w:rsidRPr="00B14706" w14:paraId="4B479C6D" w14:textId="77777777" w:rsidTr="00F109CB">
        <w:tc>
          <w:tcPr>
            <w:tcW w:w="1540" w:type="dxa"/>
            <w:shd w:val="clear" w:color="auto" w:fill="auto"/>
          </w:tcPr>
          <w:p w14:paraId="3E479468"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April</w:t>
            </w:r>
          </w:p>
        </w:tc>
        <w:tc>
          <w:tcPr>
            <w:tcW w:w="1540" w:type="dxa"/>
            <w:shd w:val="clear" w:color="auto" w:fill="auto"/>
          </w:tcPr>
          <w:p w14:paraId="1FBEA8F0" w14:textId="77777777" w:rsidR="00345FEE"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10</w:t>
            </w:r>
            <w:r w:rsidR="00345FEE" w:rsidRPr="00B14706">
              <w:rPr>
                <w:rFonts w:ascii="Arial" w:hAnsi="Arial" w:cs="Arial"/>
                <w:sz w:val="22"/>
                <w:szCs w:val="22"/>
              </w:rPr>
              <w:t xml:space="preserve"> &amp; </w:t>
            </w:r>
            <w:r w:rsidRPr="00B14706">
              <w:rPr>
                <w:rFonts w:ascii="Arial" w:hAnsi="Arial" w:cs="Arial"/>
                <w:sz w:val="22"/>
                <w:szCs w:val="22"/>
              </w:rPr>
              <w:t>11</w:t>
            </w:r>
          </w:p>
        </w:tc>
      </w:tr>
      <w:tr w:rsidR="00345FEE" w:rsidRPr="00B14706" w14:paraId="2D9BC5FD" w14:textId="77777777" w:rsidTr="00F109CB">
        <w:tc>
          <w:tcPr>
            <w:tcW w:w="1540" w:type="dxa"/>
            <w:shd w:val="clear" w:color="auto" w:fill="auto"/>
          </w:tcPr>
          <w:p w14:paraId="0E8FD23B"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May</w:t>
            </w:r>
          </w:p>
        </w:tc>
        <w:tc>
          <w:tcPr>
            <w:tcW w:w="1540" w:type="dxa"/>
            <w:shd w:val="clear" w:color="auto" w:fill="auto"/>
          </w:tcPr>
          <w:p w14:paraId="2D637AEE" w14:textId="77777777" w:rsidR="00345FEE" w:rsidRPr="00B14706" w:rsidRDefault="00345FEE" w:rsidP="009B50C4">
            <w:pPr>
              <w:spacing w:before="40" w:after="40" w:line="240" w:lineRule="atLeast"/>
              <w:rPr>
                <w:rFonts w:ascii="Arial" w:hAnsi="Arial" w:cs="Arial"/>
                <w:sz w:val="22"/>
                <w:szCs w:val="22"/>
              </w:rPr>
            </w:pPr>
            <w:r w:rsidRPr="00B14706">
              <w:rPr>
                <w:rFonts w:ascii="Arial" w:hAnsi="Arial" w:cs="Arial"/>
                <w:sz w:val="22"/>
                <w:szCs w:val="22"/>
              </w:rPr>
              <w:t>1</w:t>
            </w:r>
            <w:r w:rsidR="009B50C4" w:rsidRPr="00B14706">
              <w:rPr>
                <w:rFonts w:ascii="Arial" w:hAnsi="Arial" w:cs="Arial"/>
                <w:sz w:val="22"/>
                <w:szCs w:val="22"/>
              </w:rPr>
              <w:t>5</w:t>
            </w:r>
            <w:r w:rsidRPr="00B14706">
              <w:rPr>
                <w:rFonts w:ascii="Arial" w:hAnsi="Arial" w:cs="Arial"/>
                <w:sz w:val="22"/>
                <w:szCs w:val="22"/>
              </w:rPr>
              <w:t xml:space="preserve"> &amp; 1</w:t>
            </w:r>
            <w:r w:rsidR="009B50C4" w:rsidRPr="00B14706">
              <w:rPr>
                <w:rFonts w:ascii="Arial" w:hAnsi="Arial" w:cs="Arial"/>
                <w:sz w:val="22"/>
                <w:szCs w:val="22"/>
              </w:rPr>
              <w:t>6</w:t>
            </w:r>
          </w:p>
        </w:tc>
      </w:tr>
      <w:tr w:rsidR="00345FEE" w:rsidRPr="00B14706" w14:paraId="4FAA2A36" w14:textId="77777777" w:rsidTr="00F109CB">
        <w:tc>
          <w:tcPr>
            <w:tcW w:w="1540" w:type="dxa"/>
            <w:shd w:val="clear" w:color="auto" w:fill="auto"/>
          </w:tcPr>
          <w:p w14:paraId="609D0C44"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June</w:t>
            </w:r>
          </w:p>
        </w:tc>
        <w:tc>
          <w:tcPr>
            <w:tcW w:w="1540" w:type="dxa"/>
            <w:shd w:val="clear" w:color="auto" w:fill="auto"/>
          </w:tcPr>
          <w:p w14:paraId="78476454" w14:textId="77777777" w:rsidR="00345FEE" w:rsidRPr="00B14706" w:rsidRDefault="00345FEE" w:rsidP="009B50C4">
            <w:pPr>
              <w:spacing w:before="40" w:after="40" w:line="240" w:lineRule="atLeast"/>
              <w:rPr>
                <w:rFonts w:ascii="Arial" w:hAnsi="Arial" w:cs="Arial"/>
                <w:sz w:val="22"/>
                <w:szCs w:val="22"/>
              </w:rPr>
            </w:pPr>
            <w:r w:rsidRPr="00B14706">
              <w:rPr>
                <w:rFonts w:ascii="Arial" w:hAnsi="Arial" w:cs="Arial"/>
                <w:sz w:val="22"/>
                <w:szCs w:val="22"/>
              </w:rPr>
              <w:t>1</w:t>
            </w:r>
            <w:r w:rsidR="009B50C4" w:rsidRPr="00B14706">
              <w:rPr>
                <w:rFonts w:ascii="Arial" w:hAnsi="Arial" w:cs="Arial"/>
                <w:sz w:val="22"/>
                <w:szCs w:val="22"/>
              </w:rPr>
              <w:t>2</w:t>
            </w:r>
            <w:r w:rsidRPr="00B14706">
              <w:rPr>
                <w:rFonts w:ascii="Arial" w:hAnsi="Arial" w:cs="Arial"/>
                <w:sz w:val="22"/>
                <w:szCs w:val="22"/>
              </w:rPr>
              <w:t xml:space="preserve"> &amp; 1</w:t>
            </w:r>
            <w:r w:rsidR="009B50C4" w:rsidRPr="00B14706">
              <w:rPr>
                <w:rFonts w:ascii="Arial" w:hAnsi="Arial" w:cs="Arial"/>
                <w:sz w:val="22"/>
                <w:szCs w:val="22"/>
              </w:rPr>
              <w:t>3</w:t>
            </w:r>
          </w:p>
        </w:tc>
      </w:tr>
    </w:tbl>
    <w:p w14:paraId="738610EB" w14:textId="77777777" w:rsidR="00345FEE" w:rsidRPr="00B14706" w:rsidRDefault="00345FEE" w:rsidP="00345FEE">
      <w:pPr>
        <w:spacing w:line="280" w:lineRule="atLeast"/>
        <w:rPr>
          <w:rFonts w:ascii="Arial" w:hAnsi="Arial" w:cs="Arial"/>
          <w:b/>
          <w:sz w:val="22"/>
          <w:szCs w:val="22"/>
        </w:rPr>
      </w:pPr>
    </w:p>
    <w:p w14:paraId="29D6B04F" w14:textId="77777777" w:rsidR="00345FEE" w:rsidRPr="00B14706" w:rsidRDefault="00345FEE" w:rsidP="00345FEE">
      <w:pPr>
        <w:spacing w:line="280" w:lineRule="atLeast"/>
        <w:rPr>
          <w:rFonts w:ascii="Arial" w:hAnsi="Arial" w:cs="Arial"/>
          <w:b/>
          <w:sz w:val="22"/>
          <w:szCs w:val="22"/>
        </w:rPr>
      </w:pPr>
      <w:r w:rsidRPr="00B14706">
        <w:rPr>
          <w:rFonts w:ascii="Arial" w:hAnsi="Arial" w:cs="Arial"/>
          <w:b/>
          <w:sz w:val="22"/>
          <w:szCs w:val="22"/>
        </w:rPr>
        <w:t xml:space="preserve"> </w:t>
      </w:r>
    </w:p>
    <w:p w14:paraId="1897C7B7" w14:textId="77777777" w:rsidR="00345FEE" w:rsidRPr="00B14706" w:rsidRDefault="00345FEE" w:rsidP="00345FEE">
      <w:pPr>
        <w:spacing w:line="280" w:lineRule="atLeast"/>
        <w:rPr>
          <w:rFonts w:ascii="Arial" w:hAnsi="Arial" w:cs="Arial"/>
          <w:b/>
          <w:sz w:val="22"/>
          <w:szCs w:val="22"/>
        </w:rPr>
      </w:pPr>
      <w:r w:rsidRPr="00B14706">
        <w:rPr>
          <w:rFonts w:ascii="Arial" w:hAnsi="Arial" w:cs="Arial"/>
          <w:b/>
          <w:sz w:val="22"/>
          <w:szCs w:val="22"/>
        </w:rPr>
        <w:t>20</w:t>
      </w:r>
      <w:r w:rsidR="009B50C4" w:rsidRPr="00B14706">
        <w:rPr>
          <w:rFonts w:ascii="Arial" w:hAnsi="Arial" w:cs="Arial"/>
          <w:b/>
          <w:sz w:val="22"/>
          <w:szCs w:val="22"/>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tblGrid>
      <w:tr w:rsidR="009B50C4" w:rsidRPr="00B14706" w14:paraId="4F5495B7" w14:textId="77777777" w:rsidTr="00F109CB">
        <w:tc>
          <w:tcPr>
            <w:tcW w:w="1540" w:type="dxa"/>
            <w:shd w:val="clear" w:color="auto" w:fill="auto"/>
          </w:tcPr>
          <w:p w14:paraId="026A45B7" w14:textId="77777777" w:rsidR="009B50C4" w:rsidRPr="00B14706" w:rsidRDefault="009B50C4" w:rsidP="00F109CB">
            <w:pPr>
              <w:spacing w:before="40" w:after="40" w:line="280" w:lineRule="atLeast"/>
              <w:rPr>
                <w:rFonts w:ascii="Arial" w:hAnsi="Arial" w:cs="Arial"/>
                <w:b/>
                <w:sz w:val="22"/>
                <w:szCs w:val="22"/>
              </w:rPr>
            </w:pPr>
            <w:r w:rsidRPr="00B14706">
              <w:rPr>
                <w:rFonts w:ascii="Arial" w:hAnsi="Arial" w:cs="Arial"/>
                <w:b/>
                <w:sz w:val="22"/>
                <w:szCs w:val="22"/>
              </w:rPr>
              <w:t>Month</w:t>
            </w:r>
          </w:p>
        </w:tc>
        <w:tc>
          <w:tcPr>
            <w:tcW w:w="1540" w:type="dxa"/>
          </w:tcPr>
          <w:p w14:paraId="284F11EA" w14:textId="77777777" w:rsidR="009B50C4" w:rsidRPr="00B14706" w:rsidRDefault="009B50C4" w:rsidP="00F109CB">
            <w:pPr>
              <w:spacing w:before="40" w:after="40" w:line="280" w:lineRule="atLeast"/>
              <w:rPr>
                <w:rFonts w:ascii="Arial" w:hAnsi="Arial" w:cs="Arial"/>
                <w:b/>
                <w:sz w:val="22"/>
                <w:szCs w:val="22"/>
              </w:rPr>
            </w:pPr>
            <w:r w:rsidRPr="00B14706">
              <w:rPr>
                <w:rFonts w:ascii="Arial" w:hAnsi="Arial" w:cs="Arial"/>
                <w:b/>
                <w:sz w:val="22"/>
                <w:szCs w:val="22"/>
              </w:rPr>
              <w:t>Module 5</w:t>
            </w:r>
          </w:p>
        </w:tc>
      </w:tr>
      <w:tr w:rsidR="009B50C4" w:rsidRPr="00B14706" w14:paraId="6056A34B" w14:textId="77777777" w:rsidTr="00F109CB">
        <w:tc>
          <w:tcPr>
            <w:tcW w:w="1540" w:type="dxa"/>
            <w:shd w:val="clear" w:color="auto" w:fill="auto"/>
          </w:tcPr>
          <w:p w14:paraId="651047F4" w14:textId="77777777" w:rsidR="009B50C4"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September</w:t>
            </w:r>
          </w:p>
        </w:tc>
        <w:tc>
          <w:tcPr>
            <w:tcW w:w="1540" w:type="dxa"/>
            <w:shd w:val="clear" w:color="auto" w:fill="auto"/>
          </w:tcPr>
          <w:p w14:paraId="5BE50036" w14:textId="77777777" w:rsidR="009B50C4"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10, 11 &amp; 12</w:t>
            </w:r>
          </w:p>
        </w:tc>
      </w:tr>
      <w:tr w:rsidR="009B50C4" w:rsidRPr="00B14706" w14:paraId="743475C5" w14:textId="77777777" w:rsidTr="00F109CB">
        <w:tc>
          <w:tcPr>
            <w:tcW w:w="1540" w:type="dxa"/>
            <w:shd w:val="clear" w:color="auto" w:fill="auto"/>
          </w:tcPr>
          <w:p w14:paraId="565FF4FF" w14:textId="77777777" w:rsidR="009B50C4"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October</w:t>
            </w:r>
          </w:p>
        </w:tc>
        <w:tc>
          <w:tcPr>
            <w:tcW w:w="1540" w:type="dxa"/>
            <w:shd w:val="clear" w:color="auto" w:fill="auto"/>
          </w:tcPr>
          <w:p w14:paraId="28BBF0F9" w14:textId="77777777" w:rsidR="009B50C4"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8, 9, &amp; 10</w:t>
            </w:r>
          </w:p>
        </w:tc>
      </w:tr>
      <w:tr w:rsidR="009B50C4" w:rsidRPr="00B14706" w14:paraId="2E4008A7" w14:textId="77777777" w:rsidTr="00F109CB">
        <w:tc>
          <w:tcPr>
            <w:tcW w:w="1540" w:type="dxa"/>
            <w:shd w:val="clear" w:color="auto" w:fill="auto"/>
          </w:tcPr>
          <w:p w14:paraId="090F6A33" w14:textId="77777777" w:rsidR="009B50C4"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November</w:t>
            </w:r>
          </w:p>
        </w:tc>
        <w:tc>
          <w:tcPr>
            <w:tcW w:w="1540" w:type="dxa"/>
            <w:shd w:val="clear" w:color="auto" w:fill="auto"/>
          </w:tcPr>
          <w:p w14:paraId="7DCD1624" w14:textId="77777777" w:rsidR="009B50C4"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13 &amp; 14</w:t>
            </w:r>
          </w:p>
        </w:tc>
      </w:tr>
      <w:tr w:rsidR="009B50C4" w:rsidRPr="00B14706" w14:paraId="6D12D385" w14:textId="77777777" w:rsidTr="00F109CB">
        <w:tc>
          <w:tcPr>
            <w:tcW w:w="1540" w:type="dxa"/>
            <w:shd w:val="clear" w:color="auto" w:fill="auto"/>
          </w:tcPr>
          <w:p w14:paraId="59A9BD64" w14:textId="77777777" w:rsidR="009B50C4"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December</w:t>
            </w:r>
          </w:p>
        </w:tc>
        <w:tc>
          <w:tcPr>
            <w:tcW w:w="1540" w:type="dxa"/>
            <w:shd w:val="clear" w:color="auto" w:fill="auto"/>
          </w:tcPr>
          <w:p w14:paraId="3CC12B8E" w14:textId="77777777" w:rsidR="009B50C4"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11 &amp; 12</w:t>
            </w:r>
          </w:p>
        </w:tc>
      </w:tr>
    </w:tbl>
    <w:p w14:paraId="637805D2" w14:textId="77777777" w:rsidR="001D2E8A" w:rsidRDefault="001D2E8A" w:rsidP="001D2E8A">
      <w:pPr>
        <w:spacing w:line="280" w:lineRule="atLeast"/>
        <w:rPr>
          <w:rFonts w:ascii="Calibri" w:hAnsi="Calibri" w:cs="Arial"/>
          <w:b/>
        </w:rPr>
      </w:pPr>
    </w:p>
    <w:p w14:paraId="463F29E8" w14:textId="77777777" w:rsidR="00EE156E" w:rsidRDefault="00EE156E" w:rsidP="001D2E8A">
      <w:pPr>
        <w:spacing w:line="280" w:lineRule="atLeast"/>
        <w:rPr>
          <w:rFonts w:ascii="Calibri" w:hAnsi="Calibri"/>
          <w:b/>
          <w:sz w:val="24"/>
        </w:rPr>
      </w:pPr>
    </w:p>
    <w:p w14:paraId="3B7B4B86" w14:textId="77777777" w:rsidR="00EE156E" w:rsidRDefault="00EE156E" w:rsidP="001D2E8A">
      <w:pPr>
        <w:spacing w:line="280" w:lineRule="atLeast"/>
        <w:rPr>
          <w:rFonts w:ascii="Calibri" w:hAnsi="Calibri"/>
          <w:b/>
          <w:sz w:val="24"/>
        </w:rPr>
      </w:pPr>
    </w:p>
    <w:p w14:paraId="6763AF5C" w14:textId="7E7FF22B" w:rsidR="00823840" w:rsidRPr="00B7437B" w:rsidRDefault="00823840" w:rsidP="3C125684">
      <w:pPr>
        <w:spacing w:line="280" w:lineRule="atLeast"/>
        <w:rPr>
          <w:rFonts w:ascii="Arial" w:hAnsi="Arial" w:cs="Arial"/>
          <w:b/>
          <w:bCs/>
          <w:sz w:val="22"/>
          <w:szCs w:val="22"/>
        </w:rPr>
      </w:pPr>
    </w:p>
    <w:p w14:paraId="52DF02ED" w14:textId="5E732AF5" w:rsidR="00823840" w:rsidRPr="00B7437B" w:rsidRDefault="3C125684" w:rsidP="3C125684">
      <w:pPr>
        <w:spacing w:line="280" w:lineRule="atLeast"/>
        <w:rPr>
          <w:rFonts w:ascii="Arial" w:hAnsi="Arial" w:cs="Arial"/>
          <w:b/>
          <w:bCs/>
          <w:sz w:val="22"/>
          <w:szCs w:val="22"/>
        </w:rPr>
      </w:pPr>
      <w:r w:rsidRPr="3C125684">
        <w:rPr>
          <w:rFonts w:ascii="Arial" w:hAnsi="Arial" w:cs="Arial"/>
          <w:b/>
          <w:bCs/>
          <w:sz w:val="22"/>
          <w:szCs w:val="22"/>
        </w:rPr>
        <w:t>Relationships Scotland Member Services</w:t>
      </w:r>
    </w:p>
    <w:p w14:paraId="5630AD66" w14:textId="77777777" w:rsidR="008A0847" w:rsidRPr="00B7437B" w:rsidRDefault="008A0847" w:rsidP="001D2E8A">
      <w:pPr>
        <w:spacing w:line="280" w:lineRule="atLeast"/>
        <w:rPr>
          <w:rFonts w:ascii="Arial" w:hAnsi="Arial" w:cs="Arial"/>
          <w:b/>
          <w:sz w:val="22"/>
          <w:szCs w:val="22"/>
        </w:rPr>
      </w:pPr>
    </w:p>
    <w:p w14:paraId="65515130" w14:textId="77777777" w:rsidR="00823840" w:rsidRPr="001102CC" w:rsidRDefault="1E7543A8" w:rsidP="1E7543A8">
      <w:pPr>
        <w:pStyle w:val="NormalWeb"/>
        <w:spacing w:before="0" w:beforeAutospacing="0" w:after="0" w:afterAutospacing="0" w:line="280" w:lineRule="atLeast"/>
        <w:ind w:right="-352"/>
        <w:rPr>
          <w:rFonts w:ascii="Arial" w:hAnsi="Arial" w:cs="Arial"/>
          <w:b/>
          <w:bCs/>
          <w:sz w:val="22"/>
          <w:szCs w:val="22"/>
        </w:rPr>
      </w:pPr>
      <w:r w:rsidRPr="1E7543A8">
        <w:rPr>
          <w:rFonts w:ascii="Arial" w:hAnsi="Arial" w:cs="Arial"/>
          <w:b/>
          <w:bCs/>
          <w:sz w:val="22"/>
          <w:szCs w:val="22"/>
        </w:rPr>
        <w:t xml:space="preserve">Relationships Scotland - Couple Counselling Argyll </w:t>
      </w:r>
    </w:p>
    <w:p w14:paraId="31BA15B9" w14:textId="77777777" w:rsidR="00823840" w:rsidRPr="001102CC" w:rsidRDefault="1E7543A8" w:rsidP="1E7543A8">
      <w:pPr>
        <w:pStyle w:val="NormalWeb"/>
        <w:spacing w:before="0" w:beforeAutospacing="0" w:after="0" w:afterAutospacing="0" w:line="280" w:lineRule="atLeast"/>
        <w:ind w:right="-352"/>
        <w:rPr>
          <w:rFonts w:ascii="Arial" w:hAnsi="Arial" w:cs="Arial"/>
          <w:i/>
          <w:iCs/>
          <w:color w:val="000000" w:themeColor="text1"/>
          <w:sz w:val="22"/>
          <w:szCs w:val="22"/>
        </w:rPr>
      </w:pPr>
      <w:r w:rsidRPr="1E7543A8">
        <w:rPr>
          <w:rFonts w:ascii="Arial" w:hAnsi="Arial" w:cs="Arial"/>
          <w:color w:val="000000" w:themeColor="text1"/>
          <w:sz w:val="22"/>
          <w:szCs w:val="22"/>
        </w:rPr>
        <w:t xml:space="preserve">Tel: 01852 300 514 </w:t>
      </w:r>
    </w:p>
    <w:p w14:paraId="2B1C97DC" w14:textId="77777777" w:rsidR="00823840" w:rsidRPr="001102CC" w:rsidRDefault="1E7543A8" w:rsidP="1E7543A8">
      <w:pPr>
        <w:pStyle w:val="NormalWeb"/>
        <w:spacing w:before="0" w:beforeAutospacing="0" w:after="160" w:afterAutospacing="0" w:line="280" w:lineRule="atLeast"/>
        <w:ind w:right="-352"/>
        <w:rPr>
          <w:rFonts w:ascii="Arial" w:hAnsi="Arial" w:cs="Arial"/>
          <w:color w:val="000000" w:themeColor="text1"/>
          <w:sz w:val="20"/>
          <w:szCs w:val="20"/>
        </w:rPr>
      </w:pPr>
      <w:r w:rsidRPr="1E7543A8">
        <w:rPr>
          <w:rFonts w:ascii="Arial" w:hAnsi="Arial" w:cs="Arial"/>
          <w:color w:val="000000" w:themeColor="text1"/>
          <w:sz w:val="22"/>
          <w:szCs w:val="22"/>
        </w:rPr>
        <w:t>Email</w:t>
      </w:r>
      <w:r w:rsidRPr="1E7543A8">
        <w:rPr>
          <w:rStyle w:val="Hyperlink"/>
          <w:rFonts w:ascii="Arial" w:hAnsi="Arial" w:cs="Arial"/>
          <w:sz w:val="22"/>
          <w:szCs w:val="22"/>
          <w:u w:val="none"/>
        </w:rPr>
        <w:t xml:space="preserve">: </w:t>
      </w:r>
      <w:hyperlink r:id="rId28">
        <w:r w:rsidRPr="1E7543A8">
          <w:rPr>
            <w:rStyle w:val="Hyperlink"/>
            <w:rFonts w:ascii="Arial" w:hAnsi="Arial" w:cs="Arial"/>
            <w:sz w:val="22"/>
            <w:szCs w:val="22"/>
          </w:rPr>
          <w:t>info@argyllcouplecounselling</w:t>
        </w:r>
      </w:hyperlink>
      <w:r w:rsidRPr="1E7543A8">
        <w:rPr>
          <w:rStyle w:val="Hyperlink"/>
          <w:rFonts w:ascii="Arial" w:hAnsi="Arial" w:cs="Arial"/>
          <w:sz w:val="22"/>
          <w:szCs w:val="22"/>
        </w:rPr>
        <w:t>.org</w:t>
      </w:r>
    </w:p>
    <w:p w14:paraId="7A4C8797" w14:textId="36211990" w:rsidR="00B7437B" w:rsidRPr="00981290" w:rsidRDefault="00823840" w:rsidP="00B7437B">
      <w:pPr>
        <w:pStyle w:val="NoSpacing"/>
        <w:rPr>
          <w:rFonts w:ascii="Arial" w:hAnsi="Arial" w:cs="Arial"/>
          <w:sz w:val="22"/>
          <w:szCs w:val="22"/>
        </w:rPr>
      </w:pPr>
      <w:r w:rsidRPr="00981290">
        <w:rPr>
          <w:rFonts w:ascii="Arial" w:hAnsi="Arial" w:cs="Arial"/>
          <w:b/>
          <w:sz w:val="22"/>
          <w:szCs w:val="22"/>
        </w:rPr>
        <w:t>Avenue</w:t>
      </w:r>
      <w:r w:rsidRPr="00981290">
        <w:rPr>
          <w:rFonts w:ascii="Arial" w:hAnsi="Arial" w:cs="Arial"/>
          <w:b/>
          <w:sz w:val="22"/>
          <w:szCs w:val="22"/>
        </w:rPr>
        <w:br/>
      </w:r>
      <w:r w:rsidR="00B7437B" w:rsidRPr="00981290">
        <w:rPr>
          <w:rFonts w:ascii="Arial" w:hAnsi="Arial" w:cs="Arial"/>
          <w:sz w:val="22"/>
          <w:szCs w:val="22"/>
        </w:rPr>
        <w:t>Belgrave House</w:t>
      </w:r>
    </w:p>
    <w:p w14:paraId="533FCEF3" w14:textId="77777777" w:rsidR="00B7437B" w:rsidRPr="00981290" w:rsidRDefault="00B7437B" w:rsidP="00B7437B">
      <w:pPr>
        <w:pStyle w:val="NoSpacing"/>
        <w:rPr>
          <w:rFonts w:ascii="Arial" w:hAnsi="Arial" w:cs="Arial"/>
          <w:sz w:val="22"/>
          <w:szCs w:val="22"/>
        </w:rPr>
      </w:pPr>
      <w:r w:rsidRPr="00981290">
        <w:rPr>
          <w:rFonts w:ascii="Arial" w:hAnsi="Arial" w:cs="Arial"/>
          <w:sz w:val="22"/>
          <w:szCs w:val="22"/>
        </w:rPr>
        <w:t>7 Belgrave Terrace</w:t>
      </w:r>
    </w:p>
    <w:p w14:paraId="4B111D10" w14:textId="31D76C5D" w:rsidR="00823840" w:rsidRPr="00981290" w:rsidRDefault="1E7543A8" w:rsidP="1E7543A8">
      <w:pPr>
        <w:pStyle w:val="NoSpacing"/>
        <w:rPr>
          <w:rFonts w:ascii="Arial" w:hAnsi="Arial" w:cs="Arial"/>
          <w:sz w:val="22"/>
          <w:szCs w:val="22"/>
        </w:rPr>
      </w:pPr>
      <w:r w:rsidRPr="00981290">
        <w:rPr>
          <w:rFonts w:ascii="Arial" w:hAnsi="Arial" w:cs="Arial"/>
          <w:sz w:val="22"/>
          <w:szCs w:val="22"/>
        </w:rPr>
        <w:t>Aberdeen, AB</w:t>
      </w:r>
      <w:r w:rsidR="00981290" w:rsidRPr="00981290">
        <w:rPr>
          <w:rFonts w:ascii="Arial" w:hAnsi="Arial" w:cs="Arial"/>
          <w:sz w:val="22"/>
          <w:szCs w:val="22"/>
        </w:rPr>
        <w:t>25 2NR</w:t>
      </w:r>
      <w:r w:rsidR="00A523BF" w:rsidRPr="00981290">
        <w:rPr>
          <w:sz w:val="22"/>
          <w:szCs w:val="22"/>
        </w:rPr>
        <w:br/>
      </w:r>
      <w:r w:rsidRPr="00981290">
        <w:rPr>
          <w:rFonts w:ascii="Arial" w:hAnsi="Arial" w:cs="Arial"/>
          <w:sz w:val="22"/>
          <w:szCs w:val="22"/>
        </w:rPr>
        <w:t>Tel: 01224 587 571</w:t>
      </w:r>
      <w:r w:rsidR="00A523BF" w:rsidRPr="00981290">
        <w:rPr>
          <w:sz w:val="22"/>
          <w:szCs w:val="22"/>
        </w:rPr>
        <w:br/>
      </w:r>
      <w:r w:rsidRPr="00981290">
        <w:rPr>
          <w:rFonts w:ascii="Arial" w:hAnsi="Arial" w:cs="Arial"/>
          <w:sz w:val="22"/>
          <w:szCs w:val="22"/>
        </w:rPr>
        <w:t xml:space="preserve">Email: </w:t>
      </w:r>
      <w:hyperlink r:id="rId29">
        <w:r w:rsidRPr="00981290">
          <w:rPr>
            <w:rStyle w:val="Hyperlink"/>
            <w:rFonts w:ascii="Arial" w:hAnsi="Arial" w:cs="Arial"/>
            <w:sz w:val="22"/>
            <w:szCs w:val="22"/>
          </w:rPr>
          <w:t>aberdeen@avenue-info.com</w:t>
        </w:r>
      </w:hyperlink>
    </w:p>
    <w:p w14:paraId="61829076" w14:textId="51164FF6" w:rsidR="00B7437B" w:rsidRDefault="00B7437B" w:rsidP="00B7437B">
      <w:pPr>
        <w:pStyle w:val="NoSpacing"/>
        <w:rPr>
          <w:rFonts w:ascii="Arial" w:hAnsi="Arial" w:cs="Arial"/>
        </w:rPr>
      </w:pPr>
    </w:p>
    <w:p w14:paraId="6925D9C6" w14:textId="77777777" w:rsidR="00823840" w:rsidRPr="001102CC" w:rsidRDefault="1E7543A8" w:rsidP="1E7543A8">
      <w:pPr>
        <w:pStyle w:val="NormalWeb"/>
        <w:spacing w:before="0" w:beforeAutospacing="0" w:after="0" w:afterAutospacing="0" w:line="280" w:lineRule="atLeast"/>
        <w:ind w:right="-352"/>
        <w:rPr>
          <w:rFonts w:ascii="Arial" w:hAnsi="Arial" w:cs="Arial"/>
          <w:b/>
          <w:bCs/>
          <w:color w:val="000000" w:themeColor="text1"/>
          <w:sz w:val="22"/>
          <w:szCs w:val="22"/>
        </w:rPr>
      </w:pPr>
      <w:r w:rsidRPr="1E7543A8">
        <w:rPr>
          <w:rFonts w:ascii="Arial" w:hAnsi="Arial" w:cs="Arial"/>
          <w:b/>
          <w:bCs/>
          <w:color w:val="000000" w:themeColor="text1"/>
          <w:sz w:val="22"/>
          <w:szCs w:val="22"/>
        </w:rPr>
        <w:t xml:space="preserve">Relationships Scotland - Couple Counselling Ayrshire </w:t>
      </w:r>
    </w:p>
    <w:p w14:paraId="3ED41412" w14:textId="77777777" w:rsidR="00823840" w:rsidRPr="001102CC" w:rsidRDefault="1E7543A8" w:rsidP="1E7543A8">
      <w:pPr>
        <w:spacing w:line="280" w:lineRule="atLeast"/>
        <w:rPr>
          <w:rFonts w:ascii="Arial" w:hAnsi="Arial" w:cs="Arial"/>
          <w:color w:val="000000" w:themeColor="text1"/>
          <w:sz w:val="22"/>
          <w:szCs w:val="22"/>
        </w:rPr>
      </w:pPr>
      <w:r w:rsidRPr="1E7543A8">
        <w:rPr>
          <w:rFonts w:ascii="Arial" w:hAnsi="Arial" w:cs="Arial"/>
          <w:color w:val="000000" w:themeColor="text1"/>
          <w:sz w:val="22"/>
          <w:szCs w:val="22"/>
        </w:rPr>
        <w:t>139 Main Street</w:t>
      </w:r>
    </w:p>
    <w:p w14:paraId="5E915522" w14:textId="77777777" w:rsidR="00823840" w:rsidRPr="001102CC" w:rsidRDefault="1E7543A8" w:rsidP="1E7543A8">
      <w:pPr>
        <w:spacing w:line="280" w:lineRule="atLeast"/>
        <w:rPr>
          <w:rFonts w:ascii="Arial" w:hAnsi="Arial" w:cs="Arial"/>
          <w:color w:val="000000" w:themeColor="text1"/>
          <w:sz w:val="22"/>
          <w:szCs w:val="22"/>
        </w:rPr>
      </w:pPr>
      <w:r w:rsidRPr="1E7543A8">
        <w:rPr>
          <w:rFonts w:ascii="Arial" w:hAnsi="Arial" w:cs="Arial"/>
          <w:color w:val="000000" w:themeColor="text1"/>
          <w:sz w:val="22"/>
          <w:szCs w:val="22"/>
        </w:rPr>
        <w:t>Ayr, KA8 8BX</w:t>
      </w:r>
    </w:p>
    <w:p w14:paraId="11A370E3" w14:textId="77777777" w:rsidR="00823840" w:rsidRPr="001102CC" w:rsidRDefault="1E7543A8" w:rsidP="1E7543A8">
      <w:pPr>
        <w:spacing w:line="280" w:lineRule="atLeast"/>
        <w:rPr>
          <w:rFonts w:ascii="Arial" w:hAnsi="Arial" w:cs="Arial"/>
          <w:color w:val="000000" w:themeColor="text1"/>
          <w:sz w:val="22"/>
          <w:szCs w:val="22"/>
        </w:rPr>
      </w:pPr>
      <w:r w:rsidRPr="1E7543A8">
        <w:rPr>
          <w:rFonts w:ascii="Arial" w:hAnsi="Arial" w:cs="Arial"/>
          <w:color w:val="000000" w:themeColor="text1"/>
          <w:sz w:val="22"/>
          <w:szCs w:val="22"/>
        </w:rPr>
        <w:t>Tel: 01292 265 270</w:t>
      </w:r>
    </w:p>
    <w:p w14:paraId="5279D798" w14:textId="77777777" w:rsidR="00B7437B" w:rsidRPr="001102CC" w:rsidRDefault="1E7543A8" w:rsidP="1E7543A8">
      <w:pPr>
        <w:spacing w:after="160" w:line="280" w:lineRule="atLeast"/>
        <w:jc w:val="both"/>
        <w:rPr>
          <w:rFonts w:ascii="Arial" w:hAnsi="Arial" w:cs="Arial"/>
          <w:color w:val="000000" w:themeColor="text1"/>
        </w:rPr>
      </w:pPr>
      <w:r w:rsidRPr="1E7543A8">
        <w:rPr>
          <w:rFonts w:ascii="Arial" w:hAnsi="Arial" w:cs="Arial"/>
          <w:color w:val="000000" w:themeColor="text1"/>
          <w:sz w:val="22"/>
          <w:szCs w:val="22"/>
        </w:rPr>
        <w:t xml:space="preserve">Email: </w:t>
      </w:r>
      <w:hyperlink r:id="rId30">
        <w:r w:rsidRPr="1E7543A8">
          <w:rPr>
            <w:rStyle w:val="Hyperlink"/>
            <w:rFonts w:ascii="Arial" w:hAnsi="Arial" w:cs="Arial"/>
            <w:sz w:val="22"/>
            <w:szCs w:val="22"/>
          </w:rPr>
          <w:t>info.rsccayrshire@gmail.com</w:t>
        </w:r>
      </w:hyperlink>
    </w:p>
    <w:p w14:paraId="466A5DFA" w14:textId="77777777" w:rsidR="00981290" w:rsidRDefault="00981290">
      <w:pPr>
        <w:spacing w:line="280" w:lineRule="atLeast"/>
        <w:rPr>
          <w:rFonts w:ascii="Arial" w:hAnsi="Arial" w:cs="Arial"/>
          <w:b/>
          <w:color w:val="000000"/>
          <w:sz w:val="22"/>
          <w:szCs w:val="22"/>
          <w:lang w:val="en-US"/>
        </w:rPr>
      </w:pPr>
    </w:p>
    <w:p w14:paraId="0BDA3FA0" w14:textId="29FF68F6" w:rsidR="00823840" w:rsidRPr="00981290" w:rsidRDefault="00823840">
      <w:pPr>
        <w:spacing w:line="280" w:lineRule="atLeast"/>
        <w:rPr>
          <w:rFonts w:ascii="Arial" w:hAnsi="Arial" w:cs="Arial"/>
          <w:b/>
          <w:sz w:val="22"/>
          <w:szCs w:val="22"/>
          <w:lang w:val="en-US"/>
        </w:rPr>
      </w:pPr>
      <w:r w:rsidRPr="00981290">
        <w:rPr>
          <w:rFonts w:ascii="Arial" w:hAnsi="Arial" w:cs="Arial"/>
          <w:b/>
          <w:color w:val="000000"/>
          <w:sz w:val="22"/>
          <w:szCs w:val="22"/>
          <w:lang w:val="en-US"/>
        </w:rPr>
        <w:t>Relationships Scotland Borders</w:t>
      </w:r>
      <w:r w:rsidRPr="00981290">
        <w:rPr>
          <w:rFonts w:ascii="Arial" w:hAnsi="Arial" w:cs="Arial"/>
          <w:b/>
          <w:sz w:val="22"/>
          <w:szCs w:val="22"/>
          <w:lang w:val="en-US"/>
        </w:rPr>
        <w:t xml:space="preserve"> </w:t>
      </w:r>
    </w:p>
    <w:p w14:paraId="29122C95" w14:textId="77777777" w:rsidR="00823840" w:rsidRPr="00981290" w:rsidRDefault="00823840">
      <w:pPr>
        <w:spacing w:line="280" w:lineRule="atLeast"/>
        <w:jc w:val="both"/>
        <w:rPr>
          <w:rFonts w:ascii="Arial" w:hAnsi="Arial" w:cs="Arial"/>
          <w:color w:val="000000"/>
          <w:sz w:val="22"/>
          <w:szCs w:val="22"/>
        </w:rPr>
      </w:pPr>
      <w:r w:rsidRPr="00981290">
        <w:rPr>
          <w:rFonts w:ascii="Arial" w:hAnsi="Arial" w:cs="Arial"/>
          <w:color w:val="000000"/>
          <w:sz w:val="22"/>
          <w:szCs w:val="22"/>
        </w:rPr>
        <w:t>P.O. Box 13753</w:t>
      </w:r>
    </w:p>
    <w:p w14:paraId="027DB6D1" w14:textId="77777777" w:rsidR="00823840" w:rsidRPr="00981290" w:rsidRDefault="00823840">
      <w:pPr>
        <w:spacing w:line="280" w:lineRule="atLeast"/>
        <w:jc w:val="both"/>
        <w:rPr>
          <w:rFonts w:ascii="Arial" w:hAnsi="Arial" w:cs="Arial"/>
          <w:color w:val="000000"/>
          <w:sz w:val="22"/>
          <w:szCs w:val="22"/>
        </w:rPr>
      </w:pPr>
      <w:r w:rsidRPr="00981290">
        <w:rPr>
          <w:rFonts w:ascii="Arial" w:hAnsi="Arial" w:cs="Arial"/>
          <w:color w:val="000000"/>
          <w:sz w:val="22"/>
          <w:szCs w:val="22"/>
        </w:rPr>
        <w:t>Peebles</w:t>
      </w:r>
      <w:r w:rsidR="0001052F" w:rsidRPr="00981290">
        <w:rPr>
          <w:rFonts w:ascii="Arial" w:hAnsi="Arial" w:cs="Arial"/>
          <w:color w:val="000000"/>
          <w:sz w:val="22"/>
          <w:szCs w:val="22"/>
        </w:rPr>
        <w:t>,</w:t>
      </w:r>
      <w:r w:rsidRPr="00981290">
        <w:rPr>
          <w:rFonts w:ascii="Arial" w:hAnsi="Arial" w:cs="Arial"/>
          <w:color w:val="000000"/>
          <w:sz w:val="22"/>
          <w:szCs w:val="22"/>
        </w:rPr>
        <w:t xml:space="preserve"> EH45 8ZY</w:t>
      </w:r>
    </w:p>
    <w:p w14:paraId="2DD381CE" w14:textId="77777777" w:rsidR="00823840" w:rsidRPr="00981290" w:rsidRDefault="00823840">
      <w:pPr>
        <w:spacing w:line="280" w:lineRule="atLeast"/>
        <w:jc w:val="both"/>
        <w:rPr>
          <w:rFonts w:ascii="Arial" w:hAnsi="Arial" w:cs="Arial"/>
          <w:color w:val="000000"/>
          <w:sz w:val="22"/>
          <w:szCs w:val="22"/>
        </w:rPr>
      </w:pPr>
      <w:r w:rsidRPr="00981290">
        <w:rPr>
          <w:rFonts w:ascii="Arial" w:hAnsi="Arial" w:cs="Arial"/>
          <w:color w:val="000000"/>
          <w:sz w:val="22"/>
          <w:szCs w:val="22"/>
        </w:rPr>
        <w:t>Tel: 01721 724 170</w:t>
      </w:r>
    </w:p>
    <w:p w14:paraId="0542F907" w14:textId="77777777" w:rsidR="00823840" w:rsidRPr="00981290" w:rsidRDefault="00823840">
      <w:pPr>
        <w:spacing w:after="160" w:line="280" w:lineRule="atLeast"/>
        <w:jc w:val="both"/>
        <w:rPr>
          <w:rStyle w:val="Hyperlink"/>
          <w:rFonts w:ascii="Arial" w:hAnsi="Arial" w:cs="Arial"/>
          <w:sz w:val="22"/>
          <w:szCs w:val="22"/>
        </w:rPr>
      </w:pPr>
      <w:r w:rsidRPr="00981290">
        <w:rPr>
          <w:rFonts w:ascii="Arial" w:hAnsi="Arial" w:cs="Arial"/>
          <w:color w:val="000000"/>
          <w:sz w:val="22"/>
          <w:szCs w:val="22"/>
        </w:rPr>
        <w:t xml:space="preserve">Email: </w:t>
      </w:r>
      <w:r w:rsidRPr="00981290">
        <w:rPr>
          <w:rStyle w:val="Hyperlink"/>
          <w:rFonts w:ascii="Arial" w:hAnsi="Arial" w:cs="Arial"/>
          <w:sz w:val="22"/>
          <w:szCs w:val="22"/>
        </w:rPr>
        <w:t>info@rsborders.org.uk</w:t>
      </w:r>
    </w:p>
    <w:p w14:paraId="67D101E7" w14:textId="77777777" w:rsidR="00823840" w:rsidRPr="00981290" w:rsidRDefault="00823840">
      <w:pPr>
        <w:spacing w:line="280" w:lineRule="atLeast"/>
        <w:rPr>
          <w:rFonts w:ascii="Arial" w:hAnsi="Arial" w:cs="Arial"/>
          <w:b/>
          <w:color w:val="000000"/>
          <w:sz w:val="22"/>
          <w:szCs w:val="22"/>
          <w:lang w:val="en-US"/>
        </w:rPr>
      </w:pPr>
      <w:r w:rsidRPr="00981290">
        <w:rPr>
          <w:rFonts w:ascii="Arial" w:hAnsi="Arial" w:cs="Arial"/>
          <w:b/>
          <w:color w:val="000000"/>
          <w:sz w:val="22"/>
          <w:szCs w:val="22"/>
          <w:lang w:val="en-US"/>
        </w:rPr>
        <w:t>Relationships Scotland - Couple Counselling Central Scotland</w:t>
      </w:r>
    </w:p>
    <w:p w14:paraId="5B90AB76" w14:textId="77777777" w:rsidR="00823840" w:rsidRPr="00981290" w:rsidRDefault="00823840">
      <w:pPr>
        <w:spacing w:line="280" w:lineRule="atLeast"/>
        <w:rPr>
          <w:rFonts w:ascii="Arial" w:hAnsi="Arial" w:cs="Arial"/>
          <w:color w:val="000000"/>
          <w:sz w:val="22"/>
          <w:szCs w:val="22"/>
          <w:lang w:val="en-US"/>
        </w:rPr>
      </w:pPr>
      <w:r w:rsidRPr="00981290">
        <w:rPr>
          <w:rFonts w:ascii="Arial" w:hAnsi="Arial" w:cs="Arial"/>
          <w:color w:val="000000"/>
          <w:sz w:val="22"/>
          <w:szCs w:val="22"/>
          <w:lang w:val="en-US"/>
        </w:rPr>
        <w:t>9 Callendar Road</w:t>
      </w:r>
    </w:p>
    <w:p w14:paraId="30EE23DF" w14:textId="77777777" w:rsidR="00823840" w:rsidRPr="00981290" w:rsidRDefault="00823840">
      <w:pPr>
        <w:spacing w:line="280" w:lineRule="atLeast"/>
        <w:rPr>
          <w:rFonts w:ascii="Arial" w:hAnsi="Arial" w:cs="Arial"/>
          <w:color w:val="000000"/>
          <w:sz w:val="22"/>
          <w:szCs w:val="22"/>
          <w:lang w:val="en-US"/>
        </w:rPr>
      </w:pPr>
      <w:r w:rsidRPr="00981290">
        <w:rPr>
          <w:rFonts w:ascii="Arial" w:hAnsi="Arial" w:cs="Arial"/>
          <w:color w:val="000000"/>
          <w:sz w:val="22"/>
          <w:szCs w:val="22"/>
          <w:lang w:val="en-US"/>
        </w:rPr>
        <w:t>Falkirk</w:t>
      </w:r>
      <w:r w:rsidR="0001052F" w:rsidRPr="00981290">
        <w:rPr>
          <w:rFonts w:ascii="Arial" w:hAnsi="Arial" w:cs="Arial"/>
          <w:color w:val="000000"/>
          <w:sz w:val="22"/>
          <w:szCs w:val="22"/>
          <w:lang w:val="en-US"/>
        </w:rPr>
        <w:t xml:space="preserve">, </w:t>
      </w:r>
      <w:r w:rsidRPr="00981290">
        <w:rPr>
          <w:rFonts w:ascii="Arial" w:hAnsi="Arial" w:cs="Arial"/>
          <w:color w:val="000000"/>
          <w:sz w:val="22"/>
          <w:szCs w:val="22"/>
          <w:lang w:val="en-US"/>
        </w:rPr>
        <w:t xml:space="preserve">FK1 1XS </w:t>
      </w:r>
    </w:p>
    <w:p w14:paraId="0823CE83" w14:textId="77777777" w:rsidR="00823840" w:rsidRPr="00981290" w:rsidRDefault="00823840">
      <w:pPr>
        <w:spacing w:line="280" w:lineRule="atLeast"/>
        <w:rPr>
          <w:rFonts w:ascii="Arial" w:hAnsi="Arial" w:cs="Arial"/>
          <w:color w:val="000000"/>
          <w:sz w:val="22"/>
          <w:szCs w:val="22"/>
          <w:lang w:val="en-US"/>
        </w:rPr>
      </w:pPr>
      <w:r w:rsidRPr="00981290">
        <w:rPr>
          <w:rFonts w:ascii="Arial" w:hAnsi="Arial" w:cs="Arial"/>
          <w:color w:val="000000"/>
          <w:sz w:val="22"/>
          <w:szCs w:val="22"/>
          <w:lang w:val="en-US"/>
        </w:rPr>
        <w:t>Tel: 01324 670</w:t>
      </w:r>
      <w:r w:rsidR="00B7437B" w:rsidRPr="00981290">
        <w:rPr>
          <w:rFonts w:ascii="Arial" w:hAnsi="Arial" w:cs="Arial"/>
          <w:color w:val="000000"/>
          <w:sz w:val="22"/>
          <w:szCs w:val="22"/>
          <w:lang w:val="en-US"/>
        </w:rPr>
        <w:t xml:space="preserve"> </w:t>
      </w:r>
      <w:r w:rsidRPr="00981290">
        <w:rPr>
          <w:rFonts w:ascii="Arial" w:hAnsi="Arial" w:cs="Arial"/>
          <w:color w:val="000000"/>
          <w:sz w:val="22"/>
          <w:szCs w:val="22"/>
          <w:lang w:val="en-US"/>
        </w:rPr>
        <w:t xml:space="preserve">067 </w:t>
      </w:r>
    </w:p>
    <w:p w14:paraId="1B207A0F" w14:textId="77777777" w:rsidR="00823840" w:rsidRPr="00981290" w:rsidRDefault="00823840">
      <w:pPr>
        <w:spacing w:after="160" w:line="280" w:lineRule="atLeast"/>
        <w:rPr>
          <w:rFonts w:ascii="Arial" w:hAnsi="Arial" w:cs="Arial"/>
          <w:color w:val="000000"/>
          <w:sz w:val="22"/>
          <w:szCs w:val="22"/>
          <w:lang w:val="en-US"/>
        </w:rPr>
      </w:pPr>
      <w:r w:rsidRPr="00981290">
        <w:rPr>
          <w:rFonts w:ascii="Arial" w:hAnsi="Arial" w:cs="Arial"/>
          <w:color w:val="000000"/>
          <w:sz w:val="22"/>
          <w:szCs w:val="22"/>
          <w:lang w:val="en-US"/>
        </w:rPr>
        <w:t xml:space="preserve">Email: </w:t>
      </w:r>
      <w:r w:rsidRPr="00981290">
        <w:rPr>
          <w:rStyle w:val="Hyperlink"/>
          <w:rFonts w:ascii="Arial" w:hAnsi="Arial" w:cs="Arial"/>
          <w:sz w:val="22"/>
          <w:szCs w:val="22"/>
        </w:rPr>
        <w:t>info@relationships-scotlandcccs.org,uk</w:t>
      </w:r>
    </w:p>
    <w:p w14:paraId="63AF7BBF" w14:textId="77777777" w:rsidR="00823840" w:rsidRPr="00981290" w:rsidRDefault="00823840">
      <w:pPr>
        <w:spacing w:line="280" w:lineRule="atLeast"/>
        <w:rPr>
          <w:rFonts w:ascii="Arial" w:hAnsi="Arial" w:cs="Arial"/>
          <w:b/>
          <w:color w:val="000000"/>
          <w:sz w:val="22"/>
          <w:szCs w:val="22"/>
        </w:rPr>
      </w:pPr>
      <w:r w:rsidRPr="00981290">
        <w:rPr>
          <w:rFonts w:ascii="Arial" w:hAnsi="Arial" w:cs="Arial"/>
          <w:b/>
          <w:color w:val="000000"/>
          <w:sz w:val="22"/>
          <w:szCs w:val="22"/>
        </w:rPr>
        <w:t xml:space="preserve">Relationships Scotland Dumfries &amp; Galloway </w:t>
      </w:r>
    </w:p>
    <w:p w14:paraId="6F72B111" w14:textId="77777777" w:rsidR="00B4161A" w:rsidRPr="00981290" w:rsidRDefault="00AA469E" w:rsidP="00B4161A">
      <w:pPr>
        <w:rPr>
          <w:rFonts w:ascii="Arial" w:hAnsi="Arial" w:cs="Arial"/>
          <w:bCs/>
          <w:sz w:val="22"/>
          <w:szCs w:val="22"/>
        </w:rPr>
      </w:pPr>
      <w:r w:rsidRPr="00981290">
        <w:rPr>
          <w:rFonts w:ascii="Arial" w:hAnsi="Arial" w:cs="Arial"/>
          <w:bCs/>
          <w:sz w:val="22"/>
          <w:szCs w:val="22"/>
        </w:rPr>
        <w:t>11 Nith Avenue</w:t>
      </w:r>
    </w:p>
    <w:p w14:paraId="03041F9E" w14:textId="77777777" w:rsidR="00B4161A" w:rsidRPr="00981290" w:rsidRDefault="00AA469E" w:rsidP="00B4161A">
      <w:pPr>
        <w:rPr>
          <w:rFonts w:ascii="Arial" w:hAnsi="Arial" w:cs="Arial"/>
          <w:bCs/>
          <w:sz w:val="22"/>
          <w:szCs w:val="22"/>
        </w:rPr>
      </w:pPr>
      <w:r w:rsidRPr="00981290">
        <w:rPr>
          <w:rFonts w:ascii="Arial" w:hAnsi="Arial" w:cs="Arial"/>
          <w:bCs/>
          <w:sz w:val="22"/>
          <w:szCs w:val="22"/>
        </w:rPr>
        <w:t>Dumfries</w:t>
      </w:r>
      <w:r w:rsidR="0001052F" w:rsidRPr="00981290">
        <w:rPr>
          <w:rFonts w:ascii="Arial" w:hAnsi="Arial" w:cs="Arial"/>
          <w:bCs/>
          <w:sz w:val="22"/>
          <w:szCs w:val="22"/>
        </w:rPr>
        <w:t xml:space="preserve">, </w:t>
      </w:r>
      <w:r w:rsidRPr="00981290">
        <w:rPr>
          <w:rFonts w:ascii="Arial" w:hAnsi="Arial" w:cs="Arial"/>
          <w:bCs/>
          <w:sz w:val="22"/>
          <w:szCs w:val="22"/>
        </w:rPr>
        <w:t>DG1 1EF</w:t>
      </w:r>
    </w:p>
    <w:p w14:paraId="24399D76" w14:textId="77777777" w:rsidR="00B4161A" w:rsidRPr="00981290" w:rsidRDefault="00B4161A" w:rsidP="00B4161A">
      <w:pPr>
        <w:rPr>
          <w:rFonts w:ascii="Arial" w:hAnsi="Arial" w:cs="Arial"/>
          <w:color w:val="000000"/>
          <w:sz w:val="22"/>
          <w:szCs w:val="22"/>
        </w:rPr>
      </w:pPr>
      <w:r w:rsidRPr="00981290">
        <w:rPr>
          <w:rFonts w:ascii="Arial" w:hAnsi="Arial" w:cs="Arial"/>
          <w:color w:val="000000"/>
          <w:sz w:val="22"/>
          <w:szCs w:val="22"/>
        </w:rPr>
        <w:t>Tel: 01387 251</w:t>
      </w:r>
      <w:r w:rsidR="00B7437B" w:rsidRPr="00981290">
        <w:rPr>
          <w:rFonts w:ascii="Arial" w:hAnsi="Arial" w:cs="Arial"/>
          <w:color w:val="000000"/>
          <w:sz w:val="22"/>
          <w:szCs w:val="22"/>
        </w:rPr>
        <w:t xml:space="preserve"> </w:t>
      </w:r>
      <w:r w:rsidRPr="00981290">
        <w:rPr>
          <w:rFonts w:ascii="Arial" w:hAnsi="Arial" w:cs="Arial"/>
          <w:color w:val="000000"/>
          <w:sz w:val="22"/>
          <w:szCs w:val="22"/>
        </w:rPr>
        <w:t>245</w:t>
      </w:r>
    </w:p>
    <w:p w14:paraId="52D6F095" w14:textId="77777777" w:rsidR="00823840" w:rsidRPr="00981290" w:rsidRDefault="00823840">
      <w:pPr>
        <w:spacing w:after="160" w:line="280" w:lineRule="atLeast"/>
        <w:jc w:val="both"/>
        <w:rPr>
          <w:rFonts w:ascii="Arial" w:hAnsi="Arial" w:cs="Arial"/>
          <w:b/>
          <w:color w:val="000000"/>
          <w:sz w:val="22"/>
          <w:szCs w:val="22"/>
        </w:rPr>
      </w:pPr>
      <w:r w:rsidRPr="00981290">
        <w:rPr>
          <w:rFonts w:ascii="Arial" w:hAnsi="Arial" w:cs="Arial"/>
          <w:color w:val="000000"/>
          <w:sz w:val="22"/>
          <w:szCs w:val="22"/>
        </w:rPr>
        <w:t>Email:</w:t>
      </w:r>
      <w:r w:rsidRPr="00981290">
        <w:rPr>
          <w:rStyle w:val="Hyperlink"/>
          <w:rFonts w:ascii="Arial" w:hAnsi="Arial" w:cs="Arial"/>
          <w:color w:val="FFFFFF"/>
          <w:sz w:val="22"/>
          <w:szCs w:val="22"/>
        </w:rPr>
        <w:t xml:space="preserve"> </w:t>
      </w:r>
      <w:r w:rsidR="006249AF" w:rsidRPr="00981290">
        <w:rPr>
          <w:rStyle w:val="Hyperlink"/>
          <w:rFonts w:ascii="Arial" w:hAnsi="Arial" w:cs="Arial"/>
          <w:sz w:val="22"/>
          <w:szCs w:val="22"/>
        </w:rPr>
        <w:t>info@rsdg.org.uk</w:t>
      </w:r>
    </w:p>
    <w:p w14:paraId="4DC3AC15" w14:textId="77777777" w:rsidR="00F96B40" w:rsidRPr="00981290" w:rsidRDefault="1E7543A8" w:rsidP="1E7543A8">
      <w:pPr>
        <w:pStyle w:val="BodyText1"/>
        <w:spacing w:after="0"/>
        <w:rPr>
          <w:sz w:val="22"/>
          <w:szCs w:val="22"/>
        </w:rPr>
      </w:pPr>
      <w:r w:rsidRPr="00981290">
        <w:rPr>
          <w:b/>
          <w:bCs/>
          <w:sz w:val="22"/>
          <w:szCs w:val="22"/>
        </w:rPr>
        <w:t xml:space="preserve">Relationships Scotland - Couple Counselling Fife </w:t>
      </w:r>
      <w:r w:rsidR="00823840" w:rsidRPr="00981290">
        <w:rPr>
          <w:sz w:val="22"/>
          <w:szCs w:val="22"/>
        </w:rPr>
        <w:br/>
      </w:r>
      <w:r w:rsidRPr="00981290">
        <w:rPr>
          <w:sz w:val="22"/>
          <w:szCs w:val="22"/>
        </w:rPr>
        <w:t>15 Tolbooth Street</w:t>
      </w:r>
    </w:p>
    <w:p w14:paraId="13AE0601" w14:textId="77777777" w:rsidR="00F96B40" w:rsidRPr="00981290" w:rsidRDefault="1E7543A8" w:rsidP="1E7543A8">
      <w:pPr>
        <w:pStyle w:val="BodyText1"/>
        <w:spacing w:after="0"/>
        <w:rPr>
          <w:sz w:val="22"/>
          <w:szCs w:val="22"/>
        </w:rPr>
      </w:pPr>
      <w:r w:rsidRPr="00981290">
        <w:rPr>
          <w:sz w:val="22"/>
          <w:szCs w:val="22"/>
        </w:rPr>
        <w:t>Kirkcaldy, KY1 1RW</w:t>
      </w:r>
    </w:p>
    <w:p w14:paraId="2C4226F7" w14:textId="77777777" w:rsidR="00B7437B" w:rsidRPr="00981290" w:rsidRDefault="1E7543A8" w:rsidP="1E7543A8">
      <w:pPr>
        <w:pStyle w:val="BodyText1"/>
        <w:spacing w:after="0"/>
        <w:rPr>
          <w:sz w:val="22"/>
          <w:szCs w:val="22"/>
        </w:rPr>
      </w:pPr>
      <w:r w:rsidRPr="00981290">
        <w:rPr>
          <w:sz w:val="22"/>
          <w:szCs w:val="22"/>
        </w:rPr>
        <w:t>Tel: 01592 597 444</w:t>
      </w:r>
      <w:r w:rsidRPr="00981290">
        <w:rPr>
          <w:i/>
          <w:iCs/>
          <w:sz w:val="22"/>
          <w:szCs w:val="22"/>
          <w:lang w:val="fr-FR"/>
        </w:rPr>
        <w:t xml:space="preserve"> </w:t>
      </w:r>
      <w:r w:rsidR="00F96B40" w:rsidRPr="00981290">
        <w:rPr>
          <w:sz w:val="22"/>
          <w:szCs w:val="22"/>
        </w:rPr>
        <w:br/>
      </w:r>
      <w:r w:rsidRPr="00981290">
        <w:rPr>
          <w:sz w:val="22"/>
          <w:szCs w:val="22"/>
        </w:rPr>
        <w:t xml:space="preserve">Email: </w:t>
      </w:r>
      <w:hyperlink r:id="rId31">
        <w:r w:rsidRPr="00981290">
          <w:rPr>
            <w:rStyle w:val="Hyperlink"/>
            <w:sz w:val="22"/>
            <w:szCs w:val="22"/>
          </w:rPr>
          <w:t>info.rsccf@gmail.com</w:t>
        </w:r>
      </w:hyperlink>
    </w:p>
    <w:p w14:paraId="2BA226A1" w14:textId="77777777" w:rsidR="0001052F" w:rsidRPr="00981290" w:rsidRDefault="0001052F">
      <w:pPr>
        <w:spacing w:line="280" w:lineRule="atLeast"/>
        <w:jc w:val="both"/>
        <w:rPr>
          <w:rFonts w:ascii="Arial" w:hAnsi="Arial" w:cs="Arial"/>
          <w:b/>
          <w:color w:val="000000"/>
          <w:sz w:val="22"/>
          <w:szCs w:val="22"/>
        </w:rPr>
      </w:pPr>
    </w:p>
    <w:p w14:paraId="1D02F470" w14:textId="77777777" w:rsidR="00823840" w:rsidRPr="00981290" w:rsidRDefault="00823840">
      <w:pPr>
        <w:spacing w:line="280" w:lineRule="atLeast"/>
        <w:jc w:val="both"/>
        <w:rPr>
          <w:rFonts w:ascii="Arial" w:hAnsi="Arial" w:cs="Arial"/>
          <w:b/>
          <w:color w:val="000000"/>
          <w:sz w:val="22"/>
          <w:szCs w:val="22"/>
        </w:rPr>
      </w:pPr>
      <w:r w:rsidRPr="00981290">
        <w:rPr>
          <w:rFonts w:ascii="Arial" w:hAnsi="Arial" w:cs="Arial"/>
          <w:b/>
          <w:color w:val="000000"/>
          <w:sz w:val="22"/>
          <w:szCs w:val="22"/>
        </w:rPr>
        <w:t>Relationships Scotland – Couple Counselling Glasgow</w:t>
      </w:r>
    </w:p>
    <w:p w14:paraId="0D9E67F7" w14:textId="77777777" w:rsidR="00823840" w:rsidRPr="00981290" w:rsidRDefault="00823840">
      <w:pPr>
        <w:pStyle w:val="Header"/>
        <w:tabs>
          <w:tab w:val="clear" w:pos="4153"/>
          <w:tab w:val="clear" w:pos="8306"/>
        </w:tabs>
        <w:spacing w:line="280" w:lineRule="atLeast"/>
        <w:ind w:left="33"/>
        <w:rPr>
          <w:rFonts w:ascii="Arial" w:hAnsi="Arial" w:cs="Arial"/>
          <w:color w:val="000000"/>
          <w:sz w:val="22"/>
          <w:szCs w:val="22"/>
        </w:rPr>
      </w:pPr>
      <w:r w:rsidRPr="00981290">
        <w:rPr>
          <w:rFonts w:ascii="Arial" w:hAnsi="Arial" w:cs="Arial"/>
          <w:color w:val="000000"/>
          <w:sz w:val="22"/>
          <w:szCs w:val="22"/>
        </w:rPr>
        <w:t xml:space="preserve">27 Sandyford Place </w:t>
      </w:r>
      <w:r w:rsidRPr="00981290">
        <w:rPr>
          <w:rFonts w:ascii="Arial" w:hAnsi="Arial" w:cs="Arial"/>
          <w:color w:val="000000"/>
          <w:sz w:val="22"/>
          <w:szCs w:val="22"/>
        </w:rPr>
        <w:br/>
        <w:t>Sauchiehall Street</w:t>
      </w:r>
    </w:p>
    <w:p w14:paraId="17004BDA" w14:textId="77777777" w:rsidR="00823840" w:rsidRPr="00981290" w:rsidRDefault="00823840">
      <w:pPr>
        <w:pStyle w:val="Header"/>
        <w:tabs>
          <w:tab w:val="clear" w:pos="4153"/>
          <w:tab w:val="clear" w:pos="8306"/>
        </w:tabs>
        <w:spacing w:line="280" w:lineRule="atLeast"/>
        <w:ind w:left="33"/>
        <w:rPr>
          <w:rFonts w:ascii="Arial" w:hAnsi="Arial" w:cs="Arial"/>
          <w:color w:val="000000"/>
          <w:sz w:val="22"/>
          <w:szCs w:val="22"/>
        </w:rPr>
      </w:pPr>
      <w:r w:rsidRPr="00981290">
        <w:rPr>
          <w:rFonts w:ascii="Arial" w:hAnsi="Arial" w:cs="Arial"/>
          <w:color w:val="000000"/>
          <w:sz w:val="22"/>
          <w:szCs w:val="22"/>
        </w:rPr>
        <w:t>Glasgow</w:t>
      </w:r>
      <w:r w:rsidR="0001052F" w:rsidRPr="00981290">
        <w:rPr>
          <w:rFonts w:ascii="Arial" w:hAnsi="Arial" w:cs="Arial"/>
          <w:color w:val="000000"/>
          <w:sz w:val="22"/>
          <w:szCs w:val="22"/>
        </w:rPr>
        <w:t>,</w:t>
      </w:r>
      <w:r w:rsidRPr="00981290">
        <w:rPr>
          <w:rFonts w:ascii="Arial" w:hAnsi="Arial" w:cs="Arial"/>
          <w:color w:val="000000"/>
          <w:sz w:val="22"/>
          <w:szCs w:val="22"/>
        </w:rPr>
        <w:t xml:space="preserve"> G3 7NG</w:t>
      </w:r>
      <w:r w:rsidRPr="00981290">
        <w:rPr>
          <w:rFonts w:ascii="Arial" w:hAnsi="Arial" w:cs="Arial"/>
          <w:color w:val="000000"/>
          <w:sz w:val="22"/>
          <w:szCs w:val="22"/>
        </w:rPr>
        <w:br/>
        <w:t>Tel: 0141 248 5249</w:t>
      </w:r>
    </w:p>
    <w:p w14:paraId="16667673" w14:textId="77777777" w:rsidR="00823840" w:rsidRPr="00981290" w:rsidRDefault="00823840">
      <w:pPr>
        <w:spacing w:after="160" w:line="280" w:lineRule="atLeast"/>
        <w:ind w:left="34"/>
        <w:jc w:val="both"/>
        <w:rPr>
          <w:rStyle w:val="Hyperlink"/>
          <w:rFonts w:ascii="Arial" w:hAnsi="Arial" w:cs="Arial"/>
          <w:sz w:val="22"/>
          <w:szCs w:val="22"/>
        </w:rPr>
      </w:pPr>
      <w:r w:rsidRPr="00981290">
        <w:rPr>
          <w:rStyle w:val="HeaderChar"/>
          <w:rFonts w:cs="Arial"/>
          <w:color w:val="000000"/>
          <w:szCs w:val="22"/>
        </w:rPr>
        <w:t>Email</w:t>
      </w:r>
      <w:r w:rsidRPr="00981290">
        <w:rPr>
          <w:rFonts w:ascii="Arial" w:hAnsi="Arial" w:cs="Arial"/>
          <w:color w:val="000000"/>
          <w:sz w:val="22"/>
          <w:szCs w:val="22"/>
        </w:rPr>
        <w:t xml:space="preserve">: </w:t>
      </w:r>
      <w:r w:rsidR="00BA746F" w:rsidRPr="00981290">
        <w:rPr>
          <w:rStyle w:val="Hyperlink"/>
          <w:rFonts w:ascii="Arial" w:hAnsi="Arial" w:cs="Arial"/>
          <w:sz w:val="22"/>
          <w:szCs w:val="22"/>
        </w:rPr>
        <w:t>rsccglasgow@btconnect.com</w:t>
      </w:r>
    </w:p>
    <w:p w14:paraId="54B068B1" w14:textId="77777777" w:rsidR="00822D68" w:rsidRDefault="00822D68" w:rsidP="1E7543A8">
      <w:pPr>
        <w:pStyle w:val="NormalWeb"/>
        <w:spacing w:before="0" w:beforeAutospacing="0" w:after="0" w:afterAutospacing="0" w:line="280" w:lineRule="atLeast"/>
        <w:ind w:right="-352"/>
        <w:rPr>
          <w:rFonts w:ascii="Arial" w:hAnsi="Arial" w:cs="Arial"/>
          <w:b/>
          <w:bCs/>
          <w:color w:val="000000" w:themeColor="text1"/>
          <w:sz w:val="22"/>
          <w:szCs w:val="22"/>
        </w:rPr>
      </w:pPr>
    </w:p>
    <w:p w14:paraId="70CA40E3" w14:textId="117BC7E5" w:rsidR="00823840" w:rsidRPr="00981290" w:rsidRDefault="1E7543A8" w:rsidP="1E7543A8">
      <w:pPr>
        <w:pStyle w:val="NormalWeb"/>
        <w:spacing w:before="0" w:beforeAutospacing="0" w:after="0" w:afterAutospacing="0" w:line="280" w:lineRule="atLeast"/>
        <w:ind w:right="-352"/>
        <w:rPr>
          <w:rFonts w:ascii="Arial" w:hAnsi="Arial" w:cs="Arial"/>
          <w:b/>
          <w:bCs/>
          <w:color w:val="000000" w:themeColor="text1"/>
          <w:sz w:val="22"/>
          <w:szCs w:val="22"/>
        </w:rPr>
      </w:pPr>
      <w:r w:rsidRPr="00981290">
        <w:rPr>
          <w:rFonts w:ascii="Arial" w:hAnsi="Arial" w:cs="Arial"/>
          <w:b/>
          <w:bCs/>
          <w:color w:val="000000" w:themeColor="text1"/>
          <w:sz w:val="22"/>
          <w:szCs w:val="22"/>
        </w:rPr>
        <w:t>Relationship Counselling Highland</w:t>
      </w:r>
    </w:p>
    <w:p w14:paraId="0727E8ED" w14:textId="77777777" w:rsidR="00823840" w:rsidRPr="00981290" w:rsidRDefault="1E7543A8" w:rsidP="1E7543A8">
      <w:pPr>
        <w:pStyle w:val="NormalWeb"/>
        <w:spacing w:before="0" w:beforeAutospacing="0" w:after="0" w:afterAutospacing="0" w:line="280" w:lineRule="atLeast"/>
        <w:ind w:right="-352"/>
        <w:rPr>
          <w:rFonts w:ascii="Arial" w:hAnsi="Arial" w:cs="Arial"/>
          <w:color w:val="000000" w:themeColor="text1"/>
          <w:sz w:val="22"/>
          <w:szCs w:val="22"/>
        </w:rPr>
      </w:pPr>
      <w:r w:rsidRPr="00981290">
        <w:rPr>
          <w:rFonts w:ascii="Arial" w:hAnsi="Arial" w:cs="Arial"/>
          <w:color w:val="000000" w:themeColor="text1"/>
          <w:sz w:val="22"/>
          <w:szCs w:val="22"/>
        </w:rPr>
        <w:t xml:space="preserve">6 View Place </w:t>
      </w:r>
    </w:p>
    <w:p w14:paraId="22570967" w14:textId="77777777" w:rsidR="00823840" w:rsidRPr="00981290" w:rsidRDefault="1E7543A8" w:rsidP="1E7543A8">
      <w:pPr>
        <w:pStyle w:val="NormalWeb"/>
        <w:spacing w:before="0" w:beforeAutospacing="0" w:after="0" w:afterAutospacing="0" w:line="280" w:lineRule="atLeast"/>
        <w:ind w:right="-352"/>
        <w:rPr>
          <w:rFonts w:ascii="Arial" w:hAnsi="Arial" w:cs="Arial"/>
          <w:color w:val="000000" w:themeColor="text1"/>
          <w:sz w:val="22"/>
          <w:szCs w:val="22"/>
          <w:lang w:val="fr-FR"/>
        </w:rPr>
      </w:pPr>
      <w:r w:rsidRPr="00981290">
        <w:rPr>
          <w:rFonts w:ascii="Arial" w:hAnsi="Arial" w:cs="Arial"/>
          <w:color w:val="000000" w:themeColor="text1"/>
          <w:sz w:val="22"/>
          <w:szCs w:val="22"/>
          <w:lang w:val="fr-FR"/>
        </w:rPr>
        <w:t xml:space="preserve">Inverness, IV2 4SA </w:t>
      </w:r>
    </w:p>
    <w:p w14:paraId="17E86CDE" w14:textId="77777777" w:rsidR="00823840" w:rsidRPr="00981290" w:rsidRDefault="1E7543A8" w:rsidP="1E7543A8">
      <w:pPr>
        <w:pStyle w:val="NormalWeb"/>
        <w:spacing w:before="0" w:beforeAutospacing="0" w:after="0" w:afterAutospacing="0" w:line="280" w:lineRule="atLeast"/>
        <w:ind w:right="-352"/>
        <w:rPr>
          <w:rFonts w:ascii="Arial" w:hAnsi="Arial" w:cs="Arial"/>
          <w:color w:val="000000" w:themeColor="text1"/>
          <w:sz w:val="22"/>
          <w:szCs w:val="22"/>
          <w:lang w:val="fr-FR"/>
        </w:rPr>
      </w:pPr>
      <w:r w:rsidRPr="00981290">
        <w:rPr>
          <w:rFonts w:ascii="Arial" w:hAnsi="Arial" w:cs="Arial"/>
          <w:color w:val="000000" w:themeColor="text1"/>
          <w:sz w:val="22"/>
          <w:szCs w:val="22"/>
          <w:lang w:val="fr-FR"/>
        </w:rPr>
        <w:t xml:space="preserve">Tel: 01463 712 210 </w:t>
      </w:r>
    </w:p>
    <w:p w14:paraId="28DEFE05" w14:textId="77777777" w:rsidR="00B7437B" w:rsidRPr="00981290" w:rsidRDefault="1E7543A8" w:rsidP="1E7543A8">
      <w:pPr>
        <w:pStyle w:val="NormalWeb"/>
        <w:spacing w:before="0" w:beforeAutospacing="0" w:after="160" w:afterAutospacing="0" w:line="280" w:lineRule="atLeast"/>
        <w:ind w:right="-352"/>
        <w:rPr>
          <w:rFonts w:ascii="Arial" w:hAnsi="Arial" w:cs="Arial"/>
          <w:color w:val="000000" w:themeColor="text1"/>
          <w:sz w:val="22"/>
          <w:szCs w:val="22"/>
        </w:rPr>
      </w:pPr>
      <w:r w:rsidRPr="00981290">
        <w:rPr>
          <w:rFonts w:ascii="Arial" w:hAnsi="Arial" w:cs="Arial"/>
          <w:color w:val="000000" w:themeColor="text1"/>
          <w:sz w:val="22"/>
          <w:szCs w:val="22"/>
        </w:rPr>
        <w:t xml:space="preserve">Email: </w:t>
      </w:r>
      <w:hyperlink r:id="rId32">
        <w:r w:rsidRPr="00981290">
          <w:rPr>
            <w:rStyle w:val="Hyperlink"/>
            <w:rFonts w:ascii="Arial" w:hAnsi="Arial" w:cs="Arial"/>
            <w:sz w:val="22"/>
            <w:szCs w:val="22"/>
          </w:rPr>
          <w:t>manager@counsellinghighland.org</w:t>
        </w:r>
      </w:hyperlink>
    </w:p>
    <w:p w14:paraId="5E7F8CA1" w14:textId="77777777" w:rsidR="00823840" w:rsidRPr="00981290" w:rsidRDefault="00823840">
      <w:pPr>
        <w:spacing w:line="280" w:lineRule="atLeast"/>
        <w:jc w:val="both"/>
        <w:rPr>
          <w:rFonts w:ascii="Arial" w:hAnsi="Arial" w:cs="Arial"/>
          <w:b/>
          <w:color w:val="000000"/>
          <w:sz w:val="22"/>
          <w:szCs w:val="22"/>
        </w:rPr>
      </w:pPr>
      <w:r w:rsidRPr="00981290">
        <w:rPr>
          <w:rFonts w:ascii="Arial" w:hAnsi="Arial" w:cs="Arial"/>
          <w:b/>
          <w:color w:val="000000"/>
          <w:sz w:val="22"/>
          <w:szCs w:val="22"/>
        </w:rPr>
        <w:t xml:space="preserve">Relationships Scotland - Couple Counselling Lanarkshire </w:t>
      </w:r>
    </w:p>
    <w:p w14:paraId="05B5495D" w14:textId="77777777" w:rsidR="00823840" w:rsidRPr="00981290" w:rsidRDefault="00823840">
      <w:pPr>
        <w:spacing w:line="280" w:lineRule="atLeast"/>
        <w:jc w:val="both"/>
        <w:rPr>
          <w:rFonts w:ascii="Arial" w:hAnsi="Arial" w:cs="Arial"/>
          <w:color w:val="000000"/>
          <w:sz w:val="22"/>
          <w:szCs w:val="22"/>
        </w:rPr>
      </w:pPr>
      <w:r w:rsidRPr="00981290">
        <w:rPr>
          <w:rFonts w:ascii="Arial" w:hAnsi="Arial" w:cs="Arial"/>
          <w:color w:val="000000"/>
          <w:sz w:val="22"/>
          <w:szCs w:val="22"/>
        </w:rPr>
        <w:t xml:space="preserve">The Cottage </w:t>
      </w:r>
    </w:p>
    <w:p w14:paraId="5E01ECDB" w14:textId="77777777" w:rsidR="00823840" w:rsidRPr="00981290" w:rsidRDefault="00823840">
      <w:pPr>
        <w:spacing w:line="280" w:lineRule="atLeast"/>
        <w:jc w:val="both"/>
        <w:rPr>
          <w:rFonts w:ascii="Arial" w:hAnsi="Arial" w:cs="Arial"/>
          <w:color w:val="000000"/>
          <w:sz w:val="22"/>
          <w:szCs w:val="22"/>
        </w:rPr>
      </w:pPr>
      <w:r w:rsidRPr="00981290">
        <w:rPr>
          <w:rFonts w:ascii="Arial" w:hAnsi="Arial" w:cs="Arial"/>
          <w:color w:val="000000"/>
          <w:sz w:val="22"/>
          <w:szCs w:val="22"/>
        </w:rPr>
        <w:t>14 Manse Road</w:t>
      </w:r>
    </w:p>
    <w:p w14:paraId="65A7271E" w14:textId="77777777" w:rsidR="00823840" w:rsidRPr="00981290" w:rsidRDefault="00823840">
      <w:pPr>
        <w:spacing w:line="280" w:lineRule="atLeast"/>
        <w:jc w:val="both"/>
        <w:rPr>
          <w:rFonts w:ascii="Arial" w:hAnsi="Arial" w:cs="Arial"/>
          <w:color w:val="000000"/>
          <w:sz w:val="22"/>
          <w:szCs w:val="22"/>
        </w:rPr>
      </w:pPr>
      <w:r w:rsidRPr="00981290">
        <w:rPr>
          <w:rFonts w:ascii="Arial" w:hAnsi="Arial" w:cs="Arial"/>
          <w:color w:val="000000"/>
          <w:sz w:val="22"/>
          <w:szCs w:val="22"/>
        </w:rPr>
        <w:t>Motherwell</w:t>
      </w:r>
      <w:r w:rsidR="0001052F" w:rsidRPr="00981290">
        <w:rPr>
          <w:rFonts w:ascii="Arial" w:hAnsi="Arial" w:cs="Arial"/>
          <w:color w:val="000000"/>
          <w:sz w:val="22"/>
          <w:szCs w:val="22"/>
        </w:rPr>
        <w:t xml:space="preserve">, </w:t>
      </w:r>
      <w:r w:rsidRPr="00981290">
        <w:rPr>
          <w:rFonts w:ascii="Arial" w:hAnsi="Arial" w:cs="Arial"/>
          <w:color w:val="000000"/>
          <w:sz w:val="22"/>
          <w:szCs w:val="22"/>
        </w:rPr>
        <w:t>ML1 2PW</w:t>
      </w:r>
    </w:p>
    <w:p w14:paraId="1D14C265" w14:textId="77777777" w:rsidR="00823840" w:rsidRPr="00981290" w:rsidRDefault="00823840">
      <w:pPr>
        <w:spacing w:after="160" w:line="280" w:lineRule="atLeast"/>
        <w:rPr>
          <w:rFonts w:ascii="Arial" w:hAnsi="Arial" w:cs="Arial"/>
          <w:color w:val="000000"/>
          <w:sz w:val="22"/>
          <w:szCs w:val="22"/>
        </w:rPr>
      </w:pPr>
      <w:r w:rsidRPr="00981290">
        <w:rPr>
          <w:rFonts w:ascii="Arial" w:hAnsi="Arial" w:cs="Arial"/>
          <w:color w:val="000000"/>
          <w:sz w:val="22"/>
          <w:szCs w:val="22"/>
        </w:rPr>
        <w:t>Tel: 01698 254</w:t>
      </w:r>
      <w:r w:rsidR="00B7437B" w:rsidRPr="00981290">
        <w:rPr>
          <w:rFonts w:ascii="Arial" w:hAnsi="Arial" w:cs="Arial"/>
          <w:color w:val="000000"/>
          <w:sz w:val="22"/>
          <w:szCs w:val="22"/>
        </w:rPr>
        <w:t xml:space="preserve"> </w:t>
      </w:r>
      <w:r w:rsidRPr="00981290">
        <w:rPr>
          <w:rFonts w:ascii="Arial" w:hAnsi="Arial" w:cs="Arial"/>
          <w:color w:val="000000"/>
          <w:sz w:val="22"/>
          <w:szCs w:val="22"/>
        </w:rPr>
        <w:t>709</w:t>
      </w:r>
      <w:r w:rsidRPr="00981290">
        <w:rPr>
          <w:rFonts w:ascii="Arial" w:hAnsi="Arial" w:cs="Arial"/>
          <w:color w:val="000000"/>
          <w:sz w:val="22"/>
          <w:szCs w:val="22"/>
        </w:rPr>
        <w:br/>
        <w:t xml:space="preserve">Email: </w:t>
      </w:r>
      <w:hyperlink r:id="rId33" w:history="1">
        <w:r w:rsidRPr="00981290">
          <w:rPr>
            <w:rStyle w:val="Hyperlink"/>
            <w:rFonts w:ascii="Arial" w:hAnsi="Arial" w:cs="Arial"/>
            <w:sz w:val="22"/>
            <w:szCs w:val="22"/>
          </w:rPr>
          <w:t>rs-ccl@btconnect.com</w:t>
        </w:r>
      </w:hyperlink>
    </w:p>
    <w:p w14:paraId="1F40AAFE" w14:textId="77777777" w:rsidR="00B7437B" w:rsidRPr="00981290" w:rsidRDefault="00B7437B" w:rsidP="00B7437B">
      <w:pPr>
        <w:pStyle w:val="NoSpacing"/>
        <w:rPr>
          <w:rFonts w:ascii="Arial" w:hAnsi="Arial" w:cs="Arial"/>
          <w:b/>
          <w:sz w:val="22"/>
          <w:szCs w:val="22"/>
        </w:rPr>
      </w:pPr>
      <w:r w:rsidRPr="00981290">
        <w:rPr>
          <w:rFonts w:ascii="Arial" w:hAnsi="Arial" w:cs="Arial"/>
          <w:b/>
          <w:sz w:val="22"/>
          <w:szCs w:val="22"/>
        </w:rPr>
        <w:t>Bright Light Relationship Counselling</w:t>
      </w:r>
    </w:p>
    <w:p w14:paraId="78F09AAD" w14:textId="77777777" w:rsidR="00823840" w:rsidRPr="00981290" w:rsidRDefault="00823840" w:rsidP="00B7437B">
      <w:pPr>
        <w:pStyle w:val="NoSpacing"/>
        <w:rPr>
          <w:rFonts w:ascii="Arial" w:hAnsi="Arial" w:cs="Arial"/>
          <w:sz w:val="22"/>
          <w:szCs w:val="22"/>
        </w:rPr>
      </w:pPr>
      <w:r w:rsidRPr="00981290">
        <w:rPr>
          <w:rFonts w:ascii="Arial" w:hAnsi="Arial" w:cs="Arial"/>
          <w:sz w:val="22"/>
          <w:szCs w:val="22"/>
        </w:rPr>
        <w:t>9a Dundas Street</w:t>
      </w:r>
      <w:r w:rsidRPr="00981290">
        <w:rPr>
          <w:rFonts w:ascii="Arial" w:hAnsi="Arial" w:cs="Arial"/>
          <w:sz w:val="22"/>
          <w:szCs w:val="22"/>
        </w:rPr>
        <w:br/>
        <w:t>Edinburgh</w:t>
      </w:r>
      <w:r w:rsidR="0001052F" w:rsidRPr="00981290">
        <w:rPr>
          <w:rFonts w:ascii="Arial" w:hAnsi="Arial" w:cs="Arial"/>
          <w:sz w:val="22"/>
          <w:szCs w:val="22"/>
        </w:rPr>
        <w:t xml:space="preserve">, </w:t>
      </w:r>
      <w:r w:rsidRPr="00981290">
        <w:rPr>
          <w:rFonts w:ascii="Arial" w:hAnsi="Arial" w:cs="Arial"/>
          <w:sz w:val="22"/>
          <w:szCs w:val="22"/>
        </w:rPr>
        <w:t>EH3 6QG</w:t>
      </w:r>
      <w:r w:rsidRPr="00981290">
        <w:rPr>
          <w:rFonts w:ascii="Arial" w:hAnsi="Arial" w:cs="Arial"/>
          <w:sz w:val="22"/>
          <w:szCs w:val="22"/>
        </w:rPr>
        <w:br/>
        <w:t>Tel: 0131 556 1527</w:t>
      </w:r>
      <w:r w:rsidRPr="00981290">
        <w:rPr>
          <w:rFonts w:ascii="Arial" w:hAnsi="Arial" w:cs="Arial"/>
          <w:sz w:val="22"/>
          <w:szCs w:val="22"/>
        </w:rPr>
        <w:br/>
        <w:t xml:space="preserve">Email: </w:t>
      </w:r>
      <w:hyperlink r:id="rId34" w:history="1">
        <w:r w:rsidR="00B7437B" w:rsidRPr="00981290">
          <w:rPr>
            <w:rStyle w:val="Hyperlink"/>
            <w:rFonts w:ascii="Arial" w:hAnsi="Arial" w:cs="Arial"/>
            <w:sz w:val="22"/>
            <w:szCs w:val="22"/>
          </w:rPr>
          <w:t>askus@bright-light.org.uk</w:t>
        </w:r>
      </w:hyperlink>
    </w:p>
    <w:p w14:paraId="17AD93B2" w14:textId="77777777" w:rsidR="00B7437B" w:rsidRPr="00981290" w:rsidRDefault="00B7437B" w:rsidP="00B7437B">
      <w:pPr>
        <w:pStyle w:val="NoSpacing"/>
        <w:rPr>
          <w:rFonts w:ascii="Arial" w:hAnsi="Arial" w:cs="Arial"/>
          <w:sz w:val="22"/>
          <w:szCs w:val="22"/>
        </w:rPr>
      </w:pPr>
    </w:p>
    <w:p w14:paraId="0D09B0D5" w14:textId="3FC63C7E" w:rsidR="00823840" w:rsidRPr="00981290" w:rsidRDefault="1E7543A8" w:rsidP="1E7543A8">
      <w:pPr>
        <w:pStyle w:val="Heading3"/>
        <w:spacing w:before="0" w:after="0" w:line="280" w:lineRule="atLeast"/>
        <w:rPr>
          <w:color w:val="000000" w:themeColor="text1"/>
          <w:sz w:val="22"/>
          <w:szCs w:val="22"/>
        </w:rPr>
      </w:pPr>
      <w:r w:rsidRPr="00981290">
        <w:rPr>
          <w:color w:val="000000" w:themeColor="text1"/>
          <w:sz w:val="22"/>
          <w:szCs w:val="22"/>
        </w:rPr>
        <w:t>Relationships Scotland Orkney</w:t>
      </w:r>
    </w:p>
    <w:p w14:paraId="1B9A7F52" w14:textId="77777777" w:rsidR="00823840" w:rsidRPr="00981290" w:rsidRDefault="1E7543A8" w:rsidP="1E7543A8">
      <w:pPr>
        <w:spacing w:line="280" w:lineRule="atLeast"/>
        <w:rPr>
          <w:rFonts w:ascii="Arial" w:hAnsi="Arial" w:cs="Arial"/>
          <w:color w:val="000000" w:themeColor="text1"/>
          <w:sz w:val="22"/>
          <w:szCs w:val="22"/>
        </w:rPr>
      </w:pPr>
      <w:r w:rsidRPr="00981290">
        <w:rPr>
          <w:rFonts w:ascii="Arial" w:hAnsi="Arial" w:cs="Arial"/>
          <w:color w:val="000000" w:themeColor="text1"/>
          <w:sz w:val="22"/>
          <w:szCs w:val="22"/>
        </w:rPr>
        <w:t>1</w:t>
      </w:r>
      <w:r w:rsidRPr="00981290">
        <w:rPr>
          <w:rFonts w:ascii="Arial" w:hAnsi="Arial" w:cs="Arial"/>
          <w:color w:val="000000" w:themeColor="text1"/>
          <w:sz w:val="22"/>
          <w:szCs w:val="22"/>
          <w:vertAlign w:val="superscript"/>
        </w:rPr>
        <w:t>st</w:t>
      </w:r>
      <w:r w:rsidRPr="00981290">
        <w:rPr>
          <w:rFonts w:ascii="Arial" w:hAnsi="Arial" w:cs="Arial"/>
          <w:color w:val="000000" w:themeColor="text1"/>
          <w:sz w:val="22"/>
          <w:szCs w:val="22"/>
        </w:rPr>
        <w:t xml:space="preserve"> Floor</w:t>
      </w:r>
    </w:p>
    <w:p w14:paraId="56F9BFD1" w14:textId="77777777" w:rsidR="00823840" w:rsidRPr="00981290" w:rsidRDefault="1E7543A8" w:rsidP="1E7543A8">
      <w:pPr>
        <w:spacing w:line="280" w:lineRule="atLeast"/>
        <w:rPr>
          <w:rFonts w:ascii="Arial" w:hAnsi="Arial" w:cs="Arial"/>
          <w:color w:val="000000" w:themeColor="text1"/>
          <w:sz w:val="22"/>
          <w:szCs w:val="22"/>
        </w:rPr>
      </w:pPr>
      <w:r w:rsidRPr="00981290">
        <w:rPr>
          <w:rFonts w:ascii="Arial" w:hAnsi="Arial" w:cs="Arial"/>
          <w:color w:val="000000" w:themeColor="text1"/>
          <w:sz w:val="22"/>
          <w:szCs w:val="22"/>
        </w:rPr>
        <w:t>Kirkwall Travel Centre</w:t>
      </w:r>
    </w:p>
    <w:p w14:paraId="377BDFC7" w14:textId="77777777" w:rsidR="00823840" w:rsidRPr="00981290" w:rsidRDefault="1E7543A8" w:rsidP="1E7543A8">
      <w:pPr>
        <w:spacing w:line="280" w:lineRule="atLeast"/>
        <w:rPr>
          <w:rFonts w:ascii="Arial" w:hAnsi="Arial" w:cs="Arial"/>
          <w:color w:val="000000" w:themeColor="text1"/>
          <w:sz w:val="22"/>
          <w:szCs w:val="22"/>
        </w:rPr>
      </w:pPr>
      <w:r w:rsidRPr="00981290">
        <w:rPr>
          <w:rFonts w:ascii="Arial" w:hAnsi="Arial" w:cs="Arial"/>
          <w:color w:val="000000" w:themeColor="text1"/>
          <w:sz w:val="22"/>
          <w:szCs w:val="22"/>
        </w:rPr>
        <w:t>West Castle Street</w:t>
      </w:r>
    </w:p>
    <w:p w14:paraId="0E464F06" w14:textId="77777777" w:rsidR="00823840" w:rsidRPr="00981290" w:rsidRDefault="1E7543A8" w:rsidP="1E7543A8">
      <w:pPr>
        <w:spacing w:line="280" w:lineRule="atLeast"/>
        <w:rPr>
          <w:rFonts w:ascii="Arial" w:hAnsi="Arial" w:cs="Arial"/>
          <w:color w:val="000000" w:themeColor="text1"/>
          <w:sz w:val="22"/>
          <w:szCs w:val="22"/>
        </w:rPr>
      </w:pPr>
      <w:r w:rsidRPr="00981290">
        <w:rPr>
          <w:rFonts w:ascii="Arial" w:hAnsi="Arial" w:cs="Arial"/>
          <w:color w:val="000000" w:themeColor="text1"/>
          <w:sz w:val="22"/>
          <w:szCs w:val="22"/>
        </w:rPr>
        <w:t>Kirkwall</w:t>
      </w:r>
    </w:p>
    <w:p w14:paraId="59723815" w14:textId="77777777" w:rsidR="00823840" w:rsidRPr="00981290" w:rsidRDefault="1E7543A8" w:rsidP="1E7543A8">
      <w:pPr>
        <w:spacing w:line="280" w:lineRule="atLeast"/>
        <w:rPr>
          <w:rFonts w:ascii="Arial" w:hAnsi="Arial" w:cs="Arial"/>
          <w:color w:val="000000" w:themeColor="text1"/>
          <w:sz w:val="22"/>
          <w:szCs w:val="22"/>
        </w:rPr>
      </w:pPr>
      <w:r w:rsidRPr="00981290">
        <w:rPr>
          <w:rFonts w:ascii="Arial" w:hAnsi="Arial" w:cs="Arial"/>
          <w:color w:val="000000" w:themeColor="text1"/>
          <w:sz w:val="22"/>
          <w:szCs w:val="22"/>
        </w:rPr>
        <w:t>Orkney KW15 1GU</w:t>
      </w:r>
    </w:p>
    <w:p w14:paraId="2EC64082" w14:textId="77777777" w:rsidR="00823840" w:rsidRPr="00981290" w:rsidRDefault="1E7543A8" w:rsidP="1E7543A8">
      <w:pPr>
        <w:spacing w:line="280" w:lineRule="atLeast"/>
        <w:jc w:val="both"/>
        <w:rPr>
          <w:rFonts w:ascii="Arial" w:hAnsi="Arial" w:cs="Arial"/>
          <w:color w:val="000000" w:themeColor="text1"/>
          <w:sz w:val="22"/>
          <w:szCs w:val="22"/>
        </w:rPr>
      </w:pPr>
      <w:r w:rsidRPr="00981290">
        <w:rPr>
          <w:rFonts w:ascii="Arial" w:hAnsi="Arial" w:cs="Arial"/>
          <w:color w:val="000000" w:themeColor="text1"/>
          <w:sz w:val="22"/>
          <w:szCs w:val="22"/>
        </w:rPr>
        <w:t>Tel: 01856 877 750</w:t>
      </w:r>
    </w:p>
    <w:p w14:paraId="032B72D4" w14:textId="77777777" w:rsidR="00823840" w:rsidRPr="00981290" w:rsidRDefault="1E7543A8" w:rsidP="1E7543A8">
      <w:pPr>
        <w:pStyle w:val="NormalWeb"/>
        <w:spacing w:before="0" w:beforeAutospacing="0" w:after="160" w:afterAutospacing="0" w:line="280" w:lineRule="atLeast"/>
        <w:ind w:right="-352"/>
        <w:rPr>
          <w:rFonts w:ascii="Arial" w:hAnsi="Arial" w:cs="Arial"/>
          <w:color w:val="000000" w:themeColor="text1"/>
          <w:sz w:val="22"/>
          <w:szCs w:val="22"/>
          <w:u w:val="single"/>
        </w:rPr>
      </w:pPr>
      <w:r w:rsidRPr="00981290">
        <w:rPr>
          <w:rFonts w:ascii="Arial" w:hAnsi="Arial" w:cs="Arial"/>
          <w:color w:val="000000" w:themeColor="text1"/>
          <w:sz w:val="22"/>
          <w:szCs w:val="22"/>
        </w:rPr>
        <w:t xml:space="preserve">Email: </w:t>
      </w:r>
      <w:hyperlink r:id="rId35">
        <w:r w:rsidRPr="00981290">
          <w:rPr>
            <w:rStyle w:val="Hyperlink"/>
            <w:rFonts w:ascii="Arial" w:hAnsi="Arial" w:cs="Arial"/>
            <w:sz w:val="22"/>
            <w:szCs w:val="22"/>
          </w:rPr>
          <w:t>enquiries@rsorkney.org.uk</w:t>
        </w:r>
      </w:hyperlink>
    </w:p>
    <w:p w14:paraId="7AE13AF5" w14:textId="77777777" w:rsidR="0001052F" w:rsidRPr="00981290" w:rsidRDefault="00823840" w:rsidP="0001052F">
      <w:pPr>
        <w:pStyle w:val="NoSpacing"/>
        <w:rPr>
          <w:rStyle w:val="Hyperlink"/>
          <w:rFonts w:ascii="Arial" w:hAnsi="Arial" w:cs="Arial"/>
          <w:sz w:val="22"/>
          <w:szCs w:val="22"/>
        </w:rPr>
      </w:pPr>
      <w:r w:rsidRPr="00981290">
        <w:rPr>
          <w:rFonts w:ascii="Arial" w:hAnsi="Arial" w:cs="Arial"/>
          <w:b/>
          <w:color w:val="000000"/>
          <w:sz w:val="22"/>
          <w:szCs w:val="22"/>
        </w:rPr>
        <w:t xml:space="preserve">Relationships Scotland - Couple Counselling Shetland </w:t>
      </w:r>
      <w:r w:rsidRPr="00981290">
        <w:rPr>
          <w:rFonts w:ascii="Arial" w:hAnsi="Arial" w:cs="Arial"/>
          <w:b/>
          <w:color w:val="000000"/>
          <w:sz w:val="22"/>
          <w:szCs w:val="22"/>
        </w:rPr>
        <w:br/>
      </w:r>
      <w:r w:rsidRPr="00981290">
        <w:rPr>
          <w:rFonts w:ascii="Arial" w:hAnsi="Arial" w:cs="Arial"/>
          <w:color w:val="000000"/>
          <w:sz w:val="22"/>
          <w:szCs w:val="22"/>
        </w:rPr>
        <w:t>Market House</w:t>
      </w:r>
      <w:r w:rsidRPr="00981290">
        <w:rPr>
          <w:rFonts w:ascii="Arial" w:hAnsi="Arial" w:cs="Arial"/>
          <w:color w:val="000000"/>
          <w:sz w:val="22"/>
          <w:szCs w:val="22"/>
        </w:rPr>
        <w:br/>
        <w:t>14 Market Street</w:t>
      </w:r>
      <w:r w:rsidRPr="00981290">
        <w:rPr>
          <w:rFonts w:ascii="Arial" w:hAnsi="Arial" w:cs="Arial"/>
          <w:color w:val="000000"/>
          <w:sz w:val="22"/>
          <w:szCs w:val="22"/>
        </w:rPr>
        <w:br/>
      </w:r>
      <w:r w:rsidRPr="00981290">
        <w:rPr>
          <w:rFonts w:ascii="Arial" w:hAnsi="Arial" w:cs="Arial"/>
          <w:color w:val="000000"/>
          <w:sz w:val="22"/>
          <w:szCs w:val="22"/>
          <w:lang w:val="de-DE"/>
        </w:rPr>
        <w:t>Lerwick</w:t>
      </w:r>
      <w:r w:rsidRPr="00981290">
        <w:rPr>
          <w:rFonts w:ascii="Arial" w:hAnsi="Arial" w:cs="Arial"/>
          <w:color w:val="000000"/>
          <w:sz w:val="22"/>
          <w:szCs w:val="22"/>
          <w:lang w:val="de-DE"/>
        </w:rPr>
        <w:br/>
      </w:r>
      <w:r w:rsidR="0049396B" w:rsidRPr="00981290">
        <w:rPr>
          <w:rFonts w:ascii="Arial" w:hAnsi="Arial" w:cs="Arial"/>
          <w:color w:val="000000"/>
          <w:sz w:val="22"/>
          <w:szCs w:val="22"/>
          <w:lang w:val="de-DE"/>
        </w:rPr>
        <w:t xml:space="preserve">Shetland </w:t>
      </w:r>
      <w:r w:rsidR="0049396B" w:rsidRPr="00981290">
        <w:rPr>
          <w:rFonts w:ascii="Arial" w:hAnsi="Arial" w:cs="Arial"/>
          <w:color w:val="000000"/>
          <w:sz w:val="22"/>
          <w:szCs w:val="22"/>
          <w:lang w:val="de-DE"/>
        </w:rPr>
        <w:br/>
        <w:t>ZE1 0JP</w:t>
      </w:r>
      <w:r w:rsidR="0049396B" w:rsidRPr="00981290">
        <w:rPr>
          <w:rFonts w:ascii="Arial" w:hAnsi="Arial" w:cs="Arial"/>
          <w:color w:val="000000"/>
          <w:sz w:val="22"/>
          <w:szCs w:val="22"/>
          <w:lang w:val="de-DE"/>
        </w:rPr>
        <w:br/>
        <w:t>Tel: 01595 743 859</w:t>
      </w:r>
      <w:r w:rsidRPr="00981290">
        <w:rPr>
          <w:rFonts w:ascii="Arial" w:hAnsi="Arial" w:cs="Arial"/>
          <w:color w:val="000000"/>
          <w:sz w:val="22"/>
          <w:szCs w:val="22"/>
          <w:lang w:val="de-DE"/>
        </w:rPr>
        <w:br/>
      </w:r>
      <w:r w:rsidRPr="00981290">
        <w:rPr>
          <w:rFonts w:ascii="Arial" w:hAnsi="Arial" w:cs="Arial"/>
          <w:sz w:val="22"/>
          <w:szCs w:val="22"/>
        </w:rPr>
        <w:t xml:space="preserve">Email: </w:t>
      </w:r>
      <w:hyperlink r:id="rId36" w:history="1">
        <w:r w:rsidR="0001052F" w:rsidRPr="00981290">
          <w:rPr>
            <w:rStyle w:val="Hyperlink"/>
            <w:rFonts w:ascii="Arial" w:hAnsi="Arial" w:cs="Arial"/>
            <w:sz w:val="22"/>
            <w:szCs w:val="22"/>
          </w:rPr>
          <w:t>relationshipsscotland@shetland.org</w:t>
        </w:r>
      </w:hyperlink>
    </w:p>
    <w:p w14:paraId="0DE4B5B7" w14:textId="77777777" w:rsidR="0001052F" w:rsidRPr="00981290" w:rsidRDefault="0001052F" w:rsidP="0001052F">
      <w:pPr>
        <w:pStyle w:val="NoSpacing"/>
        <w:rPr>
          <w:rStyle w:val="Hyperlink"/>
          <w:rFonts w:ascii="Arial" w:hAnsi="Arial" w:cs="Arial"/>
          <w:sz w:val="22"/>
          <w:szCs w:val="22"/>
        </w:rPr>
      </w:pPr>
    </w:p>
    <w:p w14:paraId="5ABB09C2" w14:textId="77777777" w:rsidR="0049396B" w:rsidRPr="00981290" w:rsidRDefault="0049396B" w:rsidP="0001052F">
      <w:pPr>
        <w:pStyle w:val="NoSpacing"/>
        <w:rPr>
          <w:rFonts w:ascii="Arial" w:hAnsi="Arial" w:cs="Arial"/>
          <w:b/>
          <w:sz w:val="22"/>
          <w:szCs w:val="22"/>
        </w:rPr>
      </w:pPr>
      <w:r w:rsidRPr="00981290">
        <w:rPr>
          <w:rFonts w:ascii="Arial" w:hAnsi="Arial" w:cs="Arial"/>
          <w:b/>
          <w:sz w:val="22"/>
          <w:szCs w:val="22"/>
        </w:rPr>
        <w:t xml:space="preserve">Relationships Scotland – Family Mediation Tayside &amp; Fife </w:t>
      </w:r>
    </w:p>
    <w:p w14:paraId="78DC70A3" w14:textId="77777777" w:rsidR="0049396B" w:rsidRPr="00981290" w:rsidRDefault="0049396B" w:rsidP="0001052F">
      <w:pPr>
        <w:pStyle w:val="NoSpacing"/>
        <w:rPr>
          <w:rFonts w:ascii="Arial" w:hAnsi="Arial" w:cs="Arial"/>
          <w:sz w:val="22"/>
          <w:szCs w:val="22"/>
        </w:rPr>
      </w:pPr>
      <w:r w:rsidRPr="00981290">
        <w:rPr>
          <w:rFonts w:ascii="Arial" w:hAnsi="Arial" w:cs="Arial"/>
          <w:sz w:val="22"/>
          <w:szCs w:val="22"/>
        </w:rPr>
        <w:t>4 Dudhope Terrace</w:t>
      </w:r>
    </w:p>
    <w:p w14:paraId="42EA7233" w14:textId="77777777" w:rsidR="0049396B" w:rsidRPr="00981290" w:rsidRDefault="0049396B" w:rsidP="0001052F">
      <w:pPr>
        <w:pStyle w:val="NoSpacing"/>
        <w:rPr>
          <w:rFonts w:ascii="Arial" w:hAnsi="Arial" w:cs="Arial"/>
          <w:sz w:val="22"/>
          <w:szCs w:val="22"/>
        </w:rPr>
      </w:pPr>
      <w:r w:rsidRPr="00981290">
        <w:rPr>
          <w:rFonts w:ascii="Arial" w:hAnsi="Arial" w:cs="Arial"/>
          <w:sz w:val="22"/>
          <w:szCs w:val="22"/>
        </w:rPr>
        <w:t>Dundee</w:t>
      </w:r>
      <w:r w:rsidR="0001052F" w:rsidRPr="00981290">
        <w:rPr>
          <w:rFonts w:ascii="Arial" w:hAnsi="Arial" w:cs="Arial"/>
          <w:sz w:val="22"/>
          <w:szCs w:val="22"/>
        </w:rPr>
        <w:t xml:space="preserve">, </w:t>
      </w:r>
      <w:r w:rsidRPr="00981290">
        <w:rPr>
          <w:rFonts w:ascii="Arial" w:hAnsi="Arial" w:cs="Arial"/>
          <w:sz w:val="22"/>
          <w:szCs w:val="22"/>
        </w:rPr>
        <w:t>DD3 6HG</w:t>
      </w:r>
    </w:p>
    <w:p w14:paraId="2359CDF6" w14:textId="77777777" w:rsidR="0049396B" w:rsidRPr="00981290" w:rsidRDefault="0049396B" w:rsidP="0001052F">
      <w:pPr>
        <w:pStyle w:val="NoSpacing"/>
        <w:rPr>
          <w:rFonts w:ascii="Arial" w:hAnsi="Arial" w:cs="Arial"/>
          <w:sz w:val="22"/>
          <w:szCs w:val="22"/>
        </w:rPr>
      </w:pPr>
      <w:r w:rsidRPr="00981290">
        <w:rPr>
          <w:rFonts w:ascii="Arial" w:hAnsi="Arial" w:cs="Arial"/>
          <w:sz w:val="22"/>
          <w:szCs w:val="22"/>
        </w:rPr>
        <w:t>Tel: 01382 201 343</w:t>
      </w:r>
    </w:p>
    <w:p w14:paraId="78F8B4B7" w14:textId="77777777" w:rsidR="0049396B" w:rsidRPr="00981290" w:rsidRDefault="0049396B" w:rsidP="0001052F">
      <w:pPr>
        <w:pStyle w:val="NoSpacing"/>
        <w:rPr>
          <w:rFonts w:ascii="Arial" w:hAnsi="Arial" w:cs="Arial"/>
          <w:sz w:val="22"/>
          <w:szCs w:val="22"/>
        </w:rPr>
      </w:pPr>
      <w:r w:rsidRPr="00981290">
        <w:rPr>
          <w:rFonts w:ascii="Arial" w:hAnsi="Arial" w:cs="Arial"/>
          <w:sz w:val="22"/>
          <w:szCs w:val="22"/>
        </w:rPr>
        <w:t xml:space="preserve">Email: </w:t>
      </w:r>
      <w:hyperlink r:id="rId37" w:history="1">
        <w:r w:rsidRPr="00981290">
          <w:rPr>
            <w:rStyle w:val="Hyperlink"/>
            <w:rFonts w:ascii="Arial" w:hAnsi="Arial" w:cs="Arial"/>
            <w:sz w:val="22"/>
            <w:szCs w:val="22"/>
          </w:rPr>
          <w:t>info@familymediationonline.co.uk</w:t>
        </w:r>
      </w:hyperlink>
    </w:p>
    <w:p w14:paraId="66204FF1" w14:textId="77777777" w:rsidR="0049396B" w:rsidRPr="00981290" w:rsidRDefault="0049396B">
      <w:pPr>
        <w:spacing w:line="280" w:lineRule="atLeast"/>
        <w:rPr>
          <w:rFonts w:ascii="Arial" w:hAnsi="Arial" w:cs="Arial"/>
          <w:b/>
          <w:sz w:val="22"/>
          <w:szCs w:val="22"/>
        </w:rPr>
      </w:pPr>
    </w:p>
    <w:p w14:paraId="47BF02BF" w14:textId="77777777" w:rsidR="00823840" w:rsidRPr="00981290" w:rsidRDefault="0049396B">
      <w:pPr>
        <w:spacing w:line="280" w:lineRule="atLeast"/>
        <w:rPr>
          <w:rFonts w:ascii="Arial" w:hAnsi="Arial" w:cs="Arial"/>
          <w:b/>
          <w:sz w:val="22"/>
          <w:szCs w:val="22"/>
        </w:rPr>
      </w:pPr>
      <w:r w:rsidRPr="00981290">
        <w:rPr>
          <w:rFonts w:ascii="Arial" w:hAnsi="Arial" w:cs="Arial"/>
          <w:b/>
          <w:sz w:val="22"/>
          <w:szCs w:val="22"/>
        </w:rPr>
        <w:t xml:space="preserve">Relationships Scotland - </w:t>
      </w:r>
      <w:r w:rsidR="00823840" w:rsidRPr="00981290">
        <w:rPr>
          <w:rFonts w:ascii="Arial" w:hAnsi="Arial" w:cs="Arial"/>
          <w:b/>
          <w:sz w:val="22"/>
          <w:szCs w:val="22"/>
        </w:rPr>
        <w:t>Counselling and Family Mediation Western Isles</w:t>
      </w:r>
    </w:p>
    <w:p w14:paraId="61ADE4C3" w14:textId="77777777" w:rsidR="00823840" w:rsidRPr="00981290" w:rsidRDefault="0049396B">
      <w:pPr>
        <w:spacing w:line="280" w:lineRule="atLeast"/>
        <w:rPr>
          <w:rFonts w:ascii="Arial" w:hAnsi="Arial" w:cs="Arial"/>
          <w:sz w:val="22"/>
          <w:szCs w:val="22"/>
        </w:rPr>
      </w:pPr>
      <w:r w:rsidRPr="00981290">
        <w:rPr>
          <w:rFonts w:ascii="Arial" w:hAnsi="Arial" w:cs="Arial"/>
          <w:sz w:val="22"/>
          <w:szCs w:val="22"/>
        </w:rPr>
        <w:t>Ground Floor – Rear Wing</w:t>
      </w:r>
    </w:p>
    <w:p w14:paraId="10587541" w14:textId="77777777" w:rsidR="0049396B" w:rsidRPr="00981290" w:rsidRDefault="0049396B">
      <w:pPr>
        <w:spacing w:line="280" w:lineRule="atLeast"/>
        <w:rPr>
          <w:rFonts w:ascii="Arial" w:hAnsi="Arial" w:cs="Arial"/>
          <w:sz w:val="22"/>
          <w:szCs w:val="22"/>
        </w:rPr>
      </w:pPr>
      <w:r w:rsidRPr="00981290">
        <w:rPr>
          <w:rFonts w:ascii="Arial" w:hAnsi="Arial" w:cs="Arial"/>
          <w:sz w:val="22"/>
          <w:szCs w:val="22"/>
        </w:rPr>
        <w:t>16 Francis Street</w:t>
      </w:r>
    </w:p>
    <w:p w14:paraId="733F0572" w14:textId="77777777" w:rsidR="0049396B" w:rsidRPr="00981290" w:rsidRDefault="0049396B">
      <w:pPr>
        <w:spacing w:line="280" w:lineRule="atLeast"/>
        <w:rPr>
          <w:rFonts w:ascii="Arial" w:hAnsi="Arial" w:cs="Arial"/>
          <w:sz w:val="22"/>
          <w:szCs w:val="22"/>
        </w:rPr>
      </w:pPr>
      <w:r w:rsidRPr="00981290">
        <w:rPr>
          <w:rFonts w:ascii="Arial" w:hAnsi="Arial" w:cs="Arial"/>
          <w:sz w:val="22"/>
          <w:szCs w:val="22"/>
        </w:rPr>
        <w:t xml:space="preserve">Stornoway </w:t>
      </w:r>
    </w:p>
    <w:p w14:paraId="7A60026E" w14:textId="77777777" w:rsidR="00823840" w:rsidRPr="00981290" w:rsidRDefault="00823840">
      <w:pPr>
        <w:spacing w:line="280" w:lineRule="atLeast"/>
        <w:rPr>
          <w:rStyle w:val="Hyperlink"/>
          <w:rFonts w:ascii="Arial" w:hAnsi="Arial" w:cs="Arial"/>
          <w:color w:val="auto"/>
          <w:sz w:val="22"/>
          <w:szCs w:val="22"/>
          <w:u w:val="none"/>
        </w:rPr>
      </w:pPr>
      <w:r w:rsidRPr="00981290">
        <w:rPr>
          <w:rFonts w:ascii="Arial" w:hAnsi="Arial" w:cs="Arial"/>
          <w:sz w:val="22"/>
          <w:szCs w:val="22"/>
        </w:rPr>
        <w:t>Isle of Lewis</w:t>
      </w:r>
      <w:r w:rsidRPr="00981290">
        <w:rPr>
          <w:rFonts w:ascii="Arial" w:hAnsi="Arial" w:cs="Arial"/>
          <w:sz w:val="22"/>
          <w:szCs w:val="22"/>
        </w:rPr>
        <w:br/>
        <w:t>HS1 2</w:t>
      </w:r>
      <w:r w:rsidR="0049396B" w:rsidRPr="00981290">
        <w:rPr>
          <w:rFonts w:ascii="Arial" w:hAnsi="Arial" w:cs="Arial"/>
          <w:sz w:val="22"/>
          <w:szCs w:val="22"/>
        </w:rPr>
        <w:t>XB</w:t>
      </w:r>
      <w:r w:rsidRPr="00981290">
        <w:rPr>
          <w:rFonts w:ascii="Arial" w:hAnsi="Arial" w:cs="Arial"/>
          <w:sz w:val="22"/>
          <w:szCs w:val="22"/>
        </w:rPr>
        <w:br/>
        <w:t>Tel: 01851 705</w:t>
      </w:r>
      <w:r w:rsidR="0049396B" w:rsidRPr="00981290">
        <w:rPr>
          <w:rFonts w:ascii="Arial" w:hAnsi="Arial" w:cs="Arial"/>
          <w:sz w:val="22"/>
          <w:szCs w:val="22"/>
        </w:rPr>
        <w:t xml:space="preserve"> </w:t>
      </w:r>
      <w:r w:rsidRPr="00981290">
        <w:rPr>
          <w:rFonts w:ascii="Arial" w:hAnsi="Arial" w:cs="Arial"/>
          <w:sz w:val="22"/>
          <w:szCs w:val="22"/>
        </w:rPr>
        <w:t>600</w:t>
      </w:r>
    </w:p>
    <w:p w14:paraId="1E2F22DD" w14:textId="0AD81154" w:rsidR="00116097" w:rsidRPr="00FF4CE8" w:rsidRDefault="00823840">
      <w:pPr>
        <w:spacing w:line="280" w:lineRule="atLeast"/>
        <w:rPr>
          <w:rStyle w:val="Hyperlink"/>
          <w:rFonts w:ascii="Arial" w:hAnsi="Arial" w:cs="Arial"/>
          <w:sz w:val="22"/>
          <w:szCs w:val="22"/>
        </w:rPr>
      </w:pPr>
      <w:r w:rsidRPr="00981290">
        <w:rPr>
          <w:rStyle w:val="Hyperlink"/>
          <w:rFonts w:ascii="Arial" w:hAnsi="Arial" w:cs="Arial"/>
          <w:color w:val="auto"/>
          <w:sz w:val="22"/>
          <w:szCs w:val="22"/>
          <w:u w:val="none"/>
        </w:rPr>
        <w:t>Email:</w:t>
      </w:r>
      <w:r w:rsidRPr="00981290">
        <w:rPr>
          <w:rStyle w:val="Hyperlink"/>
          <w:rFonts w:ascii="Arial" w:hAnsi="Arial" w:cs="Arial"/>
          <w:sz w:val="22"/>
          <w:szCs w:val="22"/>
          <w:u w:val="none"/>
        </w:rPr>
        <w:t xml:space="preserve"> </w:t>
      </w:r>
      <w:hyperlink r:id="rId38" w:history="1">
        <w:r w:rsidR="00F96B40" w:rsidRPr="00981290">
          <w:rPr>
            <w:rStyle w:val="Hyperlink"/>
            <w:rFonts w:ascii="Arial" w:hAnsi="Arial" w:cs="Arial"/>
            <w:sz w:val="22"/>
            <w:szCs w:val="22"/>
          </w:rPr>
          <w:t>cfmwesternisles@bt</w:t>
        </w:r>
        <w:r w:rsidR="00981290">
          <w:rPr>
            <w:rStyle w:val="Hyperlink"/>
            <w:rFonts w:ascii="Arial" w:hAnsi="Arial" w:cs="Arial"/>
            <w:sz w:val="22"/>
            <w:szCs w:val="22"/>
          </w:rPr>
          <w:t>connect</w:t>
        </w:r>
        <w:r w:rsidR="00F96B40" w:rsidRPr="00981290">
          <w:rPr>
            <w:rStyle w:val="Hyperlink"/>
            <w:rFonts w:ascii="Arial" w:hAnsi="Arial" w:cs="Arial"/>
            <w:sz w:val="22"/>
            <w:szCs w:val="22"/>
          </w:rPr>
          <w:t>.com</w:t>
        </w:r>
      </w:hyperlink>
    </w:p>
    <w:sectPr w:rsidR="00116097" w:rsidRPr="00FF4CE8" w:rsidSect="00C83072">
      <w:headerReference w:type="default" r:id="rId39"/>
      <w:footerReference w:type="default" r:id="rId40"/>
      <w:pgSz w:w="11908" w:h="16833"/>
      <w:pgMar w:top="1622" w:right="992" w:bottom="1418" w:left="1531" w:header="567" w:footer="2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32967" w14:textId="77777777" w:rsidR="00FF4CE8" w:rsidRDefault="00FF4CE8">
      <w:r>
        <w:separator/>
      </w:r>
    </w:p>
    <w:p w14:paraId="19084E8E" w14:textId="77777777" w:rsidR="00FF4CE8" w:rsidRDefault="00FF4CE8"/>
  </w:endnote>
  <w:endnote w:type="continuationSeparator" w:id="0">
    <w:p w14:paraId="7D379F4F" w14:textId="77777777" w:rsidR="00FF4CE8" w:rsidRDefault="00FF4CE8">
      <w:r>
        <w:continuationSeparator/>
      </w:r>
    </w:p>
    <w:p w14:paraId="59E78E36" w14:textId="77777777" w:rsidR="00FF4CE8" w:rsidRDefault="00FF4CE8"/>
  </w:endnote>
  <w:endnote w:type="continuationNotice" w:id="1">
    <w:p w14:paraId="0CBF472D" w14:textId="77777777" w:rsidR="00FF4CE8" w:rsidRDefault="00FF4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5CD4DBCA" w:rsidR="00FF4CE8" w:rsidRDefault="00FF4CE8">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Pr>
        <w:rStyle w:val="PageNumber"/>
        <w:rFonts w:ascii="Arial" w:hAnsi="Arial"/>
        <w:noProof/>
        <w:sz w:val="22"/>
      </w:rPr>
      <w:t>2</w:t>
    </w:r>
    <w:r>
      <w:rPr>
        <w:rStyle w:val="PageNumber"/>
        <w:rFonts w:ascii="Arial" w:hAnsi="Arial"/>
        <w:sz w:val="22"/>
      </w:rPr>
      <w:fldChar w:fldCharType="end"/>
    </w:r>
  </w:p>
  <w:p w14:paraId="680A4E5D" w14:textId="77777777" w:rsidR="00FF4CE8" w:rsidRDefault="00FF4CE8">
    <w:pPr>
      <w:pStyle w:val="Footer"/>
      <w:ind w:right="360"/>
    </w:pPr>
  </w:p>
  <w:p w14:paraId="19219836" w14:textId="77777777" w:rsidR="00FF4CE8" w:rsidRDefault="00FF4CE8">
    <w:pPr>
      <w:pStyle w:val="Footer"/>
      <w:ind w:right="360"/>
    </w:pPr>
  </w:p>
  <w:p w14:paraId="296FEF7D" w14:textId="77777777" w:rsidR="00FF4CE8" w:rsidRDefault="00FF4CE8">
    <w:pPr>
      <w:pStyle w:val="Footer"/>
      <w:ind w:right="360"/>
      <w:jc w:val="center"/>
      <w:rPr>
        <w:rFonts w:ascii="Arial" w:hAnsi="Arial"/>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5B0" w14:textId="77777777" w:rsidR="00FF4CE8" w:rsidRDefault="00FF4CE8">
    <w:pPr>
      <w:pStyle w:val="Footer"/>
      <w:ind w:right="360"/>
    </w:pPr>
  </w:p>
  <w:p w14:paraId="30D7AA69" w14:textId="77777777" w:rsidR="00FF4CE8" w:rsidRDefault="00FF4CE8">
    <w:pPr>
      <w:pStyle w:val="Footer"/>
      <w:ind w:right="360"/>
    </w:pPr>
  </w:p>
  <w:p w14:paraId="7196D064" w14:textId="77777777" w:rsidR="00FF4CE8" w:rsidRDefault="00FF4CE8">
    <w:pPr>
      <w:pStyle w:val="Footer"/>
      <w:ind w:right="360"/>
      <w:jc w:val="cente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4F31CDF9" w:rsidR="00FF4CE8" w:rsidRDefault="00FF4CE8">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FD581C">
      <w:rPr>
        <w:rStyle w:val="PageNumber"/>
        <w:rFonts w:ascii="Arial" w:hAnsi="Arial"/>
        <w:noProof/>
        <w:sz w:val="22"/>
      </w:rPr>
      <w:t>10</w:t>
    </w:r>
    <w:r>
      <w:rPr>
        <w:rStyle w:val="PageNumber"/>
        <w:rFonts w:ascii="Arial" w:hAnsi="Arial"/>
        <w:sz w:val="22"/>
      </w:rPr>
      <w:fldChar w:fldCharType="end"/>
    </w:r>
  </w:p>
  <w:p w14:paraId="54CD245A" w14:textId="77777777" w:rsidR="00FF4CE8" w:rsidRDefault="00FF4CE8">
    <w:pPr>
      <w:pStyle w:val="Footer"/>
      <w:ind w:right="360"/>
      <w:jc w:val="center"/>
      <w:rPr>
        <w:rFonts w:ascii="Arial" w:hAnsi="Arial"/>
        <w:sz w:val="22"/>
      </w:rPr>
    </w:pPr>
  </w:p>
  <w:p w14:paraId="1231BE67" w14:textId="77777777" w:rsidR="00FF4CE8" w:rsidRDefault="00FF4C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44AF9" w14:textId="77777777" w:rsidR="00FF4CE8" w:rsidRDefault="00FF4CE8">
      <w:r>
        <w:separator/>
      </w:r>
    </w:p>
    <w:p w14:paraId="5B1CF046" w14:textId="77777777" w:rsidR="00FF4CE8" w:rsidRDefault="00FF4CE8"/>
  </w:footnote>
  <w:footnote w:type="continuationSeparator" w:id="0">
    <w:p w14:paraId="5F8C9D70" w14:textId="77777777" w:rsidR="00FF4CE8" w:rsidRDefault="00FF4CE8">
      <w:r>
        <w:continuationSeparator/>
      </w:r>
    </w:p>
    <w:p w14:paraId="3080AD41" w14:textId="77777777" w:rsidR="00FF4CE8" w:rsidRDefault="00FF4CE8"/>
  </w:footnote>
  <w:footnote w:type="continuationNotice" w:id="1">
    <w:p w14:paraId="70B24F86" w14:textId="77777777" w:rsidR="00FF4CE8" w:rsidRDefault="00FF4C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1C98" w14:textId="77777777" w:rsidR="00FF4CE8" w:rsidRDefault="00FF4C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C34E" w14:textId="77777777" w:rsidR="00FF4CE8" w:rsidRDefault="00FF4CE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ABC7" w14:textId="77777777" w:rsidR="00FF4CE8" w:rsidRDefault="00FF4CE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FF4CE8" w:rsidRDefault="00FF4CE8">
    <w:pPr>
      <w:pStyle w:val="Header"/>
      <w:framePr w:wrap="around" w:vAnchor="text" w:hAnchor="margin" w:xAlign="right" w:y="1"/>
      <w:rPr>
        <w:rStyle w:val="PageNumber"/>
      </w:rPr>
    </w:pPr>
  </w:p>
  <w:p w14:paraId="769D0D3C" w14:textId="77777777" w:rsidR="00FF4CE8" w:rsidRDefault="00FF4CE8">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0D7D" w14:textId="77777777" w:rsidR="00FF4CE8" w:rsidRDefault="00FF4CE8">
    <w:pPr>
      <w:pStyle w:val="Header"/>
      <w:ind w:right="360"/>
    </w:pPr>
  </w:p>
  <w:p w14:paraId="6B62F1B3" w14:textId="77777777" w:rsidR="00FF4CE8" w:rsidRDefault="00FF4CE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B66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C54C9C"/>
    <w:multiLevelType w:val="hybridMultilevel"/>
    <w:tmpl w:val="F1C81CB4"/>
    <w:lvl w:ilvl="0" w:tplc="CF4A081A">
      <w:start w:val="1"/>
      <w:numFmt w:val="decimal"/>
      <w:lvlText w:val="%1."/>
      <w:lvlJc w:val="left"/>
      <w:pPr>
        <w:tabs>
          <w:tab w:val="num" w:pos="720"/>
        </w:tabs>
        <w:ind w:left="720" w:hanging="360"/>
      </w:pPr>
      <w:rPr>
        <w:rFonts w:hint="default"/>
        <w:b/>
      </w:rPr>
    </w:lvl>
    <w:lvl w:ilvl="1" w:tplc="2F5AF4AA" w:tentative="1">
      <w:start w:val="1"/>
      <w:numFmt w:val="lowerLetter"/>
      <w:lvlText w:val="%2."/>
      <w:lvlJc w:val="left"/>
      <w:pPr>
        <w:tabs>
          <w:tab w:val="num" w:pos="1440"/>
        </w:tabs>
        <w:ind w:left="1440" w:hanging="360"/>
      </w:pPr>
    </w:lvl>
    <w:lvl w:ilvl="2" w:tplc="C90EC5C4" w:tentative="1">
      <w:start w:val="1"/>
      <w:numFmt w:val="lowerRoman"/>
      <w:lvlText w:val="%3."/>
      <w:lvlJc w:val="right"/>
      <w:pPr>
        <w:tabs>
          <w:tab w:val="num" w:pos="2160"/>
        </w:tabs>
        <w:ind w:left="2160" w:hanging="180"/>
      </w:pPr>
    </w:lvl>
    <w:lvl w:ilvl="3" w:tplc="61EAE426" w:tentative="1">
      <w:start w:val="1"/>
      <w:numFmt w:val="decimal"/>
      <w:lvlText w:val="%4."/>
      <w:lvlJc w:val="left"/>
      <w:pPr>
        <w:tabs>
          <w:tab w:val="num" w:pos="2880"/>
        </w:tabs>
        <w:ind w:left="2880" w:hanging="360"/>
      </w:pPr>
    </w:lvl>
    <w:lvl w:ilvl="4" w:tplc="1A802908" w:tentative="1">
      <w:start w:val="1"/>
      <w:numFmt w:val="lowerLetter"/>
      <w:lvlText w:val="%5."/>
      <w:lvlJc w:val="left"/>
      <w:pPr>
        <w:tabs>
          <w:tab w:val="num" w:pos="3600"/>
        </w:tabs>
        <w:ind w:left="3600" w:hanging="360"/>
      </w:pPr>
    </w:lvl>
    <w:lvl w:ilvl="5" w:tplc="63A8B24A" w:tentative="1">
      <w:start w:val="1"/>
      <w:numFmt w:val="lowerRoman"/>
      <w:lvlText w:val="%6."/>
      <w:lvlJc w:val="right"/>
      <w:pPr>
        <w:tabs>
          <w:tab w:val="num" w:pos="4320"/>
        </w:tabs>
        <w:ind w:left="4320" w:hanging="180"/>
      </w:pPr>
    </w:lvl>
    <w:lvl w:ilvl="6" w:tplc="6BB8D668" w:tentative="1">
      <w:start w:val="1"/>
      <w:numFmt w:val="decimal"/>
      <w:lvlText w:val="%7."/>
      <w:lvlJc w:val="left"/>
      <w:pPr>
        <w:tabs>
          <w:tab w:val="num" w:pos="5040"/>
        </w:tabs>
        <w:ind w:left="5040" w:hanging="360"/>
      </w:pPr>
    </w:lvl>
    <w:lvl w:ilvl="7" w:tplc="DFD818D4" w:tentative="1">
      <w:start w:val="1"/>
      <w:numFmt w:val="lowerLetter"/>
      <w:lvlText w:val="%8."/>
      <w:lvlJc w:val="left"/>
      <w:pPr>
        <w:tabs>
          <w:tab w:val="num" w:pos="5760"/>
        </w:tabs>
        <w:ind w:left="5760" w:hanging="360"/>
      </w:pPr>
    </w:lvl>
    <w:lvl w:ilvl="8" w:tplc="E9227DF4" w:tentative="1">
      <w:start w:val="1"/>
      <w:numFmt w:val="lowerRoman"/>
      <w:lvlText w:val="%9."/>
      <w:lvlJc w:val="right"/>
      <w:pPr>
        <w:tabs>
          <w:tab w:val="num" w:pos="6480"/>
        </w:tabs>
        <w:ind w:left="6480" w:hanging="180"/>
      </w:pPr>
    </w:lvl>
  </w:abstractNum>
  <w:abstractNum w:abstractNumId="2" w15:restartNumberingAfterBreak="0">
    <w:nsid w:val="10B05106"/>
    <w:multiLevelType w:val="hybridMultilevel"/>
    <w:tmpl w:val="85FC8CA4"/>
    <w:lvl w:ilvl="0" w:tplc="76F047C4">
      <w:start w:val="1"/>
      <w:numFmt w:val="decimal"/>
      <w:lvlText w:val="%1."/>
      <w:lvlJc w:val="left"/>
      <w:pPr>
        <w:ind w:left="630" w:hanging="360"/>
      </w:pPr>
      <w:rPr>
        <w:rFonts w:hint="default"/>
      </w:rPr>
    </w:lvl>
    <w:lvl w:ilvl="1" w:tplc="85ACAAFA" w:tentative="1">
      <w:start w:val="1"/>
      <w:numFmt w:val="lowerLetter"/>
      <w:lvlText w:val="%2."/>
      <w:lvlJc w:val="left"/>
      <w:pPr>
        <w:ind w:left="1350" w:hanging="360"/>
      </w:pPr>
    </w:lvl>
    <w:lvl w:ilvl="2" w:tplc="E7D8F04E" w:tentative="1">
      <w:start w:val="1"/>
      <w:numFmt w:val="lowerRoman"/>
      <w:lvlText w:val="%3."/>
      <w:lvlJc w:val="right"/>
      <w:pPr>
        <w:ind w:left="2070" w:hanging="180"/>
      </w:pPr>
    </w:lvl>
    <w:lvl w:ilvl="3" w:tplc="7FA2ED5A" w:tentative="1">
      <w:start w:val="1"/>
      <w:numFmt w:val="decimal"/>
      <w:lvlText w:val="%4."/>
      <w:lvlJc w:val="left"/>
      <w:pPr>
        <w:ind w:left="2790" w:hanging="360"/>
      </w:pPr>
    </w:lvl>
    <w:lvl w:ilvl="4" w:tplc="32FC3EF4" w:tentative="1">
      <w:start w:val="1"/>
      <w:numFmt w:val="lowerLetter"/>
      <w:lvlText w:val="%5."/>
      <w:lvlJc w:val="left"/>
      <w:pPr>
        <w:ind w:left="3510" w:hanging="360"/>
      </w:pPr>
    </w:lvl>
    <w:lvl w:ilvl="5" w:tplc="A71C715A" w:tentative="1">
      <w:start w:val="1"/>
      <w:numFmt w:val="lowerRoman"/>
      <w:lvlText w:val="%6."/>
      <w:lvlJc w:val="right"/>
      <w:pPr>
        <w:ind w:left="4230" w:hanging="180"/>
      </w:pPr>
    </w:lvl>
    <w:lvl w:ilvl="6" w:tplc="E8BCF798" w:tentative="1">
      <w:start w:val="1"/>
      <w:numFmt w:val="decimal"/>
      <w:lvlText w:val="%7."/>
      <w:lvlJc w:val="left"/>
      <w:pPr>
        <w:ind w:left="4950" w:hanging="360"/>
      </w:pPr>
    </w:lvl>
    <w:lvl w:ilvl="7" w:tplc="07C8F482" w:tentative="1">
      <w:start w:val="1"/>
      <w:numFmt w:val="lowerLetter"/>
      <w:lvlText w:val="%8."/>
      <w:lvlJc w:val="left"/>
      <w:pPr>
        <w:ind w:left="5670" w:hanging="360"/>
      </w:pPr>
    </w:lvl>
    <w:lvl w:ilvl="8" w:tplc="B0DA49AC" w:tentative="1">
      <w:start w:val="1"/>
      <w:numFmt w:val="lowerRoman"/>
      <w:lvlText w:val="%9."/>
      <w:lvlJc w:val="right"/>
      <w:pPr>
        <w:ind w:left="6390" w:hanging="180"/>
      </w:pPr>
    </w:lvl>
  </w:abstractNum>
  <w:abstractNum w:abstractNumId="3" w15:restartNumberingAfterBreak="0">
    <w:nsid w:val="14955ED6"/>
    <w:multiLevelType w:val="hybridMultilevel"/>
    <w:tmpl w:val="2272DBA0"/>
    <w:lvl w:ilvl="0" w:tplc="22126A96">
      <w:start w:val="1"/>
      <w:numFmt w:val="bullet"/>
      <w:lvlText w:val=""/>
      <w:lvlJc w:val="left"/>
      <w:pPr>
        <w:ind w:left="720" w:hanging="360"/>
      </w:pPr>
      <w:rPr>
        <w:rFonts w:ascii="Symbol" w:hAnsi="Symbol" w:hint="default"/>
      </w:rPr>
    </w:lvl>
    <w:lvl w:ilvl="1" w:tplc="794E28C6">
      <w:start w:val="1"/>
      <w:numFmt w:val="bullet"/>
      <w:lvlText w:val="o"/>
      <w:lvlJc w:val="left"/>
      <w:pPr>
        <w:ind w:left="1440" w:hanging="360"/>
      </w:pPr>
      <w:rPr>
        <w:rFonts w:ascii="Courier New" w:hAnsi="Courier New" w:hint="default"/>
      </w:rPr>
    </w:lvl>
    <w:lvl w:ilvl="2" w:tplc="9180529A">
      <w:start w:val="1"/>
      <w:numFmt w:val="bullet"/>
      <w:lvlText w:val=""/>
      <w:lvlJc w:val="left"/>
      <w:pPr>
        <w:ind w:left="2160" w:hanging="360"/>
      </w:pPr>
      <w:rPr>
        <w:rFonts w:ascii="Wingdings" w:hAnsi="Wingdings" w:hint="default"/>
      </w:rPr>
    </w:lvl>
    <w:lvl w:ilvl="3" w:tplc="5136DDB0">
      <w:start w:val="1"/>
      <w:numFmt w:val="bullet"/>
      <w:lvlText w:val=""/>
      <w:lvlJc w:val="left"/>
      <w:pPr>
        <w:ind w:left="2880" w:hanging="360"/>
      </w:pPr>
      <w:rPr>
        <w:rFonts w:ascii="Symbol" w:hAnsi="Symbol" w:hint="default"/>
      </w:rPr>
    </w:lvl>
    <w:lvl w:ilvl="4" w:tplc="3606D534">
      <w:start w:val="1"/>
      <w:numFmt w:val="bullet"/>
      <w:lvlText w:val="o"/>
      <w:lvlJc w:val="left"/>
      <w:pPr>
        <w:ind w:left="3600" w:hanging="360"/>
      </w:pPr>
      <w:rPr>
        <w:rFonts w:ascii="Courier New" w:hAnsi="Courier New" w:hint="default"/>
      </w:rPr>
    </w:lvl>
    <w:lvl w:ilvl="5" w:tplc="E098A8E2">
      <w:start w:val="1"/>
      <w:numFmt w:val="bullet"/>
      <w:lvlText w:val=""/>
      <w:lvlJc w:val="left"/>
      <w:pPr>
        <w:ind w:left="4320" w:hanging="360"/>
      </w:pPr>
      <w:rPr>
        <w:rFonts w:ascii="Wingdings" w:hAnsi="Wingdings" w:hint="default"/>
      </w:rPr>
    </w:lvl>
    <w:lvl w:ilvl="6" w:tplc="58566C26">
      <w:start w:val="1"/>
      <w:numFmt w:val="bullet"/>
      <w:lvlText w:val=""/>
      <w:lvlJc w:val="left"/>
      <w:pPr>
        <w:ind w:left="5040" w:hanging="360"/>
      </w:pPr>
      <w:rPr>
        <w:rFonts w:ascii="Symbol" w:hAnsi="Symbol" w:hint="default"/>
      </w:rPr>
    </w:lvl>
    <w:lvl w:ilvl="7" w:tplc="63E6E262">
      <w:start w:val="1"/>
      <w:numFmt w:val="bullet"/>
      <w:lvlText w:val="o"/>
      <w:lvlJc w:val="left"/>
      <w:pPr>
        <w:ind w:left="5760" w:hanging="360"/>
      </w:pPr>
      <w:rPr>
        <w:rFonts w:ascii="Courier New" w:hAnsi="Courier New" w:hint="default"/>
      </w:rPr>
    </w:lvl>
    <w:lvl w:ilvl="8" w:tplc="7A2ED7B8">
      <w:start w:val="1"/>
      <w:numFmt w:val="bullet"/>
      <w:lvlText w:val=""/>
      <w:lvlJc w:val="left"/>
      <w:pPr>
        <w:ind w:left="6480" w:hanging="360"/>
      </w:pPr>
      <w:rPr>
        <w:rFonts w:ascii="Wingdings" w:hAnsi="Wingdings" w:hint="default"/>
      </w:rPr>
    </w:lvl>
  </w:abstractNum>
  <w:abstractNum w:abstractNumId="4" w15:restartNumberingAfterBreak="0">
    <w:nsid w:val="15D84521"/>
    <w:multiLevelType w:val="hybridMultilevel"/>
    <w:tmpl w:val="97C4AB3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7304D8E"/>
    <w:multiLevelType w:val="hybridMultilevel"/>
    <w:tmpl w:val="006C66B6"/>
    <w:lvl w:ilvl="0" w:tplc="DDA825C6">
      <w:start w:val="1"/>
      <w:numFmt w:val="bullet"/>
      <w:lvlText w:val=""/>
      <w:lvlJc w:val="left"/>
      <w:pPr>
        <w:ind w:left="720" w:hanging="360"/>
      </w:pPr>
      <w:rPr>
        <w:rFonts w:ascii="Symbol" w:hAnsi="Symbol" w:hint="default"/>
      </w:rPr>
    </w:lvl>
    <w:lvl w:ilvl="1" w:tplc="A3C8D302">
      <w:start w:val="1"/>
      <w:numFmt w:val="bullet"/>
      <w:lvlText w:val="o"/>
      <w:lvlJc w:val="left"/>
      <w:pPr>
        <w:ind w:left="1440" w:hanging="360"/>
      </w:pPr>
      <w:rPr>
        <w:rFonts w:ascii="Courier New" w:hAnsi="Courier New" w:hint="default"/>
      </w:rPr>
    </w:lvl>
    <w:lvl w:ilvl="2" w:tplc="B16C1B5E">
      <w:start w:val="1"/>
      <w:numFmt w:val="bullet"/>
      <w:lvlText w:val=""/>
      <w:lvlJc w:val="left"/>
      <w:pPr>
        <w:ind w:left="2160" w:hanging="360"/>
      </w:pPr>
      <w:rPr>
        <w:rFonts w:ascii="Wingdings" w:hAnsi="Wingdings" w:hint="default"/>
      </w:rPr>
    </w:lvl>
    <w:lvl w:ilvl="3" w:tplc="24DEDABA">
      <w:start w:val="1"/>
      <w:numFmt w:val="bullet"/>
      <w:lvlText w:val=""/>
      <w:lvlJc w:val="left"/>
      <w:pPr>
        <w:ind w:left="2880" w:hanging="360"/>
      </w:pPr>
      <w:rPr>
        <w:rFonts w:ascii="Symbol" w:hAnsi="Symbol" w:hint="default"/>
      </w:rPr>
    </w:lvl>
    <w:lvl w:ilvl="4" w:tplc="A3FEBF16">
      <w:start w:val="1"/>
      <w:numFmt w:val="bullet"/>
      <w:lvlText w:val="o"/>
      <w:lvlJc w:val="left"/>
      <w:pPr>
        <w:ind w:left="3600" w:hanging="360"/>
      </w:pPr>
      <w:rPr>
        <w:rFonts w:ascii="Courier New" w:hAnsi="Courier New" w:hint="default"/>
      </w:rPr>
    </w:lvl>
    <w:lvl w:ilvl="5" w:tplc="22567DF8">
      <w:start w:val="1"/>
      <w:numFmt w:val="bullet"/>
      <w:lvlText w:val=""/>
      <w:lvlJc w:val="left"/>
      <w:pPr>
        <w:ind w:left="4320" w:hanging="360"/>
      </w:pPr>
      <w:rPr>
        <w:rFonts w:ascii="Wingdings" w:hAnsi="Wingdings" w:hint="default"/>
      </w:rPr>
    </w:lvl>
    <w:lvl w:ilvl="6" w:tplc="2312B1DA">
      <w:start w:val="1"/>
      <w:numFmt w:val="bullet"/>
      <w:lvlText w:val=""/>
      <w:lvlJc w:val="left"/>
      <w:pPr>
        <w:ind w:left="5040" w:hanging="360"/>
      </w:pPr>
      <w:rPr>
        <w:rFonts w:ascii="Symbol" w:hAnsi="Symbol" w:hint="default"/>
      </w:rPr>
    </w:lvl>
    <w:lvl w:ilvl="7" w:tplc="7952DEC2">
      <w:start w:val="1"/>
      <w:numFmt w:val="bullet"/>
      <w:lvlText w:val="o"/>
      <w:lvlJc w:val="left"/>
      <w:pPr>
        <w:ind w:left="5760" w:hanging="360"/>
      </w:pPr>
      <w:rPr>
        <w:rFonts w:ascii="Courier New" w:hAnsi="Courier New" w:hint="default"/>
      </w:rPr>
    </w:lvl>
    <w:lvl w:ilvl="8" w:tplc="3192157E">
      <w:start w:val="1"/>
      <w:numFmt w:val="bullet"/>
      <w:lvlText w:val=""/>
      <w:lvlJc w:val="left"/>
      <w:pPr>
        <w:ind w:left="6480" w:hanging="360"/>
      </w:pPr>
      <w:rPr>
        <w:rFonts w:ascii="Wingdings" w:hAnsi="Wingdings" w:hint="default"/>
      </w:rPr>
    </w:lvl>
  </w:abstractNum>
  <w:abstractNum w:abstractNumId="6" w15:restartNumberingAfterBreak="0">
    <w:nsid w:val="18A64D68"/>
    <w:multiLevelType w:val="hybridMultilevel"/>
    <w:tmpl w:val="9EE8C0D8"/>
    <w:lvl w:ilvl="0" w:tplc="A1D265C2">
      <w:start w:val="1"/>
      <w:numFmt w:val="bullet"/>
      <w:lvlText w:val=""/>
      <w:lvlJc w:val="left"/>
      <w:pPr>
        <w:ind w:left="720" w:hanging="360"/>
      </w:pPr>
      <w:rPr>
        <w:rFonts w:ascii="Symbol" w:hAnsi="Symbol" w:hint="default"/>
      </w:rPr>
    </w:lvl>
    <w:lvl w:ilvl="1" w:tplc="48D68FFA">
      <w:start w:val="1"/>
      <w:numFmt w:val="bullet"/>
      <w:lvlText w:val="o"/>
      <w:lvlJc w:val="left"/>
      <w:pPr>
        <w:ind w:left="1440" w:hanging="360"/>
      </w:pPr>
      <w:rPr>
        <w:rFonts w:ascii="Courier New" w:hAnsi="Courier New" w:hint="default"/>
      </w:rPr>
    </w:lvl>
    <w:lvl w:ilvl="2" w:tplc="DCB6D97E">
      <w:start w:val="1"/>
      <w:numFmt w:val="bullet"/>
      <w:lvlText w:val=""/>
      <w:lvlJc w:val="left"/>
      <w:pPr>
        <w:ind w:left="2160" w:hanging="360"/>
      </w:pPr>
      <w:rPr>
        <w:rFonts w:ascii="Wingdings" w:hAnsi="Wingdings" w:hint="default"/>
      </w:rPr>
    </w:lvl>
    <w:lvl w:ilvl="3" w:tplc="374CCCEE">
      <w:start w:val="1"/>
      <w:numFmt w:val="bullet"/>
      <w:lvlText w:val=""/>
      <w:lvlJc w:val="left"/>
      <w:pPr>
        <w:ind w:left="2880" w:hanging="360"/>
      </w:pPr>
      <w:rPr>
        <w:rFonts w:ascii="Symbol" w:hAnsi="Symbol" w:hint="default"/>
      </w:rPr>
    </w:lvl>
    <w:lvl w:ilvl="4" w:tplc="4A96C042">
      <w:start w:val="1"/>
      <w:numFmt w:val="bullet"/>
      <w:lvlText w:val="o"/>
      <w:lvlJc w:val="left"/>
      <w:pPr>
        <w:ind w:left="3600" w:hanging="360"/>
      </w:pPr>
      <w:rPr>
        <w:rFonts w:ascii="Courier New" w:hAnsi="Courier New" w:hint="default"/>
      </w:rPr>
    </w:lvl>
    <w:lvl w:ilvl="5" w:tplc="5C2206C0">
      <w:start w:val="1"/>
      <w:numFmt w:val="bullet"/>
      <w:lvlText w:val=""/>
      <w:lvlJc w:val="left"/>
      <w:pPr>
        <w:ind w:left="4320" w:hanging="360"/>
      </w:pPr>
      <w:rPr>
        <w:rFonts w:ascii="Wingdings" w:hAnsi="Wingdings" w:hint="default"/>
      </w:rPr>
    </w:lvl>
    <w:lvl w:ilvl="6" w:tplc="59FC9846">
      <w:start w:val="1"/>
      <w:numFmt w:val="bullet"/>
      <w:lvlText w:val=""/>
      <w:lvlJc w:val="left"/>
      <w:pPr>
        <w:ind w:left="5040" w:hanging="360"/>
      </w:pPr>
      <w:rPr>
        <w:rFonts w:ascii="Symbol" w:hAnsi="Symbol" w:hint="default"/>
      </w:rPr>
    </w:lvl>
    <w:lvl w:ilvl="7" w:tplc="4976B460">
      <w:start w:val="1"/>
      <w:numFmt w:val="bullet"/>
      <w:lvlText w:val="o"/>
      <w:lvlJc w:val="left"/>
      <w:pPr>
        <w:ind w:left="5760" w:hanging="360"/>
      </w:pPr>
      <w:rPr>
        <w:rFonts w:ascii="Courier New" w:hAnsi="Courier New" w:hint="default"/>
      </w:rPr>
    </w:lvl>
    <w:lvl w:ilvl="8" w:tplc="56E8953C">
      <w:start w:val="1"/>
      <w:numFmt w:val="bullet"/>
      <w:lvlText w:val=""/>
      <w:lvlJc w:val="left"/>
      <w:pPr>
        <w:ind w:left="6480" w:hanging="360"/>
      </w:pPr>
      <w:rPr>
        <w:rFonts w:ascii="Wingdings" w:hAnsi="Wingdings" w:hint="default"/>
      </w:rPr>
    </w:lvl>
  </w:abstractNum>
  <w:abstractNum w:abstractNumId="7" w15:restartNumberingAfterBreak="0">
    <w:nsid w:val="197006C1"/>
    <w:multiLevelType w:val="hybridMultilevel"/>
    <w:tmpl w:val="E566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56BF6"/>
    <w:multiLevelType w:val="hybridMultilevel"/>
    <w:tmpl w:val="8BEED166"/>
    <w:lvl w:ilvl="0" w:tplc="A0B6FB0C">
      <w:start w:val="1"/>
      <w:numFmt w:val="bullet"/>
      <w:lvlText w:val=""/>
      <w:lvlJc w:val="left"/>
      <w:pPr>
        <w:ind w:left="720" w:hanging="360"/>
      </w:pPr>
      <w:rPr>
        <w:rFonts w:ascii="Symbol" w:hAnsi="Symbol" w:hint="default"/>
      </w:rPr>
    </w:lvl>
    <w:lvl w:ilvl="1" w:tplc="C838A942">
      <w:start w:val="1"/>
      <w:numFmt w:val="bullet"/>
      <w:lvlText w:val="o"/>
      <w:lvlJc w:val="left"/>
      <w:pPr>
        <w:ind w:left="1440" w:hanging="360"/>
      </w:pPr>
      <w:rPr>
        <w:rFonts w:ascii="Courier New" w:hAnsi="Courier New" w:hint="default"/>
      </w:rPr>
    </w:lvl>
    <w:lvl w:ilvl="2" w:tplc="FD2404F4">
      <w:start w:val="1"/>
      <w:numFmt w:val="bullet"/>
      <w:lvlText w:val=""/>
      <w:lvlJc w:val="left"/>
      <w:pPr>
        <w:ind w:left="2160" w:hanging="360"/>
      </w:pPr>
      <w:rPr>
        <w:rFonts w:ascii="Wingdings" w:hAnsi="Wingdings" w:hint="default"/>
      </w:rPr>
    </w:lvl>
    <w:lvl w:ilvl="3" w:tplc="6EF4EB5E">
      <w:start w:val="1"/>
      <w:numFmt w:val="bullet"/>
      <w:lvlText w:val=""/>
      <w:lvlJc w:val="left"/>
      <w:pPr>
        <w:ind w:left="2880" w:hanging="360"/>
      </w:pPr>
      <w:rPr>
        <w:rFonts w:ascii="Symbol" w:hAnsi="Symbol" w:hint="default"/>
      </w:rPr>
    </w:lvl>
    <w:lvl w:ilvl="4" w:tplc="F6FCAEA2">
      <w:start w:val="1"/>
      <w:numFmt w:val="bullet"/>
      <w:lvlText w:val="o"/>
      <w:lvlJc w:val="left"/>
      <w:pPr>
        <w:ind w:left="3600" w:hanging="360"/>
      </w:pPr>
      <w:rPr>
        <w:rFonts w:ascii="Courier New" w:hAnsi="Courier New" w:hint="default"/>
      </w:rPr>
    </w:lvl>
    <w:lvl w:ilvl="5" w:tplc="24BA425E">
      <w:start w:val="1"/>
      <w:numFmt w:val="bullet"/>
      <w:lvlText w:val=""/>
      <w:lvlJc w:val="left"/>
      <w:pPr>
        <w:ind w:left="4320" w:hanging="360"/>
      </w:pPr>
      <w:rPr>
        <w:rFonts w:ascii="Wingdings" w:hAnsi="Wingdings" w:hint="default"/>
      </w:rPr>
    </w:lvl>
    <w:lvl w:ilvl="6" w:tplc="63FAD974">
      <w:start w:val="1"/>
      <w:numFmt w:val="bullet"/>
      <w:lvlText w:val=""/>
      <w:lvlJc w:val="left"/>
      <w:pPr>
        <w:ind w:left="5040" w:hanging="360"/>
      </w:pPr>
      <w:rPr>
        <w:rFonts w:ascii="Symbol" w:hAnsi="Symbol" w:hint="default"/>
      </w:rPr>
    </w:lvl>
    <w:lvl w:ilvl="7" w:tplc="F3360448">
      <w:start w:val="1"/>
      <w:numFmt w:val="bullet"/>
      <w:lvlText w:val="o"/>
      <w:lvlJc w:val="left"/>
      <w:pPr>
        <w:ind w:left="5760" w:hanging="360"/>
      </w:pPr>
      <w:rPr>
        <w:rFonts w:ascii="Courier New" w:hAnsi="Courier New" w:hint="default"/>
      </w:rPr>
    </w:lvl>
    <w:lvl w:ilvl="8" w:tplc="86586042">
      <w:start w:val="1"/>
      <w:numFmt w:val="bullet"/>
      <w:lvlText w:val=""/>
      <w:lvlJc w:val="left"/>
      <w:pPr>
        <w:ind w:left="6480" w:hanging="360"/>
      </w:pPr>
      <w:rPr>
        <w:rFonts w:ascii="Wingdings" w:hAnsi="Wingdings" w:hint="default"/>
      </w:rPr>
    </w:lvl>
  </w:abstractNum>
  <w:abstractNum w:abstractNumId="9" w15:restartNumberingAfterBreak="0">
    <w:nsid w:val="391D52D0"/>
    <w:multiLevelType w:val="hybridMultilevel"/>
    <w:tmpl w:val="5D448652"/>
    <w:lvl w:ilvl="0" w:tplc="C3949B48">
      <w:start w:val="1"/>
      <w:numFmt w:val="bullet"/>
      <w:lvlText w:val=""/>
      <w:lvlJc w:val="left"/>
      <w:pPr>
        <w:tabs>
          <w:tab w:val="num" w:pos="720"/>
        </w:tabs>
        <w:ind w:left="720" w:hanging="360"/>
      </w:pPr>
      <w:rPr>
        <w:rFonts w:ascii="Symbol" w:hAnsi="Symbol" w:hint="default"/>
      </w:rPr>
    </w:lvl>
    <w:lvl w:ilvl="1" w:tplc="A87C4DB2" w:tentative="1">
      <w:start w:val="1"/>
      <w:numFmt w:val="bullet"/>
      <w:lvlText w:val="o"/>
      <w:lvlJc w:val="left"/>
      <w:pPr>
        <w:tabs>
          <w:tab w:val="num" w:pos="1440"/>
        </w:tabs>
        <w:ind w:left="1440" w:hanging="360"/>
      </w:pPr>
      <w:rPr>
        <w:rFonts w:ascii="Courier New" w:hAnsi="Courier New" w:hint="default"/>
      </w:rPr>
    </w:lvl>
    <w:lvl w:ilvl="2" w:tplc="F992EA7A" w:tentative="1">
      <w:start w:val="1"/>
      <w:numFmt w:val="bullet"/>
      <w:lvlText w:val=""/>
      <w:lvlJc w:val="left"/>
      <w:pPr>
        <w:tabs>
          <w:tab w:val="num" w:pos="2160"/>
        </w:tabs>
        <w:ind w:left="2160" w:hanging="360"/>
      </w:pPr>
      <w:rPr>
        <w:rFonts w:ascii="Wingdings" w:hAnsi="Wingdings" w:hint="default"/>
      </w:rPr>
    </w:lvl>
    <w:lvl w:ilvl="3" w:tplc="025836DC" w:tentative="1">
      <w:start w:val="1"/>
      <w:numFmt w:val="bullet"/>
      <w:lvlText w:val=""/>
      <w:lvlJc w:val="left"/>
      <w:pPr>
        <w:tabs>
          <w:tab w:val="num" w:pos="2880"/>
        </w:tabs>
        <w:ind w:left="2880" w:hanging="360"/>
      </w:pPr>
      <w:rPr>
        <w:rFonts w:ascii="Symbol" w:hAnsi="Symbol" w:hint="default"/>
      </w:rPr>
    </w:lvl>
    <w:lvl w:ilvl="4" w:tplc="E2E87D74" w:tentative="1">
      <w:start w:val="1"/>
      <w:numFmt w:val="bullet"/>
      <w:lvlText w:val="o"/>
      <w:lvlJc w:val="left"/>
      <w:pPr>
        <w:tabs>
          <w:tab w:val="num" w:pos="3600"/>
        </w:tabs>
        <w:ind w:left="3600" w:hanging="360"/>
      </w:pPr>
      <w:rPr>
        <w:rFonts w:ascii="Courier New" w:hAnsi="Courier New" w:hint="default"/>
      </w:rPr>
    </w:lvl>
    <w:lvl w:ilvl="5" w:tplc="72B05D12" w:tentative="1">
      <w:start w:val="1"/>
      <w:numFmt w:val="bullet"/>
      <w:lvlText w:val=""/>
      <w:lvlJc w:val="left"/>
      <w:pPr>
        <w:tabs>
          <w:tab w:val="num" w:pos="4320"/>
        </w:tabs>
        <w:ind w:left="4320" w:hanging="360"/>
      </w:pPr>
      <w:rPr>
        <w:rFonts w:ascii="Wingdings" w:hAnsi="Wingdings" w:hint="default"/>
      </w:rPr>
    </w:lvl>
    <w:lvl w:ilvl="6" w:tplc="056A3292" w:tentative="1">
      <w:start w:val="1"/>
      <w:numFmt w:val="bullet"/>
      <w:lvlText w:val=""/>
      <w:lvlJc w:val="left"/>
      <w:pPr>
        <w:tabs>
          <w:tab w:val="num" w:pos="5040"/>
        </w:tabs>
        <w:ind w:left="5040" w:hanging="360"/>
      </w:pPr>
      <w:rPr>
        <w:rFonts w:ascii="Symbol" w:hAnsi="Symbol" w:hint="default"/>
      </w:rPr>
    </w:lvl>
    <w:lvl w:ilvl="7" w:tplc="70FE23BA" w:tentative="1">
      <w:start w:val="1"/>
      <w:numFmt w:val="bullet"/>
      <w:lvlText w:val="o"/>
      <w:lvlJc w:val="left"/>
      <w:pPr>
        <w:tabs>
          <w:tab w:val="num" w:pos="5760"/>
        </w:tabs>
        <w:ind w:left="5760" w:hanging="360"/>
      </w:pPr>
      <w:rPr>
        <w:rFonts w:ascii="Courier New" w:hAnsi="Courier New" w:hint="default"/>
      </w:rPr>
    </w:lvl>
    <w:lvl w:ilvl="8" w:tplc="DCDECD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F109E5"/>
    <w:multiLevelType w:val="hybridMultilevel"/>
    <w:tmpl w:val="98C2C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D86585"/>
    <w:multiLevelType w:val="hybridMultilevel"/>
    <w:tmpl w:val="F97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1010B"/>
    <w:multiLevelType w:val="hybridMultilevel"/>
    <w:tmpl w:val="84E26824"/>
    <w:lvl w:ilvl="0" w:tplc="881AC51A">
      <w:start w:val="1"/>
      <w:numFmt w:val="bullet"/>
      <w:lvlText w:val=""/>
      <w:lvlJc w:val="left"/>
      <w:pPr>
        <w:ind w:left="786" w:hanging="360"/>
      </w:pPr>
      <w:rPr>
        <w:rFonts w:ascii="Symbol" w:hAnsi="Symbol" w:hint="default"/>
      </w:rPr>
    </w:lvl>
    <w:lvl w:ilvl="1" w:tplc="EC8A244E">
      <w:start w:val="1"/>
      <w:numFmt w:val="bullet"/>
      <w:lvlText w:val="o"/>
      <w:lvlJc w:val="left"/>
      <w:pPr>
        <w:ind w:left="1440" w:hanging="360"/>
      </w:pPr>
      <w:rPr>
        <w:rFonts w:ascii="Courier New" w:hAnsi="Courier New" w:hint="default"/>
      </w:rPr>
    </w:lvl>
    <w:lvl w:ilvl="2" w:tplc="21E25644">
      <w:start w:val="1"/>
      <w:numFmt w:val="bullet"/>
      <w:lvlText w:val=""/>
      <w:lvlJc w:val="left"/>
      <w:pPr>
        <w:ind w:left="2160" w:hanging="360"/>
      </w:pPr>
      <w:rPr>
        <w:rFonts w:ascii="Wingdings" w:hAnsi="Wingdings" w:hint="default"/>
      </w:rPr>
    </w:lvl>
    <w:lvl w:ilvl="3" w:tplc="CBD67E9C">
      <w:start w:val="1"/>
      <w:numFmt w:val="bullet"/>
      <w:lvlText w:val=""/>
      <w:lvlJc w:val="left"/>
      <w:pPr>
        <w:ind w:left="2880" w:hanging="360"/>
      </w:pPr>
      <w:rPr>
        <w:rFonts w:ascii="Symbol" w:hAnsi="Symbol" w:hint="default"/>
      </w:rPr>
    </w:lvl>
    <w:lvl w:ilvl="4" w:tplc="8A7EA932">
      <w:start w:val="1"/>
      <w:numFmt w:val="bullet"/>
      <w:lvlText w:val="o"/>
      <w:lvlJc w:val="left"/>
      <w:pPr>
        <w:ind w:left="3600" w:hanging="360"/>
      </w:pPr>
      <w:rPr>
        <w:rFonts w:ascii="Courier New" w:hAnsi="Courier New" w:hint="default"/>
      </w:rPr>
    </w:lvl>
    <w:lvl w:ilvl="5" w:tplc="6C6CFA50">
      <w:start w:val="1"/>
      <w:numFmt w:val="bullet"/>
      <w:lvlText w:val=""/>
      <w:lvlJc w:val="left"/>
      <w:pPr>
        <w:ind w:left="4320" w:hanging="360"/>
      </w:pPr>
      <w:rPr>
        <w:rFonts w:ascii="Wingdings" w:hAnsi="Wingdings" w:hint="default"/>
      </w:rPr>
    </w:lvl>
    <w:lvl w:ilvl="6" w:tplc="6E0AE6A4">
      <w:start w:val="1"/>
      <w:numFmt w:val="bullet"/>
      <w:lvlText w:val=""/>
      <w:lvlJc w:val="left"/>
      <w:pPr>
        <w:ind w:left="5040" w:hanging="360"/>
      </w:pPr>
      <w:rPr>
        <w:rFonts w:ascii="Symbol" w:hAnsi="Symbol" w:hint="default"/>
      </w:rPr>
    </w:lvl>
    <w:lvl w:ilvl="7" w:tplc="CCCEA1F6">
      <w:start w:val="1"/>
      <w:numFmt w:val="bullet"/>
      <w:lvlText w:val="o"/>
      <w:lvlJc w:val="left"/>
      <w:pPr>
        <w:ind w:left="5760" w:hanging="360"/>
      </w:pPr>
      <w:rPr>
        <w:rFonts w:ascii="Courier New" w:hAnsi="Courier New" w:hint="default"/>
      </w:rPr>
    </w:lvl>
    <w:lvl w:ilvl="8" w:tplc="E2DCD0F6">
      <w:start w:val="1"/>
      <w:numFmt w:val="bullet"/>
      <w:lvlText w:val=""/>
      <w:lvlJc w:val="left"/>
      <w:pPr>
        <w:ind w:left="6480" w:hanging="360"/>
      </w:pPr>
      <w:rPr>
        <w:rFonts w:ascii="Wingdings" w:hAnsi="Wingdings" w:hint="default"/>
      </w:rPr>
    </w:lvl>
  </w:abstractNum>
  <w:abstractNum w:abstractNumId="13" w15:restartNumberingAfterBreak="0">
    <w:nsid w:val="607E173B"/>
    <w:multiLevelType w:val="hybridMultilevel"/>
    <w:tmpl w:val="DE448A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4D045B6"/>
    <w:multiLevelType w:val="hybridMultilevel"/>
    <w:tmpl w:val="1F041D06"/>
    <w:lvl w:ilvl="0" w:tplc="E2C4F408">
      <w:start w:val="1"/>
      <w:numFmt w:val="bullet"/>
      <w:lvlText w:val=""/>
      <w:lvlJc w:val="left"/>
      <w:pPr>
        <w:ind w:left="720" w:hanging="360"/>
      </w:pPr>
      <w:rPr>
        <w:rFonts w:ascii="Symbol" w:hAnsi="Symbol" w:hint="default"/>
      </w:rPr>
    </w:lvl>
    <w:lvl w:ilvl="1" w:tplc="8868A772">
      <w:start w:val="1"/>
      <w:numFmt w:val="bullet"/>
      <w:lvlText w:val="o"/>
      <w:lvlJc w:val="left"/>
      <w:pPr>
        <w:ind w:left="1440" w:hanging="360"/>
      </w:pPr>
      <w:rPr>
        <w:rFonts w:ascii="Courier New" w:hAnsi="Courier New" w:hint="default"/>
      </w:rPr>
    </w:lvl>
    <w:lvl w:ilvl="2" w:tplc="29B8EA6A">
      <w:start w:val="1"/>
      <w:numFmt w:val="bullet"/>
      <w:lvlText w:val=""/>
      <w:lvlJc w:val="left"/>
      <w:pPr>
        <w:ind w:left="2160" w:hanging="360"/>
      </w:pPr>
      <w:rPr>
        <w:rFonts w:ascii="Wingdings" w:hAnsi="Wingdings" w:hint="default"/>
      </w:rPr>
    </w:lvl>
    <w:lvl w:ilvl="3" w:tplc="63D09324">
      <w:start w:val="1"/>
      <w:numFmt w:val="bullet"/>
      <w:lvlText w:val=""/>
      <w:lvlJc w:val="left"/>
      <w:pPr>
        <w:ind w:left="2880" w:hanging="360"/>
      </w:pPr>
      <w:rPr>
        <w:rFonts w:ascii="Symbol" w:hAnsi="Symbol" w:hint="default"/>
      </w:rPr>
    </w:lvl>
    <w:lvl w:ilvl="4" w:tplc="6980C058">
      <w:start w:val="1"/>
      <w:numFmt w:val="bullet"/>
      <w:lvlText w:val="o"/>
      <w:lvlJc w:val="left"/>
      <w:pPr>
        <w:ind w:left="3600" w:hanging="360"/>
      </w:pPr>
      <w:rPr>
        <w:rFonts w:ascii="Courier New" w:hAnsi="Courier New" w:hint="default"/>
      </w:rPr>
    </w:lvl>
    <w:lvl w:ilvl="5" w:tplc="83886510">
      <w:start w:val="1"/>
      <w:numFmt w:val="bullet"/>
      <w:lvlText w:val=""/>
      <w:lvlJc w:val="left"/>
      <w:pPr>
        <w:ind w:left="4320" w:hanging="360"/>
      </w:pPr>
      <w:rPr>
        <w:rFonts w:ascii="Wingdings" w:hAnsi="Wingdings" w:hint="default"/>
      </w:rPr>
    </w:lvl>
    <w:lvl w:ilvl="6" w:tplc="A754C0C4">
      <w:start w:val="1"/>
      <w:numFmt w:val="bullet"/>
      <w:lvlText w:val=""/>
      <w:lvlJc w:val="left"/>
      <w:pPr>
        <w:ind w:left="5040" w:hanging="360"/>
      </w:pPr>
      <w:rPr>
        <w:rFonts w:ascii="Symbol" w:hAnsi="Symbol" w:hint="default"/>
      </w:rPr>
    </w:lvl>
    <w:lvl w:ilvl="7" w:tplc="D3C48AD8">
      <w:start w:val="1"/>
      <w:numFmt w:val="bullet"/>
      <w:lvlText w:val="o"/>
      <w:lvlJc w:val="left"/>
      <w:pPr>
        <w:ind w:left="5760" w:hanging="360"/>
      </w:pPr>
      <w:rPr>
        <w:rFonts w:ascii="Courier New" w:hAnsi="Courier New" w:hint="default"/>
      </w:rPr>
    </w:lvl>
    <w:lvl w:ilvl="8" w:tplc="2C507E6C">
      <w:start w:val="1"/>
      <w:numFmt w:val="bullet"/>
      <w:lvlText w:val=""/>
      <w:lvlJc w:val="left"/>
      <w:pPr>
        <w:ind w:left="6480" w:hanging="360"/>
      </w:pPr>
      <w:rPr>
        <w:rFonts w:ascii="Wingdings" w:hAnsi="Wingdings" w:hint="default"/>
      </w:rPr>
    </w:lvl>
  </w:abstractNum>
  <w:abstractNum w:abstractNumId="15" w15:restartNumberingAfterBreak="0">
    <w:nsid w:val="711040E4"/>
    <w:multiLevelType w:val="hybridMultilevel"/>
    <w:tmpl w:val="FB2458B4"/>
    <w:lvl w:ilvl="0" w:tplc="8A94C35A">
      <w:start w:val="1"/>
      <w:numFmt w:val="decimal"/>
      <w:lvlText w:val="%1."/>
      <w:lvlJc w:val="left"/>
      <w:pPr>
        <w:ind w:left="720" w:hanging="360"/>
      </w:pPr>
      <w:rPr>
        <w:b/>
      </w:rPr>
    </w:lvl>
    <w:lvl w:ilvl="1" w:tplc="8C16AC2E">
      <w:start w:val="1"/>
      <w:numFmt w:val="lowerLetter"/>
      <w:lvlText w:val="%2."/>
      <w:lvlJc w:val="left"/>
      <w:pPr>
        <w:ind w:left="1440" w:hanging="360"/>
      </w:pPr>
    </w:lvl>
    <w:lvl w:ilvl="2" w:tplc="0FD6C994">
      <w:start w:val="1"/>
      <w:numFmt w:val="lowerRoman"/>
      <w:lvlText w:val="%3."/>
      <w:lvlJc w:val="right"/>
      <w:pPr>
        <w:ind w:left="2160" w:hanging="180"/>
      </w:pPr>
    </w:lvl>
    <w:lvl w:ilvl="3" w:tplc="E684D3B6">
      <w:start w:val="1"/>
      <w:numFmt w:val="decimal"/>
      <w:lvlText w:val="%4."/>
      <w:lvlJc w:val="left"/>
      <w:pPr>
        <w:ind w:left="2880" w:hanging="360"/>
      </w:pPr>
    </w:lvl>
    <w:lvl w:ilvl="4" w:tplc="8858FEBE">
      <w:start w:val="1"/>
      <w:numFmt w:val="lowerLetter"/>
      <w:lvlText w:val="%5."/>
      <w:lvlJc w:val="left"/>
      <w:pPr>
        <w:ind w:left="3600" w:hanging="360"/>
      </w:pPr>
    </w:lvl>
    <w:lvl w:ilvl="5" w:tplc="53D47AD8">
      <w:start w:val="1"/>
      <w:numFmt w:val="lowerRoman"/>
      <w:lvlText w:val="%6."/>
      <w:lvlJc w:val="right"/>
      <w:pPr>
        <w:ind w:left="4320" w:hanging="180"/>
      </w:pPr>
    </w:lvl>
    <w:lvl w:ilvl="6" w:tplc="27EE1FCC">
      <w:start w:val="1"/>
      <w:numFmt w:val="decimal"/>
      <w:lvlText w:val="%7."/>
      <w:lvlJc w:val="left"/>
      <w:pPr>
        <w:ind w:left="5040" w:hanging="360"/>
      </w:pPr>
    </w:lvl>
    <w:lvl w:ilvl="7" w:tplc="2682B2CA">
      <w:start w:val="1"/>
      <w:numFmt w:val="lowerLetter"/>
      <w:lvlText w:val="%8."/>
      <w:lvlJc w:val="left"/>
      <w:pPr>
        <w:ind w:left="5760" w:hanging="360"/>
      </w:pPr>
    </w:lvl>
    <w:lvl w:ilvl="8" w:tplc="94EA42BA">
      <w:start w:val="1"/>
      <w:numFmt w:val="lowerRoman"/>
      <w:lvlText w:val="%9."/>
      <w:lvlJc w:val="right"/>
      <w:pPr>
        <w:ind w:left="6480" w:hanging="180"/>
      </w:pPr>
    </w:lvl>
  </w:abstractNum>
  <w:abstractNum w:abstractNumId="16" w15:restartNumberingAfterBreak="0">
    <w:nsid w:val="732C35FC"/>
    <w:multiLevelType w:val="hybridMultilevel"/>
    <w:tmpl w:val="7CF2E5CC"/>
    <w:lvl w:ilvl="0" w:tplc="DF6A8938">
      <w:start w:val="1"/>
      <w:numFmt w:val="bullet"/>
      <w:lvlText w:val=""/>
      <w:lvlJc w:val="left"/>
      <w:pPr>
        <w:ind w:left="720" w:hanging="360"/>
      </w:pPr>
      <w:rPr>
        <w:rFonts w:ascii="Symbol" w:hAnsi="Symbol" w:hint="default"/>
      </w:rPr>
    </w:lvl>
    <w:lvl w:ilvl="1" w:tplc="CBA072D0" w:tentative="1">
      <w:start w:val="1"/>
      <w:numFmt w:val="bullet"/>
      <w:lvlText w:val="o"/>
      <w:lvlJc w:val="left"/>
      <w:pPr>
        <w:ind w:left="1440" w:hanging="360"/>
      </w:pPr>
      <w:rPr>
        <w:rFonts w:ascii="Courier New" w:hAnsi="Courier New" w:cs="Courier New" w:hint="default"/>
      </w:rPr>
    </w:lvl>
    <w:lvl w:ilvl="2" w:tplc="F58453FE" w:tentative="1">
      <w:start w:val="1"/>
      <w:numFmt w:val="bullet"/>
      <w:lvlText w:val=""/>
      <w:lvlJc w:val="left"/>
      <w:pPr>
        <w:ind w:left="2160" w:hanging="360"/>
      </w:pPr>
      <w:rPr>
        <w:rFonts w:ascii="Wingdings" w:hAnsi="Wingdings" w:hint="default"/>
      </w:rPr>
    </w:lvl>
    <w:lvl w:ilvl="3" w:tplc="BD8E6CC6" w:tentative="1">
      <w:start w:val="1"/>
      <w:numFmt w:val="bullet"/>
      <w:lvlText w:val=""/>
      <w:lvlJc w:val="left"/>
      <w:pPr>
        <w:ind w:left="2880" w:hanging="360"/>
      </w:pPr>
      <w:rPr>
        <w:rFonts w:ascii="Symbol" w:hAnsi="Symbol" w:hint="default"/>
      </w:rPr>
    </w:lvl>
    <w:lvl w:ilvl="4" w:tplc="75F6FC78" w:tentative="1">
      <w:start w:val="1"/>
      <w:numFmt w:val="bullet"/>
      <w:lvlText w:val="o"/>
      <w:lvlJc w:val="left"/>
      <w:pPr>
        <w:ind w:left="3600" w:hanging="360"/>
      </w:pPr>
      <w:rPr>
        <w:rFonts w:ascii="Courier New" w:hAnsi="Courier New" w:cs="Courier New" w:hint="default"/>
      </w:rPr>
    </w:lvl>
    <w:lvl w:ilvl="5" w:tplc="52FAD170" w:tentative="1">
      <w:start w:val="1"/>
      <w:numFmt w:val="bullet"/>
      <w:lvlText w:val=""/>
      <w:lvlJc w:val="left"/>
      <w:pPr>
        <w:ind w:left="4320" w:hanging="360"/>
      </w:pPr>
      <w:rPr>
        <w:rFonts w:ascii="Wingdings" w:hAnsi="Wingdings" w:hint="default"/>
      </w:rPr>
    </w:lvl>
    <w:lvl w:ilvl="6" w:tplc="72AE0F1E" w:tentative="1">
      <w:start w:val="1"/>
      <w:numFmt w:val="bullet"/>
      <w:lvlText w:val=""/>
      <w:lvlJc w:val="left"/>
      <w:pPr>
        <w:ind w:left="5040" w:hanging="360"/>
      </w:pPr>
      <w:rPr>
        <w:rFonts w:ascii="Symbol" w:hAnsi="Symbol" w:hint="default"/>
      </w:rPr>
    </w:lvl>
    <w:lvl w:ilvl="7" w:tplc="328CA430" w:tentative="1">
      <w:start w:val="1"/>
      <w:numFmt w:val="bullet"/>
      <w:lvlText w:val="o"/>
      <w:lvlJc w:val="left"/>
      <w:pPr>
        <w:ind w:left="5760" w:hanging="360"/>
      </w:pPr>
      <w:rPr>
        <w:rFonts w:ascii="Courier New" w:hAnsi="Courier New" w:cs="Courier New" w:hint="default"/>
      </w:rPr>
    </w:lvl>
    <w:lvl w:ilvl="8" w:tplc="5B30D322" w:tentative="1">
      <w:start w:val="1"/>
      <w:numFmt w:val="bullet"/>
      <w:lvlText w:val=""/>
      <w:lvlJc w:val="left"/>
      <w:pPr>
        <w:ind w:left="6480" w:hanging="360"/>
      </w:pPr>
      <w:rPr>
        <w:rFonts w:ascii="Wingdings" w:hAnsi="Wingdings" w:hint="default"/>
      </w:rPr>
    </w:lvl>
  </w:abstractNum>
  <w:abstractNum w:abstractNumId="17" w15:restartNumberingAfterBreak="0">
    <w:nsid w:val="752559E0"/>
    <w:multiLevelType w:val="hybridMultilevel"/>
    <w:tmpl w:val="6BEE01AC"/>
    <w:lvl w:ilvl="0" w:tplc="ACFA6E7C">
      <w:start w:val="1"/>
      <w:numFmt w:val="bullet"/>
      <w:lvlText w:val=""/>
      <w:lvlJc w:val="left"/>
      <w:pPr>
        <w:tabs>
          <w:tab w:val="num" w:pos="720"/>
        </w:tabs>
        <w:ind w:left="720" w:hanging="360"/>
      </w:pPr>
      <w:rPr>
        <w:rFonts w:ascii="Symbol" w:hAnsi="Symbol" w:hint="default"/>
      </w:rPr>
    </w:lvl>
    <w:lvl w:ilvl="1" w:tplc="29C60056" w:tentative="1">
      <w:start w:val="1"/>
      <w:numFmt w:val="bullet"/>
      <w:lvlText w:val="o"/>
      <w:lvlJc w:val="left"/>
      <w:pPr>
        <w:tabs>
          <w:tab w:val="num" w:pos="1440"/>
        </w:tabs>
        <w:ind w:left="1440" w:hanging="360"/>
      </w:pPr>
      <w:rPr>
        <w:rFonts w:ascii="Courier New" w:hAnsi="Courier New" w:hint="default"/>
      </w:rPr>
    </w:lvl>
    <w:lvl w:ilvl="2" w:tplc="26586588" w:tentative="1">
      <w:start w:val="1"/>
      <w:numFmt w:val="bullet"/>
      <w:lvlText w:val=""/>
      <w:lvlJc w:val="left"/>
      <w:pPr>
        <w:tabs>
          <w:tab w:val="num" w:pos="2160"/>
        </w:tabs>
        <w:ind w:left="2160" w:hanging="360"/>
      </w:pPr>
      <w:rPr>
        <w:rFonts w:ascii="Wingdings" w:hAnsi="Wingdings" w:hint="default"/>
      </w:rPr>
    </w:lvl>
    <w:lvl w:ilvl="3" w:tplc="74288B50" w:tentative="1">
      <w:start w:val="1"/>
      <w:numFmt w:val="bullet"/>
      <w:lvlText w:val=""/>
      <w:lvlJc w:val="left"/>
      <w:pPr>
        <w:tabs>
          <w:tab w:val="num" w:pos="2880"/>
        </w:tabs>
        <w:ind w:left="2880" w:hanging="360"/>
      </w:pPr>
      <w:rPr>
        <w:rFonts w:ascii="Symbol" w:hAnsi="Symbol" w:hint="default"/>
      </w:rPr>
    </w:lvl>
    <w:lvl w:ilvl="4" w:tplc="24B8FA08" w:tentative="1">
      <w:start w:val="1"/>
      <w:numFmt w:val="bullet"/>
      <w:lvlText w:val="o"/>
      <w:lvlJc w:val="left"/>
      <w:pPr>
        <w:tabs>
          <w:tab w:val="num" w:pos="3600"/>
        </w:tabs>
        <w:ind w:left="3600" w:hanging="360"/>
      </w:pPr>
      <w:rPr>
        <w:rFonts w:ascii="Courier New" w:hAnsi="Courier New" w:hint="default"/>
      </w:rPr>
    </w:lvl>
    <w:lvl w:ilvl="5" w:tplc="BC966B3E" w:tentative="1">
      <w:start w:val="1"/>
      <w:numFmt w:val="bullet"/>
      <w:lvlText w:val=""/>
      <w:lvlJc w:val="left"/>
      <w:pPr>
        <w:tabs>
          <w:tab w:val="num" w:pos="4320"/>
        </w:tabs>
        <w:ind w:left="4320" w:hanging="360"/>
      </w:pPr>
      <w:rPr>
        <w:rFonts w:ascii="Wingdings" w:hAnsi="Wingdings" w:hint="default"/>
      </w:rPr>
    </w:lvl>
    <w:lvl w:ilvl="6" w:tplc="8730A854" w:tentative="1">
      <w:start w:val="1"/>
      <w:numFmt w:val="bullet"/>
      <w:lvlText w:val=""/>
      <w:lvlJc w:val="left"/>
      <w:pPr>
        <w:tabs>
          <w:tab w:val="num" w:pos="5040"/>
        </w:tabs>
        <w:ind w:left="5040" w:hanging="360"/>
      </w:pPr>
      <w:rPr>
        <w:rFonts w:ascii="Symbol" w:hAnsi="Symbol" w:hint="default"/>
      </w:rPr>
    </w:lvl>
    <w:lvl w:ilvl="7" w:tplc="14DEF3A8" w:tentative="1">
      <w:start w:val="1"/>
      <w:numFmt w:val="bullet"/>
      <w:lvlText w:val="o"/>
      <w:lvlJc w:val="left"/>
      <w:pPr>
        <w:tabs>
          <w:tab w:val="num" w:pos="5760"/>
        </w:tabs>
        <w:ind w:left="5760" w:hanging="360"/>
      </w:pPr>
      <w:rPr>
        <w:rFonts w:ascii="Courier New" w:hAnsi="Courier New" w:hint="default"/>
      </w:rPr>
    </w:lvl>
    <w:lvl w:ilvl="8" w:tplc="1A4E770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8"/>
  </w:num>
  <w:num w:numId="4">
    <w:abstractNumId w:val="6"/>
  </w:num>
  <w:num w:numId="5">
    <w:abstractNumId w:val="12"/>
  </w:num>
  <w:num w:numId="6">
    <w:abstractNumId w:val="5"/>
  </w:num>
  <w:num w:numId="7">
    <w:abstractNumId w:val="14"/>
  </w:num>
  <w:num w:numId="8">
    <w:abstractNumId w:val="17"/>
  </w:num>
  <w:num w:numId="9">
    <w:abstractNumId w:val="1"/>
  </w:num>
  <w:num w:numId="10">
    <w:abstractNumId w:val="16"/>
  </w:num>
  <w:num w:numId="11">
    <w:abstractNumId w:val="9"/>
  </w:num>
  <w:num w:numId="12">
    <w:abstractNumId w:val="2"/>
  </w:num>
  <w:num w:numId="13">
    <w:abstractNumId w:val="0"/>
  </w:num>
  <w:num w:numId="14">
    <w:abstractNumId w:val="10"/>
  </w:num>
  <w:num w:numId="15">
    <w:abstractNumId w:val="4"/>
  </w:num>
  <w:num w:numId="16">
    <w:abstractNumId w:val="13"/>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F1"/>
    <w:rsid w:val="0001052F"/>
    <w:rsid w:val="00015F3B"/>
    <w:rsid w:val="00031244"/>
    <w:rsid w:val="00075A7D"/>
    <w:rsid w:val="000A1DB5"/>
    <w:rsid w:val="000C7754"/>
    <w:rsid w:val="000E5723"/>
    <w:rsid w:val="000F3C50"/>
    <w:rsid w:val="000F78DB"/>
    <w:rsid w:val="001102CC"/>
    <w:rsid w:val="00115C8B"/>
    <w:rsid w:val="00116097"/>
    <w:rsid w:val="00123E85"/>
    <w:rsid w:val="001D2E8A"/>
    <w:rsid w:val="001D57D0"/>
    <w:rsid w:val="001E0710"/>
    <w:rsid w:val="001F495C"/>
    <w:rsid w:val="002038CB"/>
    <w:rsid w:val="00214661"/>
    <w:rsid w:val="00214C4B"/>
    <w:rsid w:val="002233FD"/>
    <w:rsid w:val="00286F64"/>
    <w:rsid w:val="00291087"/>
    <w:rsid w:val="00292E03"/>
    <w:rsid w:val="00294ADD"/>
    <w:rsid w:val="00295991"/>
    <w:rsid w:val="002A0C1F"/>
    <w:rsid w:val="002A1F6E"/>
    <w:rsid w:val="002D45F6"/>
    <w:rsid w:val="002E0648"/>
    <w:rsid w:val="002E2C1C"/>
    <w:rsid w:val="002F2F2A"/>
    <w:rsid w:val="00301CE0"/>
    <w:rsid w:val="003057D9"/>
    <w:rsid w:val="00316F6A"/>
    <w:rsid w:val="003174C9"/>
    <w:rsid w:val="0032378C"/>
    <w:rsid w:val="00331BF3"/>
    <w:rsid w:val="00335C3D"/>
    <w:rsid w:val="00345FEE"/>
    <w:rsid w:val="00356B4C"/>
    <w:rsid w:val="0037597E"/>
    <w:rsid w:val="003B5213"/>
    <w:rsid w:val="003C29E3"/>
    <w:rsid w:val="003E2F0E"/>
    <w:rsid w:val="003F2890"/>
    <w:rsid w:val="00412610"/>
    <w:rsid w:val="0042518F"/>
    <w:rsid w:val="00437A94"/>
    <w:rsid w:val="00447D62"/>
    <w:rsid w:val="00447F0F"/>
    <w:rsid w:val="00456A97"/>
    <w:rsid w:val="00457145"/>
    <w:rsid w:val="004573EB"/>
    <w:rsid w:val="0046069A"/>
    <w:rsid w:val="004607A3"/>
    <w:rsid w:val="00465750"/>
    <w:rsid w:val="00472F27"/>
    <w:rsid w:val="004812A4"/>
    <w:rsid w:val="004851C1"/>
    <w:rsid w:val="0049396B"/>
    <w:rsid w:val="004978BC"/>
    <w:rsid w:val="004B1416"/>
    <w:rsid w:val="004B779C"/>
    <w:rsid w:val="004C4DF5"/>
    <w:rsid w:val="004C6F2F"/>
    <w:rsid w:val="004D344C"/>
    <w:rsid w:val="004E06BD"/>
    <w:rsid w:val="004E5942"/>
    <w:rsid w:val="004F410A"/>
    <w:rsid w:val="00516494"/>
    <w:rsid w:val="00545226"/>
    <w:rsid w:val="005821AB"/>
    <w:rsid w:val="00582B9B"/>
    <w:rsid w:val="005A6178"/>
    <w:rsid w:val="005C204C"/>
    <w:rsid w:val="005D3CF2"/>
    <w:rsid w:val="005E2699"/>
    <w:rsid w:val="005F7156"/>
    <w:rsid w:val="00610776"/>
    <w:rsid w:val="006249AF"/>
    <w:rsid w:val="00643F27"/>
    <w:rsid w:val="0068108B"/>
    <w:rsid w:val="006A3571"/>
    <w:rsid w:val="006A661C"/>
    <w:rsid w:val="006B46F2"/>
    <w:rsid w:val="006C5632"/>
    <w:rsid w:val="006C58FA"/>
    <w:rsid w:val="006D69DA"/>
    <w:rsid w:val="006D7C99"/>
    <w:rsid w:val="006F5321"/>
    <w:rsid w:val="007225A3"/>
    <w:rsid w:val="00724B50"/>
    <w:rsid w:val="007458C8"/>
    <w:rsid w:val="00746A37"/>
    <w:rsid w:val="007514EF"/>
    <w:rsid w:val="00755978"/>
    <w:rsid w:val="00756FA2"/>
    <w:rsid w:val="00776021"/>
    <w:rsid w:val="00777D20"/>
    <w:rsid w:val="00784833"/>
    <w:rsid w:val="00795BD0"/>
    <w:rsid w:val="00795F5D"/>
    <w:rsid w:val="007C75D7"/>
    <w:rsid w:val="007D1A34"/>
    <w:rsid w:val="007E3386"/>
    <w:rsid w:val="00804B0C"/>
    <w:rsid w:val="008102D5"/>
    <w:rsid w:val="0081211B"/>
    <w:rsid w:val="00817593"/>
    <w:rsid w:val="00822B7E"/>
    <w:rsid w:val="00822D68"/>
    <w:rsid w:val="00823840"/>
    <w:rsid w:val="008279B8"/>
    <w:rsid w:val="00850AA7"/>
    <w:rsid w:val="00862C82"/>
    <w:rsid w:val="00863B02"/>
    <w:rsid w:val="008657DC"/>
    <w:rsid w:val="0086704C"/>
    <w:rsid w:val="00892BAF"/>
    <w:rsid w:val="0089317E"/>
    <w:rsid w:val="00893822"/>
    <w:rsid w:val="00893FCF"/>
    <w:rsid w:val="00895F16"/>
    <w:rsid w:val="008972A9"/>
    <w:rsid w:val="008A0847"/>
    <w:rsid w:val="008A4BF1"/>
    <w:rsid w:val="008C15C6"/>
    <w:rsid w:val="008C199B"/>
    <w:rsid w:val="008C4B21"/>
    <w:rsid w:val="008F457D"/>
    <w:rsid w:val="00910EAF"/>
    <w:rsid w:val="00911318"/>
    <w:rsid w:val="00911A25"/>
    <w:rsid w:val="00916C9F"/>
    <w:rsid w:val="009328AD"/>
    <w:rsid w:val="009528D9"/>
    <w:rsid w:val="009566E9"/>
    <w:rsid w:val="0096681E"/>
    <w:rsid w:val="00981290"/>
    <w:rsid w:val="009A2FD2"/>
    <w:rsid w:val="009A636C"/>
    <w:rsid w:val="009B50C4"/>
    <w:rsid w:val="009D4E21"/>
    <w:rsid w:val="009D7C8F"/>
    <w:rsid w:val="00A12147"/>
    <w:rsid w:val="00A4387A"/>
    <w:rsid w:val="00A523BF"/>
    <w:rsid w:val="00A56F32"/>
    <w:rsid w:val="00A63C04"/>
    <w:rsid w:val="00A82DB7"/>
    <w:rsid w:val="00A9659A"/>
    <w:rsid w:val="00AA0BC1"/>
    <w:rsid w:val="00AA469E"/>
    <w:rsid w:val="00AB3E3E"/>
    <w:rsid w:val="00AB5D62"/>
    <w:rsid w:val="00AC362E"/>
    <w:rsid w:val="00AC6400"/>
    <w:rsid w:val="00AE7945"/>
    <w:rsid w:val="00AF4222"/>
    <w:rsid w:val="00B00459"/>
    <w:rsid w:val="00B1388E"/>
    <w:rsid w:val="00B14706"/>
    <w:rsid w:val="00B4161A"/>
    <w:rsid w:val="00B51992"/>
    <w:rsid w:val="00B54701"/>
    <w:rsid w:val="00B57663"/>
    <w:rsid w:val="00B665AB"/>
    <w:rsid w:val="00B7437B"/>
    <w:rsid w:val="00B94B32"/>
    <w:rsid w:val="00B94C77"/>
    <w:rsid w:val="00BA36FD"/>
    <w:rsid w:val="00BA746F"/>
    <w:rsid w:val="00C0018A"/>
    <w:rsid w:val="00C11B00"/>
    <w:rsid w:val="00C2201F"/>
    <w:rsid w:val="00C339F2"/>
    <w:rsid w:val="00C4195A"/>
    <w:rsid w:val="00C5431A"/>
    <w:rsid w:val="00C57116"/>
    <w:rsid w:val="00C61DD8"/>
    <w:rsid w:val="00C7197B"/>
    <w:rsid w:val="00C7579C"/>
    <w:rsid w:val="00C83072"/>
    <w:rsid w:val="00C87F41"/>
    <w:rsid w:val="00C934D9"/>
    <w:rsid w:val="00CA7089"/>
    <w:rsid w:val="00CC4AEC"/>
    <w:rsid w:val="00CC707A"/>
    <w:rsid w:val="00CD0CEF"/>
    <w:rsid w:val="00CD2838"/>
    <w:rsid w:val="00CE1C98"/>
    <w:rsid w:val="00CE7E46"/>
    <w:rsid w:val="00D02EBF"/>
    <w:rsid w:val="00D04DCF"/>
    <w:rsid w:val="00D125F8"/>
    <w:rsid w:val="00D176A1"/>
    <w:rsid w:val="00D223F3"/>
    <w:rsid w:val="00D33336"/>
    <w:rsid w:val="00D43C12"/>
    <w:rsid w:val="00D57F0C"/>
    <w:rsid w:val="00D6488D"/>
    <w:rsid w:val="00D81A8B"/>
    <w:rsid w:val="00D92E77"/>
    <w:rsid w:val="00DD11F1"/>
    <w:rsid w:val="00DD12E9"/>
    <w:rsid w:val="00DD4680"/>
    <w:rsid w:val="00DE44B6"/>
    <w:rsid w:val="00E069C5"/>
    <w:rsid w:val="00E13E01"/>
    <w:rsid w:val="00E161BB"/>
    <w:rsid w:val="00E364C5"/>
    <w:rsid w:val="00E36F91"/>
    <w:rsid w:val="00E52C04"/>
    <w:rsid w:val="00E651EA"/>
    <w:rsid w:val="00E653A6"/>
    <w:rsid w:val="00E72EE1"/>
    <w:rsid w:val="00E846DD"/>
    <w:rsid w:val="00E92137"/>
    <w:rsid w:val="00EA6CBA"/>
    <w:rsid w:val="00EB5A3D"/>
    <w:rsid w:val="00EC4ECA"/>
    <w:rsid w:val="00ED2210"/>
    <w:rsid w:val="00EE156E"/>
    <w:rsid w:val="00EE4D30"/>
    <w:rsid w:val="00EF4BB2"/>
    <w:rsid w:val="00F00777"/>
    <w:rsid w:val="00F044FB"/>
    <w:rsid w:val="00F109CB"/>
    <w:rsid w:val="00F1506F"/>
    <w:rsid w:val="00F25C45"/>
    <w:rsid w:val="00F32EB7"/>
    <w:rsid w:val="00F379DA"/>
    <w:rsid w:val="00F77FC7"/>
    <w:rsid w:val="00F96B40"/>
    <w:rsid w:val="00FB6861"/>
    <w:rsid w:val="00FD581C"/>
    <w:rsid w:val="00FF4CE8"/>
    <w:rsid w:val="00FF5315"/>
    <w:rsid w:val="00FF62A7"/>
    <w:rsid w:val="1E7543A8"/>
    <w:rsid w:val="3C125684"/>
    <w:rsid w:val="5A79D302"/>
    <w:rsid w:val="6D4F7194"/>
    <w:rsid w:val="76DA87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A65DB7"/>
  <w15:chartTrackingRefBased/>
  <w15:docId w15:val="{1B80AF1E-5EDE-4913-AF4F-7EE3EDA7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lang w:eastAsia="en-GB"/>
    </w:rPr>
  </w:style>
  <w:style w:type="paragraph" w:styleId="Heading4">
    <w:name w:val="heading 4"/>
    <w:basedOn w:val="Normal"/>
    <w:next w:val="Normal"/>
    <w:qFormat/>
    <w:pPr>
      <w:keepNext/>
      <w:spacing w:after="160" w:line="320" w:lineRule="atLeast"/>
      <w:outlineLvl w:val="3"/>
    </w:pPr>
    <w:rPr>
      <w:rFonts w:ascii="Arial" w:hAnsi="Arial" w:cs="Arial"/>
      <w:b/>
      <w:bCs/>
      <w:sz w:val="22"/>
      <w:szCs w:val="22"/>
    </w:rPr>
  </w:style>
  <w:style w:type="paragraph" w:styleId="Heading5">
    <w:name w:val="heading 5"/>
    <w:basedOn w:val="Normal"/>
    <w:next w:val="Normal"/>
    <w:qFormat/>
    <w:pPr>
      <w:keepNext/>
      <w:spacing w:after="160" w:line="320" w:lineRule="atLeast"/>
      <w:outlineLvl w:val="4"/>
    </w:pPr>
    <w:rPr>
      <w:rFonts w:ascii="Arial" w:hAnsi="Arial" w:cs="Arial"/>
      <w:b/>
      <w:bCs/>
      <w:sz w:val="24"/>
      <w:szCs w:val="24"/>
    </w:rPr>
  </w:style>
  <w:style w:type="paragraph" w:styleId="Heading6">
    <w:name w:val="heading 6"/>
    <w:basedOn w:val="Normal"/>
    <w:next w:val="Normal"/>
    <w:qFormat/>
    <w:pPr>
      <w:keepNext/>
      <w:tabs>
        <w:tab w:val="left" w:pos="1440"/>
      </w:tabs>
      <w:spacing w:line="280" w:lineRule="atLeast"/>
      <w:ind w:right="1000"/>
      <w:outlineLvl w:val="5"/>
    </w:pPr>
    <w:rPr>
      <w:rFonts w:ascii="Arial" w:hAnsi="Arial" w:cs="Arial"/>
      <w:b/>
      <w:bCs/>
      <w:sz w:val="22"/>
    </w:rPr>
  </w:style>
  <w:style w:type="paragraph" w:styleId="Heading7">
    <w:name w:val="heading 7"/>
    <w:basedOn w:val="Normal"/>
    <w:next w:val="Normal"/>
    <w:qFormat/>
    <w:pPr>
      <w:keepNext/>
      <w:tabs>
        <w:tab w:val="left" w:pos="720"/>
      </w:tabs>
      <w:spacing w:before="160" w:after="160" w:line="320" w:lineRule="atLeast"/>
      <w:ind w:left="720" w:hanging="720"/>
      <w:outlineLvl w:val="6"/>
    </w:pPr>
    <w:rPr>
      <w:rFonts w:ascii="Arial" w:hAnsi="Arial" w:cs="Arial"/>
      <w:b/>
      <w:bCs/>
      <w:sz w:val="22"/>
    </w:rPr>
  </w:style>
  <w:style w:type="paragraph" w:styleId="Heading8">
    <w:name w:val="heading 8"/>
    <w:basedOn w:val="Normal"/>
    <w:next w:val="Normal"/>
    <w:qFormat/>
    <w:pPr>
      <w:keepNext/>
      <w:spacing w:before="160" w:after="160" w:line="320" w:lineRule="atLeast"/>
      <w:ind w:right="994"/>
      <w:outlineLvl w:val="7"/>
    </w:pPr>
    <w:rPr>
      <w:rFonts w:ascii="Arial" w:hAnsi="Arial" w:cs="Arial"/>
      <w:b/>
      <w:bCs/>
      <w:sz w:val="22"/>
    </w:rPr>
  </w:style>
  <w:style w:type="paragraph" w:styleId="Heading9">
    <w:name w:val="heading 9"/>
    <w:basedOn w:val="Normal"/>
    <w:next w:val="Normal"/>
    <w:qFormat/>
    <w:pPr>
      <w:keepNext/>
      <w:tabs>
        <w:tab w:val="left" w:pos="283"/>
      </w:tabs>
      <w:spacing w:before="160" w:after="160" w:line="320" w:lineRule="atLeast"/>
      <w:ind w:left="288" w:right="994" w:hanging="288"/>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ccstext">
    <w:name w:val="ccstext"/>
    <w:basedOn w:val="Normal"/>
    <w:pPr>
      <w:widowControl w:val="0"/>
      <w:spacing w:after="160" w:line="280" w:lineRule="exact"/>
      <w:ind w:right="1702"/>
    </w:pPr>
    <w:rPr>
      <w:snapToGrid w:val="0"/>
      <w:color w:val="000000"/>
    </w:rPr>
  </w:style>
  <w:style w:type="paragraph" w:customStyle="1" w:styleId="ccshead2">
    <w:name w:val="ccshead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320" w:lineRule="exact"/>
      <w:ind w:right="1944"/>
    </w:pPr>
    <w:rPr>
      <w:rFonts w:ascii="Arial" w:hAnsi="Arial" w:cs="Arial"/>
      <w:b/>
      <w:bCs/>
      <w:i/>
      <w:iCs/>
      <w:snapToGrid w:val="0"/>
      <w:color w:val="000000"/>
      <w:sz w:val="24"/>
      <w:szCs w:val="24"/>
    </w:rPr>
  </w:style>
  <w:style w:type="paragraph" w:customStyle="1" w:styleId="ccshead1">
    <w:name w:val="ccshead1"/>
    <w:basedOn w:val="ccshead2"/>
    <w:pPr>
      <w:tabs>
        <w:tab w:val="clear" w:pos="720"/>
      </w:tabs>
      <w:spacing w:line="400" w:lineRule="exact"/>
      <w:ind w:right="101"/>
    </w:pPr>
    <w:rPr>
      <w:sz w:val="32"/>
      <w:szCs w:val="32"/>
    </w:rPr>
  </w:style>
  <w:style w:type="paragraph" w:styleId="TOC3">
    <w:name w:val="toc 3"/>
    <w:basedOn w:val="Normal"/>
    <w:next w:val="Normal"/>
    <w:autoRedefine/>
    <w:semiHidden/>
    <w:pPr>
      <w:tabs>
        <w:tab w:val="left" w:pos="1134"/>
        <w:tab w:val="right" w:leader="dot" w:pos="8730"/>
      </w:tabs>
      <w:autoSpaceDE w:val="0"/>
      <w:autoSpaceDN w:val="0"/>
      <w:adjustRightInd w:val="0"/>
      <w:spacing w:before="80" w:after="80" w:line="320" w:lineRule="atLeast"/>
    </w:pPr>
    <w:rPr>
      <w:rFonts w:ascii="Arial" w:hAnsi="Arial" w:cs="Arial"/>
      <w:sz w:val="22"/>
      <w:szCs w:val="22"/>
      <w:lang w:val="en-US"/>
    </w:rPr>
  </w:style>
  <w:style w:type="paragraph" w:customStyle="1" w:styleId="CCSText0">
    <w:name w:val="CCS Text"/>
    <w:basedOn w:val="Caption"/>
    <w:next w:val="Caption"/>
    <w:pPr>
      <w:autoSpaceDE w:val="0"/>
      <w:autoSpaceDN w:val="0"/>
      <w:adjustRightInd w:val="0"/>
      <w:spacing w:before="0" w:after="0"/>
    </w:pPr>
    <w:rPr>
      <w:b w:val="0"/>
      <w:bCs w:val="0"/>
      <w:i/>
      <w:iCs/>
      <w:lang w:val="en-US"/>
    </w:rPr>
  </w:style>
  <w:style w:type="paragraph" w:styleId="Caption">
    <w:name w:val="caption"/>
    <w:basedOn w:val="Normal"/>
    <w:next w:val="Normal"/>
    <w:qFormat/>
    <w:pPr>
      <w:spacing w:before="120" w:after="120"/>
    </w:pPr>
    <w:rPr>
      <w:b/>
      <w:bCs/>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odyText">
    <w:name w:val="Body Text"/>
    <w:basedOn w:val="Normal"/>
    <w:semiHidden/>
    <w:pPr>
      <w:spacing w:after="160" w:line="320" w:lineRule="atLeast"/>
    </w:pPr>
    <w:rPr>
      <w:rFonts w:ascii="Arial" w:hAnsi="Arial" w:cs="Arial"/>
      <w:sz w:val="22"/>
    </w:rPr>
  </w:style>
  <w:style w:type="paragraph" w:styleId="BodyText2">
    <w:name w:val="Body Text 2"/>
    <w:basedOn w:val="Normal"/>
    <w:semiHidden/>
    <w:pPr>
      <w:spacing w:before="160" w:after="160" w:line="320" w:lineRule="atLeast"/>
      <w:ind w:right="994"/>
    </w:pPr>
    <w:rPr>
      <w:rFonts w:ascii="Arial" w:hAnsi="Arial" w:cs="Arial"/>
      <w:sz w:val="22"/>
    </w:rPr>
  </w:style>
  <w:style w:type="paragraph" w:styleId="BodyText3">
    <w:name w:val="Body Text 3"/>
    <w:basedOn w:val="Normal"/>
    <w:semiHidden/>
    <w:pPr>
      <w:spacing w:after="160" w:line="280" w:lineRule="atLeast"/>
      <w:ind w:right="1000"/>
    </w:pPr>
  </w:style>
  <w:style w:type="paragraph" w:customStyle="1" w:styleId="Normalbodytext">
    <w:name w:val="Normal body text"/>
    <w:pPr>
      <w:autoSpaceDE w:val="0"/>
      <w:autoSpaceDN w:val="0"/>
      <w:adjustRightInd w:val="0"/>
      <w:spacing w:after="159" w:line="280" w:lineRule="atLeast"/>
    </w:pPr>
    <w:rPr>
      <w:lang w:eastAsia="en-US"/>
    </w:rPr>
  </w:style>
  <w:style w:type="paragraph" w:styleId="Title">
    <w:name w:val="Title"/>
    <w:basedOn w:val="Heading1"/>
    <w:qFormat/>
    <w:pPr>
      <w:keepNext w:val="0"/>
      <w:autoSpaceDE w:val="0"/>
      <w:autoSpaceDN w:val="0"/>
      <w:adjustRightInd w:val="0"/>
      <w:spacing w:before="1" w:after="1" w:line="600" w:lineRule="atLeast"/>
      <w:ind w:left="1" w:right="1" w:firstLine="1"/>
      <w:jc w:val="right"/>
      <w:outlineLvl w:val="9"/>
    </w:pPr>
    <w:rPr>
      <w:rFonts w:ascii="Arial" w:hAnsi="Arial" w:cs="Arial"/>
      <w:sz w:val="44"/>
      <w:szCs w:val="44"/>
      <w:lang w:val="en-US"/>
    </w:rPr>
  </w:style>
  <w:style w:type="paragraph" w:styleId="Subtitle">
    <w:name w:val="Subtitle"/>
    <w:basedOn w:val="Normal"/>
    <w:qFormat/>
    <w:pPr>
      <w:jc w:val="right"/>
    </w:pPr>
    <w:rPr>
      <w:sz w:val="32"/>
      <w:szCs w:val="32"/>
      <w:lang w:val="en-US"/>
    </w:rPr>
  </w:style>
  <w:style w:type="paragraph" w:customStyle="1" w:styleId="BodyText1">
    <w:name w:val="Body Text1"/>
    <w:pPr>
      <w:autoSpaceDE w:val="0"/>
      <w:autoSpaceDN w:val="0"/>
      <w:adjustRightInd w:val="0"/>
      <w:spacing w:after="113" w:line="280" w:lineRule="atLeast"/>
    </w:pPr>
    <w:rPr>
      <w:rFonts w:ascii="Arial" w:hAnsi="Arial" w:cs="Arial"/>
      <w:color w:val="000000"/>
      <w:sz w:val="28"/>
      <w:lang w:eastAsia="en-US"/>
    </w:rPr>
  </w:style>
  <w:style w:type="paragraph" w:customStyle="1" w:styleId="heading2">
    <w:name w:val="heading2"/>
    <w:pPr>
      <w:autoSpaceDE w:val="0"/>
      <w:autoSpaceDN w:val="0"/>
      <w:adjustRightInd w:val="0"/>
      <w:spacing w:before="159" w:after="159" w:line="320" w:lineRule="atLeast"/>
      <w:ind w:left="1" w:right="1" w:firstLine="1"/>
    </w:pPr>
    <w:rPr>
      <w:rFonts w:ascii="Arial" w:hAnsi="Arial" w:cs="Arial"/>
      <w:i/>
      <w:iCs/>
      <w:szCs w:val="24"/>
      <w:lang w:eastAsia="en-US"/>
    </w:rPr>
  </w:style>
  <w:style w:type="paragraph" w:customStyle="1" w:styleId="Text">
    <w:name w:val="Text"/>
    <w:pPr>
      <w:autoSpaceDE w:val="0"/>
      <w:autoSpaceDN w:val="0"/>
      <w:adjustRightInd w:val="0"/>
      <w:spacing w:before="1" w:after="159" w:line="280" w:lineRule="atLeast"/>
      <w:ind w:left="1" w:right="1" w:firstLine="1"/>
    </w:pPr>
    <w:rPr>
      <w:rFonts w:ascii="Arial" w:hAnsi="Arial" w:cs="Arial"/>
      <w:lang w:eastAsia="en-US"/>
    </w:rPr>
  </w:style>
  <w:style w:type="character" w:styleId="Emphasis">
    <w:name w:val="Emphasis"/>
    <w:qFormat/>
    <w:rPr>
      <w:i/>
      <w:iCs/>
    </w:rPr>
  </w:style>
  <w:style w:type="character" w:styleId="FollowedHyperlink">
    <w:name w:val="FollowedHyperlink"/>
    <w:semiHidden/>
    <w:rPr>
      <w:color w:val="800080"/>
      <w:u w:val="single"/>
    </w:rPr>
  </w:style>
  <w:style w:type="paragraph" w:styleId="NormalWeb">
    <w:name w:val="Normal (Web)"/>
    <w:basedOn w:val="Normal"/>
    <w:uiPriority w:val="99"/>
    <w:pPr>
      <w:spacing w:before="100" w:beforeAutospacing="1" w:after="100" w:afterAutospacing="1"/>
    </w:pPr>
    <w:rPr>
      <w:sz w:val="24"/>
      <w:szCs w:val="24"/>
      <w:lang w:eastAsia="en-GB"/>
    </w:rPr>
  </w:style>
  <w:style w:type="character" w:customStyle="1" w:styleId="HeaderChar">
    <w:name w:val="Header Char"/>
    <w:rPr>
      <w:rFonts w:ascii="Arial" w:hAnsi="Arial"/>
      <w:noProof w:val="0"/>
      <w:sz w:val="22"/>
      <w:szCs w:val="24"/>
      <w:lang w:val="en-GB" w:eastAsia="en-GB" w:bidi="ar-SA"/>
    </w:rPr>
  </w:style>
  <w:style w:type="paragraph" w:styleId="BodyTextIndent">
    <w:name w:val="Body Text Indent"/>
    <w:basedOn w:val="Normal"/>
    <w:semiHidden/>
    <w:pPr>
      <w:ind w:left="33"/>
    </w:pPr>
    <w:rPr>
      <w:rFonts w:ascii="Arial" w:hAnsi="Arial" w:cs="Arial"/>
      <w:color w:val="000000"/>
      <w:sz w:val="24"/>
      <w:szCs w:val="18"/>
    </w:rPr>
  </w:style>
  <w:style w:type="paragraph" w:styleId="BalloonText">
    <w:name w:val="Balloon Text"/>
    <w:basedOn w:val="Normal"/>
    <w:semiHidden/>
    <w:rPr>
      <w:rFonts w:ascii="Tahoma" w:hAnsi="Tahoma" w:cs="Tahoma"/>
      <w:sz w:val="16"/>
      <w:szCs w:val="16"/>
    </w:rPr>
  </w:style>
  <w:style w:type="paragraph" w:customStyle="1" w:styleId="bodytext0">
    <w:name w:val="bodytext"/>
    <w:basedOn w:val="Normal"/>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B7437B"/>
    <w:rPr>
      <w:lang w:val="en-GB"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2110">
      <w:bodyDiv w:val="1"/>
      <w:marLeft w:val="0"/>
      <w:marRight w:val="0"/>
      <w:marTop w:val="0"/>
      <w:marBottom w:val="0"/>
      <w:divBdr>
        <w:top w:val="none" w:sz="0" w:space="0" w:color="auto"/>
        <w:left w:val="none" w:sz="0" w:space="0" w:color="auto"/>
        <w:bottom w:val="none" w:sz="0" w:space="0" w:color="auto"/>
        <w:right w:val="none" w:sz="0" w:space="0" w:color="auto"/>
      </w:divBdr>
    </w:div>
    <w:div w:id="771514085">
      <w:bodyDiv w:val="1"/>
      <w:marLeft w:val="0"/>
      <w:marRight w:val="0"/>
      <w:marTop w:val="0"/>
      <w:marBottom w:val="0"/>
      <w:divBdr>
        <w:top w:val="none" w:sz="0" w:space="0" w:color="auto"/>
        <w:left w:val="none" w:sz="0" w:space="0" w:color="auto"/>
        <w:bottom w:val="none" w:sz="0" w:space="0" w:color="auto"/>
        <w:right w:val="none" w:sz="0" w:space="0" w:color="auto"/>
      </w:divBdr>
    </w:div>
    <w:div w:id="15873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4.bin"/><Relationship Id="rId26" Type="http://schemas.openxmlformats.org/officeDocument/2006/relationships/header" Target="header4.xml"/><Relationship Id="rId39" Type="http://schemas.openxmlformats.org/officeDocument/2006/relationships/header" Target="header5.xml"/><Relationship Id="rId21" Type="http://schemas.openxmlformats.org/officeDocument/2006/relationships/header" Target="header1.xml"/><Relationship Id="rId34" Type="http://schemas.openxmlformats.org/officeDocument/2006/relationships/hyperlink" Target="mailto:askus@bright-light.org.u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4.jpeg"/><Relationship Id="rId29" Type="http://schemas.openxmlformats.org/officeDocument/2006/relationships/hyperlink" Target="mailto:aberdeen@avenue-info.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mailto:manager@counsellinghighland.org" TargetMode="External"/><Relationship Id="rId37" Type="http://schemas.openxmlformats.org/officeDocument/2006/relationships/hyperlink" Target="mailto:info@familymediationonline.co.uk"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header" Target="header2.xml"/><Relationship Id="rId28" Type="http://schemas.openxmlformats.org/officeDocument/2006/relationships/hyperlink" Target="mailto:info@argyllcouplecounsellingrelateargyll.org.uk" TargetMode="External"/><Relationship Id="rId36" Type="http://schemas.openxmlformats.org/officeDocument/2006/relationships/hyperlink" Target="mailto:relationshipsscotland@shetland.org" TargetMode="Externa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mailto:info.rsccf@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hyperlink" Target="mailto:liz.thackwray@relationships-scotland.org.uk" TargetMode="External"/><Relationship Id="rId30" Type="http://schemas.openxmlformats.org/officeDocument/2006/relationships/hyperlink" Target="mailto:info.rsccayrshire@gmail.com" TargetMode="External"/><Relationship Id="rId35" Type="http://schemas.openxmlformats.org/officeDocument/2006/relationships/hyperlink" Target="mailto:enquiries@rsorkney.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0.jpeg"/><Relationship Id="rId17" Type="http://schemas.openxmlformats.org/officeDocument/2006/relationships/oleObject" Target="embeddings/oleObject3.bin"/><Relationship Id="rId25" Type="http://schemas.openxmlformats.org/officeDocument/2006/relationships/footer" Target="footer2.xml"/><Relationship Id="rId33" Type="http://schemas.openxmlformats.org/officeDocument/2006/relationships/hyperlink" Target="mailto:rs-ccl@btconnect.com" TargetMode="External"/><Relationship Id="rId38" Type="http://schemas.openxmlformats.org/officeDocument/2006/relationships/hyperlink" Target="mailto:cfmwesternisle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edback xmlns="45f4b505-4be3-4bd0-bf3b-5ac85b13ad37" xsi:nil="true"/>
    <SharedWithUsers xmlns="0e1758f7-c1d8-4fb5-94e0-71723d3e2f88">
      <UserInfo>
        <DisplayName>Prentice Smy</DisplayName>
        <AccountId>20</AccountId>
        <AccountType/>
      </UserInfo>
      <UserInfo>
        <DisplayName>Anne Waugh</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FE98535129D24696A57299B896C1E6" ma:contentTypeVersion="11" ma:contentTypeDescription="Create a new document." ma:contentTypeScope="" ma:versionID="4dbaabc0390f1cb8d8d1ec73aa0c494f">
  <xsd:schema xmlns:xsd="http://www.w3.org/2001/XMLSchema" xmlns:xs="http://www.w3.org/2001/XMLSchema" xmlns:p="http://schemas.microsoft.com/office/2006/metadata/properties" xmlns:ns2="45f4b505-4be3-4bd0-bf3b-5ac85b13ad37" xmlns:ns3="0e1758f7-c1d8-4fb5-94e0-71723d3e2f88" targetNamespace="http://schemas.microsoft.com/office/2006/metadata/properties" ma:root="true" ma:fieldsID="45c4abcafea5ec1de4fd2b5660036ba8" ns2:_="" ns3:_="">
    <xsd:import namespace="45f4b505-4be3-4bd0-bf3b-5ac85b13ad37"/>
    <xsd:import namespace="0e1758f7-c1d8-4fb5-94e0-71723d3e2f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feedback"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b505-4be3-4bd0-bf3b-5ac85b13ad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feedback" ma:index="16" nillable="true" ma:displayName="feedback" ma:internalName="feedback"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758f7-c1d8-4fb5-94e0-71723d3e2f8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8034FA7-8ED6-43D9-B3D7-D14059AC357A}">
  <ds:schemaRef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45f4b505-4be3-4bd0-bf3b-5ac85b13ad37"/>
    <ds:schemaRef ds:uri="http://schemas.openxmlformats.org/package/2006/metadata/core-properties"/>
    <ds:schemaRef ds:uri="0e1758f7-c1d8-4fb5-94e0-71723d3e2f8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AA8657C-90A2-4136-8C81-5E07197F2501}">
  <ds:schemaRefs>
    <ds:schemaRef ds:uri="http://schemas.microsoft.com/sharepoint/v3/contenttype/forms"/>
  </ds:schemaRefs>
</ds:datastoreItem>
</file>

<file path=customXml/itemProps3.xml><?xml version="1.0" encoding="utf-8"?>
<ds:datastoreItem xmlns:ds="http://schemas.openxmlformats.org/officeDocument/2006/customXml" ds:itemID="{AB2C00EF-F6FC-430D-B499-24D7B121E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b505-4be3-4bd0-bf3b-5ac85b13ad37"/>
    <ds:schemaRef ds:uri="0e1758f7-c1d8-4fb5-94e0-71723d3e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0BAEA-47C3-45E9-B8C6-F4B3655FE5D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2774</Words>
  <Characters>17313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XCBYT-Y9FXJ-QTG9G-XFDHD-87VWJ</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Cox</dc:creator>
  <cp:keywords/>
  <cp:lastModifiedBy>Jackie Turner</cp:lastModifiedBy>
  <cp:revision>2</cp:revision>
  <cp:lastPrinted>2019-01-14T14:50:00Z</cp:lastPrinted>
  <dcterms:created xsi:type="dcterms:W3CDTF">2019-01-30T10:50:00Z</dcterms:created>
  <dcterms:modified xsi:type="dcterms:W3CDTF">2019-01-30T10:50:00Z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SharedWithUsers">
    <vt:lpwstr>Prentice Smy;Anne Waugh</vt:lpwstr>
  </property>
  <property fmtid="{D5CDD505-2E9C-101B-9397-08002B2CF9AE}" pid="4" name="SharedWithUsers">
    <vt:lpwstr>20;#Prentice Smy;#15;#Anne Waugh</vt:lpwstr>
  </property>
  <property fmtid="{D5CDD505-2E9C-101B-9397-08002B2CF9AE}" pid="5" name="feedback">
    <vt:lpwstr/>
  </property>
  <property fmtid="{D5CDD505-2E9C-101B-9397-08002B2CF9AE}" pid="6" name="ContentTypeId">
    <vt:lpwstr>0x010100BEFE98535129D24696A57299B896C1E6</vt:lpwstr>
  </property>
</Properties>
</file>